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C4CE18" w14:textId="77777777" w:rsidR="00080DA6" w:rsidRDefault="00080DA6" w:rsidP="00A32FD5">
      <w:pPr>
        <w:pStyle w:val="BodyText"/>
        <w:ind w:right="1414"/>
        <w:jc w:val="both"/>
        <w:rPr>
          <w:rFonts w:ascii="Times New Roman"/>
          <w:sz w:val="20"/>
        </w:rPr>
      </w:pPr>
      <w:r>
        <w:rPr>
          <w:noProof/>
          <w:lang w:bidi="ar-SA"/>
        </w:rPr>
        <w:drawing>
          <wp:anchor distT="0" distB="0" distL="114300" distR="114300" simplePos="0" relativeHeight="251667456" behindDoc="1" locked="0" layoutInCell="1" allowOverlap="1" wp14:anchorId="2EF65B21" wp14:editId="3C12BA4F">
            <wp:simplePos x="0" y="0"/>
            <wp:positionH relativeFrom="margin">
              <wp:posOffset>4876800</wp:posOffset>
            </wp:positionH>
            <wp:positionV relativeFrom="paragraph">
              <wp:posOffset>-339725</wp:posOffset>
            </wp:positionV>
            <wp:extent cx="1962150" cy="7264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outs_Logo_Horizontal_Nation_Blu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62150" cy="726440"/>
                    </a:xfrm>
                    <a:prstGeom prst="rect">
                      <a:avLst/>
                    </a:prstGeom>
                  </pic:spPr>
                </pic:pic>
              </a:graphicData>
            </a:graphic>
          </wp:anchor>
        </w:drawing>
      </w:r>
    </w:p>
    <w:p w14:paraId="2B234FC1" w14:textId="77777777" w:rsidR="00080DA6" w:rsidRDefault="00080DA6" w:rsidP="00A32FD5">
      <w:pPr>
        <w:pStyle w:val="BodyText"/>
        <w:ind w:right="1414"/>
        <w:jc w:val="both"/>
        <w:rPr>
          <w:rFonts w:ascii="Times New Roman"/>
          <w:sz w:val="20"/>
        </w:rPr>
      </w:pPr>
    </w:p>
    <w:p w14:paraId="04B75B36" w14:textId="77777777" w:rsidR="00080DA6" w:rsidRDefault="00080DA6" w:rsidP="00A32FD5">
      <w:pPr>
        <w:pStyle w:val="BodyText"/>
        <w:ind w:right="1414"/>
        <w:jc w:val="both"/>
        <w:rPr>
          <w:rFonts w:ascii="Times New Roman"/>
          <w:sz w:val="20"/>
        </w:rPr>
      </w:pPr>
    </w:p>
    <w:p w14:paraId="0932CDA9" w14:textId="77777777" w:rsidR="00A1397D" w:rsidRDefault="00A1397D" w:rsidP="00A32FD5">
      <w:pPr>
        <w:pStyle w:val="BodyText"/>
        <w:ind w:right="1414"/>
        <w:jc w:val="both"/>
        <w:rPr>
          <w:rFonts w:ascii="Times New Roman"/>
          <w:sz w:val="20"/>
        </w:rPr>
      </w:pPr>
    </w:p>
    <w:p w14:paraId="7D0871DB" w14:textId="77777777" w:rsidR="00270788" w:rsidRDefault="00270788" w:rsidP="00A32FD5">
      <w:pPr>
        <w:pStyle w:val="BodyText"/>
        <w:ind w:right="1414"/>
        <w:jc w:val="both"/>
        <w:rPr>
          <w:rFonts w:ascii="Times New Roman"/>
          <w:sz w:val="20"/>
        </w:rPr>
      </w:pPr>
    </w:p>
    <w:p w14:paraId="4804D7DE" w14:textId="77777777" w:rsidR="00270788" w:rsidRDefault="00870456" w:rsidP="00A32FD5">
      <w:pPr>
        <w:pStyle w:val="BodyText"/>
        <w:ind w:right="1414"/>
        <w:jc w:val="both"/>
        <w:rPr>
          <w:rFonts w:ascii="Times New Roman"/>
          <w:sz w:val="20"/>
        </w:rPr>
      </w:pPr>
      <w:r>
        <w:rPr>
          <w:rFonts w:ascii="Times New Roman"/>
          <w:noProof/>
          <w:sz w:val="20"/>
          <w:lang w:bidi="ar-SA"/>
        </w:rPr>
        <w:drawing>
          <wp:anchor distT="0" distB="0" distL="114300" distR="114300" simplePos="0" relativeHeight="251694080" behindDoc="0" locked="0" layoutInCell="1" allowOverlap="1" wp14:anchorId="358240D1" wp14:editId="60FD5CC7">
            <wp:simplePos x="0" y="0"/>
            <wp:positionH relativeFrom="page">
              <wp:posOffset>542925</wp:posOffset>
            </wp:positionH>
            <wp:positionV relativeFrom="paragraph">
              <wp:posOffset>6350</wp:posOffset>
            </wp:positionV>
            <wp:extent cx="6457950" cy="4324985"/>
            <wp:effectExtent l="0" t="0" r="0" b="0"/>
            <wp:wrapThrough wrapText="bothSides">
              <wp:wrapPolygon edited="0">
                <wp:start x="0" y="0"/>
                <wp:lineTo x="0" y="21502"/>
                <wp:lineTo x="21536" y="21502"/>
                <wp:lineTo x="21536"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outs_Lochgoilhead_0119.jpg"/>
                    <pic:cNvPicPr/>
                  </pic:nvPicPr>
                  <pic:blipFill rotWithShape="1">
                    <a:blip r:embed="rId8" cstate="print">
                      <a:extLst>
                        <a:ext uri="{28A0092B-C50C-407E-A947-70E740481C1C}">
                          <a14:useLocalDpi xmlns:a14="http://schemas.microsoft.com/office/drawing/2010/main" val="0"/>
                        </a:ext>
                      </a:extLst>
                    </a:blip>
                    <a:srcRect l="10666" t="2204" r="4533" b="12425"/>
                    <a:stretch/>
                  </pic:blipFill>
                  <pic:spPr bwMode="auto">
                    <a:xfrm>
                      <a:off x="0" y="0"/>
                      <a:ext cx="6457950" cy="4324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DA3C7B" w14:textId="77777777" w:rsidR="00A1397D" w:rsidRDefault="00A1397D" w:rsidP="00A32FD5">
      <w:pPr>
        <w:pStyle w:val="BodyText"/>
        <w:ind w:right="1414"/>
        <w:jc w:val="both"/>
        <w:rPr>
          <w:rFonts w:ascii="Times New Roman"/>
          <w:sz w:val="20"/>
        </w:rPr>
      </w:pPr>
    </w:p>
    <w:p w14:paraId="5B4F3CE8" w14:textId="77777777" w:rsidR="00A1397D" w:rsidRDefault="00A1397D" w:rsidP="00A32FD5">
      <w:pPr>
        <w:pStyle w:val="BodyText"/>
        <w:ind w:right="1414"/>
        <w:jc w:val="both"/>
        <w:rPr>
          <w:rFonts w:ascii="Times New Roman"/>
          <w:sz w:val="20"/>
        </w:rPr>
      </w:pPr>
    </w:p>
    <w:p w14:paraId="09E084CC" w14:textId="77777777" w:rsidR="00A1397D" w:rsidRDefault="00A1397D" w:rsidP="00A32FD5">
      <w:pPr>
        <w:pStyle w:val="BodyText"/>
        <w:ind w:left="435" w:right="1414"/>
        <w:jc w:val="both"/>
        <w:rPr>
          <w:rFonts w:ascii="Times New Roman"/>
          <w:sz w:val="20"/>
        </w:rPr>
      </w:pPr>
    </w:p>
    <w:p w14:paraId="05534AE6" w14:textId="77777777" w:rsidR="00270788" w:rsidRPr="00870456" w:rsidRDefault="00270788" w:rsidP="00270788">
      <w:pPr>
        <w:spacing w:line="187" w:lineRule="auto"/>
        <w:ind w:left="437" w:right="703" w:firstLine="68"/>
        <w:rPr>
          <w:rFonts w:ascii="Nunito Sans Black"/>
          <w:b/>
          <w:color w:val="006EE0"/>
          <w:spacing w:val="-25"/>
          <w:sz w:val="24"/>
        </w:rPr>
      </w:pPr>
    </w:p>
    <w:p w14:paraId="676D034A" w14:textId="66544A34" w:rsidR="00A1397D" w:rsidRPr="00870456" w:rsidRDefault="004A69FF" w:rsidP="00270788">
      <w:pPr>
        <w:spacing w:line="187" w:lineRule="auto"/>
        <w:ind w:left="437" w:right="703" w:firstLine="68"/>
        <w:rPr>
          <w:rFonts w:ascii="Nunito Sans Black"/>
          <w:b/>
          <w:color w:val="006EE0"/>
          <w:spacing w:val="-25"/>
          <w:sz w:val="84"/>
          <w:szCs w:val="84"/>
        </w:rPr>
      </w:pPr>
      <w:r>
        <w:rPr>
          <w:rFonts w:ascii="Nunito Sans Black"/>
          <w:b/>
          <w:color w:val="006EE0"/>
          <w:spacing w:val="-25"/>
          <w:sz w:val="84"/>
          <w:szCs w:val="84"/>
        </w:rPr>
        <w:t xml:space="preserve">Media &amp; </w:t>
      </w:r>
      <w:r w:rsidR="00994F17">
        <w:rPr>
          <w:rFonts w:ascii="Nunito Sans Black"/>
          <w:b/>
          <w:color w:val="006EE0"/>
          <w:spacing w:val="-25"/>
          <w:sz w:val="84"/>
          <w:szCs w:val="84"/>
        </w:rPr>
        <w:t xml:space="preserve">External Engagement </w:t>
      </w:r>
      <w:r w:rsidR="007A049C">
        <w:rPr>
          <w:rFonts w:ascii="Nunito Sans Black"/>
          <w:b/>
          <w:color w:val="006EE0"/>
          <w:spacing w:val="-25"/>
          <w:sz w:val="84"/>
          <w:szCs w:val="84"/>
        </w:rPr>
        <w:t>L</w:t>
      </w:r>
      <w:r w:rsidR="00994F17">
        <w:rPr>
          <w:rFonts w:ascii="Nunito Sans Black"/>
          <w:b/>
          <w:color w:val="006EE0"/>
          <w:spacing w:val="-25"/>
          <w:sz w:val="84"/>
          <w:szCs w:val="84"/>
        </w:rPr>
        <w:t>ead</w:t>
      </w:r>
    </w:p>
    <w:p w14:paraId="5C240E64" w14:textId="77777777" w:rsidR="00A1397D" w:rsidRDefault="00021981" w:rsidP="00270788">
      <w:pPr>
        <w:spacing w:line="741" w:lineRule="exact"/>
        <w:ind w:right="1414" w:firstLine="437"/>
        <w:jc w:val="both"/>
        <w:rPr>
          <w:rFonts w:ascii="Nunito Sans Black"/>
          <w:b/>
          <w:sz w:val="40"/>
        </w:rPr>
      </w:pPr>
      <w:r>
        <w:rPr>
          <w:rFonts w:ascii="Nunito Sans Black"/>
          <w:b/>
          <w:sz w:val="40"/>
        </w:rPr>
        <w:t>Job</w:t>
      </w:r>
      <w:r w:rsidR="00164CAD" w:rsidRPr="00270788">
        <w:rPr>
          <w:rFonts w:ascii="Nunito Sans Black"/>
          <w:b/>
          <w:sz w:val="40"/>
        </w:rPr>
        <w:t xml:space="preserve"> Pack</w:t>
      </w:r>
    </w:p>
    <w:p w14:paraId="6E48EA5E" w14:textId="26000C5B" w:rsidR="00870456" w:rsidRPr="00870456" w:rsidRDefault="00870456" w:rsidP="00270788">
      <w:pPr>
        <w:spacing w:line="741" w:lineRule="exact"/>
        <w:ind w:right="1414" w:firstLine="437"/>
        <w:jc w:val="both"/>
        <w:rPr>
          <w:rFonts w:ascii="Nunito Sans Black"/>
          <w:b/>
          <w:sz w:val="24"/>
        </w:rPr>
      </w:pPr>
    </w:p>
    <w:p w14:paraId="7E540265" w14:textId="72E286A4" w:rsidR="00870456" w:rsidRPr="00870456" w:rsidRDefault="00F447FB" w:rsidP="00270788">
      <w:pPr>
        <w:spacing w:line="741" w:lineRule="exact"/>
        <w:ind w:right="1414" w:firstLine="437"/>
        <w:jc w:val="both"/>
        <w:rPr>
          <w:rFonts w:ascii="Nunito Sans Black"/>
          <w:b/>
          <w:sz w:val="2"/>
        </w:rPr>
      </w:pPr>
      <w:r>
        <w:rPr>
          <w:noProof/>
          <w:lang w:bidi="ar-SA"/>
        </w:rPr>
        <w:drawing>
          <wp:anchor distT="0" distB="0" distL="114300" distR="114300" simplePos="0" relativeHeight="251693056" behindDoc="0" locked="0" layoutInCell="1" allowOverlap="1" wp14:anchorId="493BC4DB" wp14:editId="77273EEB">
            <wp:simplePos x="0" y="0"/>
            <wp:positionH relativeFrom="column">
              <wp:posOffset>276225</wp:posOffset>
            </wp:positionH>
            <wp:positionV relativeFrom="paragraph">
              <wp:posOffset>427990</wp:posOffset>
            </wp:positionV>
            <wp:extent cx="1716405" cy="942975"/>
            <wp:effectExtent l="0" t="0" r="0" b="9525"/>
            <wp:wrapNone/>
            <wp:docPr id="16" name="Picture 1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extLst>
                        <a:ext uri="{28A0092B-C50C-407E-A947-70E740481C1C}">
                          <a14:useLocalDpi xmlns:a14="http://schemas.microsoft.com/office/drawing/2010/main" val="0"/>
                        </a:ext>
                      </a:extLst>
                    </a:blip>
                    <a:stretch>
                      <a:fillRect/>
                    </a:stretch>
                  </pic:blipFill>
                  <pic:spPr>
                    <a:xfrm>
                      <a:off x="0" y="0"/>
                      <a:ext cx="1716405" cy="942975"/>
                    </a:xfrm>
                    <a:prstGeom prst="rect">
                      <a:avLst/>
                    </a:prstGeom>
                  </pic:spPr>
                </pic:pic>
              </a:graphicData>
            </a:graphic>
          </wp:anchor>
        </w:drawing>
      </w:r>
    </w:p>
    <w:p w14:paraId="77ECCC68" w14:textId="4DA6DD36" w:rsidR="00A1397D" w:rsidRDefault="00A1397D" w:rsidP="00870456">
      <w:pPr>
        <w:spacing w:line="741" w:lineRule="exact"/>
        <w:ind w:right="1414"/>
        <w:jc w:val="both"/>
        <w:rPr>
          <w:rFonts w:ascii="Nunito Sans Black"/>
          <w:b/>
          <w:sz w:val="20"/>
        </w:rPr>
      </w:pPr>
    </w:p>
    <w:p w14:paraId="526AAB64" w14:textId="48BD3F09" w:rsidR="00870456" w:rsidRDefault="00765F21" w:rsidP="00870456">
      <w:pPr>
        <w:spacing w:line="741" w:lineRule="exact"/>
        <w:ind w:right="1414"/>
        <w:jc w:val="both"/>
        <w:rPr>
          <w:rFonts w:ascii="Nunito Sans Black"/>
          <w:b/>
          <w:sz w:val="20"/>
        </w:rPr>
      </w:pPr>
      <w:r>
        <w:rPr>
          <w:noProof/>
          <w:lang w:bidi="ar-SA"/>
        </w:rPr>
        <w:drawing>
          <wp:anchor distT="0" distB="0" distL="114300" distR="114300" simplePos="0" relativeHeight="251689984" behindDoc="0" locked="0" layoutInCell="1" allowOverlap="1" wp14:anchorId="2AC9CA26" wp14:editId="3D0169BE">
            <wp:simplePos x="0" y="0"/>
            <wp:positionH relativeFrom="column">
              <wp:posOffset>2885440</wp:posOffset>
            </wp:positionH>
            <wp:positionV relativeFrom="paragraph">
              <wp:posOffset>575945</wp:posOffset>
            </wp:positionV>
            <wp:extent cx="1330325" cy="752475"/>
            <wp:effectExtent l="0" t="0" r="3175" b="9525"/>
            <wp:wrapNone/>
            <wp:docPr id="8" name="Picture 8" descr="S:\PR &amp; Media &amp; Comms\Brand\External logos\Other logos\Flexible working logo\Flexible-Working-logo-rgb-300dpi.jpg"/>
            <wp:cNvGraphicFramePr/>
            <a:graphic xmlns:a="http://schemas.openxmlformats.org/drawingml/2006/main">
              <a:graphicData uri="http://schemas.openxmlformats.org/drawingml/2006/picture">
                <pic:pic xmlns:pic="http://schemas.openxmlformats.org/drawingml/2006/picture">
                  <pic:nvPicPr>
                    <pic:cNvPr id="3" name="Picture 3" descr="S:\PR &amp; Media &amp; Comms\Brand\External logos\Other logos\Flexible working logo\Flexible-Working-logo-rgb-300dpi.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0325" cy="752475"/>
                    </a:xfrm>
                    <a:prstGeom prst="rect">
                      <a:avLst/>
                    </a:prstGeom>
                    <a:noFill/>
                    <a:ln>
                      <a:noFill/>
                    </a:ln>
                  </pic:spPr>
                </pic:pic>
              </a:graphicData>
            </a:graphic>
          </wp:anchor>
        </w:drawing>
      </w:r>
      <w:r>
        <w:rPr>
          <w:noProof/>
          <w:lang w:bidi="ar-SA"/>
        </w:rPr>
        <w:drawing>
          <wp:anchor distT="0" distB="0" distL="114300" distR="114300" simplePos="0" relativeHeight="251695104" behindDoc="0" locked="0" layoutInCell="1" allowOverlap="1" wp14:anchorId="4FFB786F" wp14:editId="1F280EB1">
            <wp:simplePos x="0" y="0"/>
            <wp:positionH relativeFrom="column">
              <wp:posOffset>285751</wp:posOffset>
            </wp:positionH>
            <wp:positionV relativeFrom="paragraph">
              <wp:posOffset>745490</wp:posOffset>
            </wp:positionV>
            <wp:extent cx="2438400" cy="46564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lve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83024" cy="474167"/>
                    </a:xfrm>
                    <a:prstGeom prst="rect">
                      <a:avLst/>
                    </a:prstGeom>
                  </pic:spPr>
                </pic:pic>
              </a:graphicData>
            </a:graphic>
            <wp14:sizeRelH relativeFrom="margin">
              <wp14:pctWidth>0</wp14:pctWidth>
            </wp14:sizeRelH>
            <wp14:sizeRelV relativeFrom="margin">
              <wp14:pctHeight>0</wp14:pctHeight>
            </wp14:sizeRelV>
          </wp:anchor>
        </w:drawing>
      </w:r>
      <w:r>
        <w:rPr>
          <w:noProof/>
          <w:lang w:bidi="ar-SA"/>
        </w:rPr>
        <w:drawing>
          <wp:anchor distT="0" distB="0" distL="114300" distR="114300" simplePos="0" relativeHeight="251691008" behindDoc="0" locked="0" layoutInCell="1" allowOverlap="1" wp14:anchorId="7752846D" wp14:editId="393EF103">
            <wp:simplePos x="0" y="0"/>
            <wp:positionH relativeFrom="column">
              <wp:posOffset>4390390</wp:posOffset>
            </wp:positionH>
            <wp:positionV relativeFrom="paragraph">
              <wp:posOffset>652145</wp:posOffset>
            </wp:positionV>
            <wp:extent cx="1390650" cy="553085"/>
            <wp:effectExtent l="0" t="0" r="0" b="0"/>
            <wp:wrapNone/>
            <wp:docPr id="15" name="Picture 15" descr="Image result for carers positive engages logo"/>
            <wp:cNvGraphicFramePr/>
            <a:graphic xmlns:a="http://schemas.openxmlformats.org/drawingml/2006/main">
              <a:graphicData uri="http://schemas.openxmlformats.org/drawingml/2006/picture">
                <pic:pic xmlns:pic="http://schemas.openxmlformats.org/drawingml/2006/picture">
                  <pic:nvPicPr>
                    <pic:cNvPr id="15" name="Picture 15" descr="Image result for carers positive engages logo"/>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90650" cy="553085"/>
                    </a:xfrm>
                    <a:prstGeom prst="rect">
                      <a:avLst/>
                    </a:prstGeom>
                    <a:noFill/>
                    <a:ln>
                      <a:noFill/>
                    </a:ln>
                  </pic:spPr>
                </pic:pic>
              </a:graphicData>
            </a:graphic>
          </wp:anchor>
        </w:drawing>
      </w:r>
      <w:r w:rsidR="00F447FB">
        <w:rPr>
          <w:noProof/>
          <w:lang w:bidi="ar-SA"/>
        </w:rPr>
        <w:drawing>
          <wp:anchor distT="0" distB="0" distL="114300" distR="114300" simplePos="0" relativeHeight="251692032" behindDoc="0" locked="0" layoutInCell="1" allowOverlap="1" wp14:anchorId="6350B604" wp14:editId="019A051F">
            <wp:simplePos x="0" y="0"/>
            <wp:positionH relativeFrom="column">
              <wp:posOffset>6019165</wp:posOffset>
            </wp:positionH>
            <wp:positionV relativeFrom="paragraph">
              <wp:posOffset>433070</wp:posOffset>
            </wp:positionV>
            <wp:extent cx="915035" cy="915035"/>
            <wp:effectExtent l="0" t="0" r="0" b="0"/>
            <wp:wrapNone/>
            <wp:docPr id="9" name="Picture 9" descr="Image result for living wage logo"/>
            <wp:cNvGraphicFramePr/>
            <a:graphic xmlns:a="http://schemas.openxmlformats.org/drawingml/2006/main">
              <a:graphicData uri="http://schemas.openxmlformats.org/drawingml/2006/picture">
                <pic:pic xmlns:pic="http://schemas.openxmlformats.org/drawingml/2006/picture">
                  <pic:nvPicPr>
                    <pic:cNvPr id="9" name="Picture 9" descr="Image result for living wage logo"/>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5035" cy="915035"/>
                    </a:xfrm>
                    <a:prstGeom prst="rect">
                      <a:avLst/>
                    </a:prstGeom>
                    <a:noFill/>
                    <a:ln>
                      <a:noFill/>
                    </a:ln>
                  </pic:spPr>
                </pic:pic>
              </a:graphicData>
            </a:graphic>
          </wp:anchor>
        </w:drawing>
      </w:r>
    </w:p>
    <w:p w14:paraId="613DEDAC" w14:textId="77777777" w:rsidR="00270788" w:rsidRPr="00D8150C" w:rsidRDefault="00870456" w:rsidP="00270788">
      <w:pPr>
        <w:pStyle w:val="Heading1"/>
        <w:ind w:left="851" w:right="1414"/>
        <w:jc w:val="both"/>
        <w:rPr>
          <w:color w:val="006EE0"/>
        </w:rPr>
      </w:pPr>
      <w:bookmarkStart w:id="0" w:name="_TOC_250007"/>
      <w:bookmarkEnd w:id="0"/>
      <w:r>
        <w:rPr>
          <w:color w:val="006EE0"/>
        </w:rPr>
        <w:lastRenderedPageBreak/>
        <w:t>W</w:t>
      </w:r>
      <w:r w:rsidR="00270788" w:rsidRPr="00D8150C">
        <w:rPr>
          <w:color w:val="006EE0"/>
        </w:rPr>
        <w:t>elcome</w:t>
      </w:r>
    </w:p>
    <w:p w14:paraId="1FD3D13A" w14:textId="77777777" w:rsidR="00870456" w:rsidRDefault="00870456" w:rsidP="00870456">
      <w:pPr>
        <w:pStyle w:val="BodyText"/>
        <w:spacing w:before="282" w:line="208" w:lineRule="auto"/>
        <w:ind w:left="851" w:right="1414"/>
      </w:pPr>
      <w:r>
        <w:t>As Scouts, we believe in empowering young people with skills for life. We encourage our young people to do</w:t>
      </w:r>
      <w:r>
        <w:rPr>
          <w:spacing w:val="55"/>
        </w:rPr>
        <w:t xml:space="preserve"> </w:t>
      </w:r>
      <w:r>
        <w:t>more, learn more and be more.</w:t>
      </w:r>
    </w:p>
    <w:p w14:paraId="1C0E6D92" w14:textId="77777777" w:rsidR="00870456" w:rsidRDefault="00870456" w:rsidP="00870456">
      <w:pPr>
        <w:pStyle w:val="BodyText"/>
        <w:spacing w:before="282" w:line="208" w:lineRule="auto"/>
        <w:ind w:left="851" w:right="1414"/>
      </w:pPr>
      <w:r w:rsidRPr="007E0DE5">
        <w:t>We question and listen and form wide open minds. We t</w:t>
      </w:r>
      <w:r>
        <w:t xml:space="preserve">ake a deep breath and speak up.  </w:t>
      </w:r>
      <w:r w:rsidRPr="007E0DE5">
        <w:t>We think on our feet. See the big picture. Ignore the butterflies and go for it.</w:t>
      </w:r>
      <w:r w:rsidRPr="007E0DE5">
        <w:br/>
      </w:r>
      <w:r w:rsidRPr="007E0DE5">
        <w:br/>
        <w:t>We get back up and try again. We think about what’s next, and plan for it. We jump in, get muddy, give back and get set.</w:t>
      </w:r>
      <w:r w:rsidRPr="007E0DE5">
        <w:br/>
      </w:r>
      <w:r w:rsidRPr="007E0DE5">
        <w:br/>
        <w:t xml:space="preserve">We’re Scouts and everyone’s welcome here. All genders, races and backgrounds. Every week we give almost </w:t>
      </w:r>
      <w:r>
        <w:t>40,000</w:t>
      </w:r>
      <w:r w:rsidRPr="007E0DE5">
        <w:t xml:space="preserve"> 6-25 year olds</w:t>
      </w:r>
      <w:r>
        <w:t xml:space="preserve"> across Scotland</w:t>
      </w:r>
      <w:r w:rsidRPr="007E0DE5">
        <w:t xml:space="preserve"> the skills they need for school, college, university, the job interview, the important speech, the tricky challenge and the big dreams: the skills they need for life.</w:t>
      </w:r>
    </w:p>
    <w:p w14:paraId="708E4929" w14:textId="77777777" w:rsidR="00870456" w:rsidRPr="00EA0FD5" w:rsidRDefault="00870456" w:rsidP="00870456">
      <w:pPr>
        <w:pStyle w:val="BodyText"/>
        <w:spacing w:before="282" w:line="208" w:lineRule="auto"/>
        <w:ind w:left="851" w:right="1414"/>
      </w:pPr>
      <w:r>
        <w:t>We make a big difference. You could too.</w:t>
      </w:r>
    </w:p>
    <w:p w14:paraId="1D99A2E8" w14:textId="77777777" w:rsidR="00270788" w:rsidRDefault="00270788" w:rsidP="00270788">
      <w:pPr>
        <w:pStyle w:val="BodyText"/>
        <w:spacing w:before="10"/>
        <w:ind w:left="851" w:right="1414"/>
        <w:jc w:val="both"/>
        <w:rPr>
          <w:sz w:val="20"/>
        </w:rPr>
      </w:pPr>
    </w:p>
    <w:p w14:paraId="2A0B5F3F" w14:textId="77777777" w:rsidR="00270788" w:rsidRDefault="00270788" w:rsidP="00270788">
      <w:pPr>
        <w:tabs>
          <w:tab w:val="left" w:pos="3161"/>
        </w:tabs>
        <w:spacing w:after="16"/>
        <w:ind w:left="280" w:right="1414"/>
        <w:jc w:val="both"/>
        <w:rPr>
          <w:sz w:val="15"/>
        </w:rPr>
      </w:pPr>
    </w:p>
    <w:p w14:paraId="1151B9DF" w14:textId="77777777" w:rsidR="00270788" w:rsidRDefault="00270788" w:rsidP="00270788">
      <w:pPr>
        <w:pStyle w:val="BodyText"/>
        <w:spacing w:line="20" w:lineRule="exact"/>
        <w:ind w:left="249" w:right="1414"/>
        <w:jc w:val="both"/>
        <w:rPr>
          <w:sz w:val="2"/>
        </w:rPr>
      </w:pPr>
    </w:p>
    <w:p w14:paraId="07546C84" w14:textId="77777777" w:rsidR="00270788" w:rsidRDefault="00270788" w:rsidP="00270788">
      <w:pPr>
        <w:pStyle w:val="BodyText"/>
        <w:ind w:right="1414"/>
        <w:jc w:val="both"/>
        <w:rPr>
          <w:sz w:val="20"/>
        </w:rPr>
      </w:pPr>
      <w:r>
        <w:rPr>
          <w:noProof/>
          <w:lang w:bidi="ar-SA"/>
        </w:rPr>
        <w:drawing>
          <wp:anchor distT="0" distB="0" distL="114300" distR="114300" simplePos="0" relativeHeight="251675648" behindDoc="0" locked="0" layoutInCell="1" allowOverlap="1" wp14:anchorId="0DEA1107" wp14:editId="679BE85F">
            <wp:simplePos x="0" y="0"/>
            <wp:positionH relativeFrom="margin">
              <wp:posOffset>535940</wp:posOffset>
            </wp:positionH>
            <wp:positionV relativeFrom="paragraph">
              <wp:posOffset>64218</wp:posOffset>
            </wp:positionV>
            <wp:extent cx="6306185" cy="328549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B-20170411-0051-8352.jpg"/>
                    <pic:cNvPicPr/>
                  </pic:nvPicPr>
                  <pic:blipFill rotWithShape="1">
                    <a:blip r:embed="rId14" cstate="print">
                      <a:extLst>
                        <a:ext uri="{28A0092B-C50C-407E-A947-70E740481C1C}">
                          <a14:useLocalDpi xmlns:a14="http://schemas.microsoft.com/office/drawing/2010/main" val="0"/>
                        </a:ext>
                      </a:extLst>
                    </a:blip>
                    <a:srcRect t="14169" b="7757"/>
                    <a:stretch/>
                  </pic:blipFill>
                  <pic:spPr bwMode="auto">
                    <a:xfrm>
                      <a:off x="0" y="0"/>
                      <a:ext cx="6306185" cy="328549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CD3C8E3" w14:textId="77777777" w:rsidR="00270788" w:rsidRDefault="00270788" w:rsidP="00270788">
      <w:pPr>
        <w:pStyle w:val="BodyText"/>
        <w:spacing w:before="7"/>
        <w:ind w:right="1414"/>
        <w:jc w:val="both"/>
        <w:rPr>
          <w:sz w:val="25"/>
        </w:rPr>
      </w:pPr>
    </w:p>
    <w:p w14:paraId="73CE8A7F" w14:textId="77777777" w:rsidR="00270788" w:rsidRDefault="00270788" w:rsidP="00270788">
      <w:pPr>
        <w:pStyle w:val="BodyText"/>
        <w:spacing w:before="8"/>
        <w:ind w:right="1414"/>
        <w:jc w:val="both"/>
        <w:rPr>
          <w:sz w:val="27"/>
        </w:rPr>
      </w:pPr>
    </w:p>
    <w:p w14:paraId="55A428C4" w14:textId="77777777" w:rsidR="00270788" w:rsidRDefault="00270788" w:rsidP="00270788">
      <w:pPr>
        <w:ind w:right="1414"/>
        <w:jc w:val="both"/>
        <w:rPr>
          <w:sz w:val="27"/>
        </w:rPr>
      </w:pPr>
    </w:p>
    <w:p w14:paraId="15BCC025" w14:textId="77777777" w:rsidR="00270788" w:rsidRDefault="00270788" w:rsidP="00270788">
      <w:pPr>
        <w:ind w:right="1414"/>
        <w:jc w:val="both"/>
        <w:rPr>
          <w:sz w:val="27"/>
        </w:rPr>
      </w:pPr>
    </w:p>
    <w:p w14:paraId="05241639" w14:textId="77777777" w:rsidR="00270788" w:rsidRDefault="00270788" w:rsidP="00270788">
      <w:pPr>
        <w:ind w:right="1414"/>
        <w:jc w:val="both"/>
        <w:rPr>
          <w:sz w:val="27"/>
        </w:rPr>
      </w:pPr>
    </w:p>
    <w:p w14:paraId="547546D2" w14:textId="77777777" w:rsidR="00270788" w:rsidRDefault="00270788" w:rsidP="00270788">
      <w:pPr>
        <w:ind w:right="1414"/>
        <w:jc w:val="both"/>
        <w:rPr>
          <w:sz w:val="27"/>
        </w:rPr>
      </w:pPr>
    </w:p>
    <w:p w14:paraId="322AD662" w14:textId="77777777" w:rsidR="00270788" w:rsidRDefault="00270788" w:rsidP="00270788">
      <w:pPr>
        <w:ind w:right="1414"/>
        <w:jc w:val="both"/>
        <w:rPr>
          <w:sz w:val="27"/>
        </w:rPr>
      </w:pPr>
    </w:p>
    <w:p w14:paraId="306F3D40" w14:textId="77777777" w:rsidR="00270788" w:rsidRDefault="00270788" w:rsidP="00270788">
      <w:pPr>
        <w:ind w:right="1414"/>
        <w:jc w:val="both"/>
        <w:rPr>
          <w:sz w:val="27"/>
        </w:rPr>
      </w:pPr>
    </w:p>
    <w:p w14:paraId="368D9D50" w14:textId="77777777" w:rsidR="00270788" w:rsidRDefault="00270788" w:rsidP="00270788">
      <w:pPr>
        <w:ind w:right="1414"/>
        <w:jc w:val="both"/>
        <w:rPr>
          <w:sz w:val="27"/>
        </w:rPr>
      </w:pPr>
    </w:p>
    <w:p w14:paraId="71D8D077" w14:textId="77777777" w:rsidR="00270788" w:rsidRDefault="00270788" w:rsidP="00270788">
      <w:pPr>
        <w:ind w:right="1414"/>
        <w:jc w:val="both"/>
        <w:rPr>
          <w:sz w:val="27"/>
        </w:rPr>
      </w:pPr>
    </w:p>
    <w:p w14:paraId="25C24D3C" w14:textId="77777777" w:rsidR="00270788" w:rsidRDefault="00270788" w:rsidP="00270788">
      <w:pPr>
        <w:ind w:right="1414"/>
        <w:jc w:val="both"/>
        <w:rPr>
          <w:sz w:val="27"/>
        </w:rPr>
      </w:pPr>
    </w:p>
    <w:p w14:paraId="2A19AEC5" w14:textId="77777777" w:rsidR="00270788" w:rsidRDefault="00270788" w:rsidP="00270788">
      <w:pPr>
        <w:ind w:right="1414"/>
        <w:jc w:val="both"/>
        <w:rPr>
          <w:sz w:val="27"/>
        </w:rPr>
      </w:pPr>
    </w:p>
    <w:p w14:paraId="36528958" w14:textId="77777777" w:rsidR="00270788" w:rsidRDefault="00270788" w:rsidP="00270788">
      <w:pPr>
        <w:ind w:right="1414"/>
        <w:jc w:val="both"/>
        <w:rPr>
          <w:sz w:val="27"/>
        </w:rPr>
      </w:pPr>
    </w:p>
    <w:p w14:paraId="176BBD47" w14:textId="77777777" w:rsidR="00270788" w:rsidRDefault="00270788" w:rsidP="00270788">
      <w:pPr>
        <w:ind w:right="1414"/>
        <w:jc w:val="both"/>
        <w:rPr>
          <w:sz w:val="27"/>
        </w:rPr>
      </w:pPr>
    </w:p>
    <w:p w14:paraId="1B490B23" w14:textId="77777777" w:rsidR="00270788" w:rsidRDefault="00270788" w:rsidP="00270788">
      <w:pPr>
        <w:ind w:right="1414"/>
        <w:jc w:val="both"/>
        <w:rPr>
          <w:sz w:val="27"/>
        </w:rPr>
      </w:pPr>
    </w:p>
    <w:p w14:paraId="5C3CF5FC" w14:textId="77777777" w:rsidR="00270788" w:rsidRDefault="00270788" w:rsidP="00270788">
      <w:pPr>
        <w:ind w:right="1414"/>
        <w:jc w:val="both"/>
        <w:rPr>
          <w:sz w:val="27"/>
        </w:rPr>
        <w:sectPr w:rsidR="00270788" w:rsidSect="00B03569">
          <w:headerReference w:type="default" r:id="rId15"/>
          <w:pgSz w:w="11920" w:h="16850"/>
          <w:pgMar w:top="900" w:right="60" w:bottom="1320" w:left="240" w:header="497" w:footer="567" w:gutter="0"/>
          <w:pgNumType w:start="3"/>
          <w:cols w:space="720"/>
          <w:docGrid w:linePitch="299"/>
        </w:sectPr>
      </w:pPr>
    </w:p>
    <w:p w14:paraId="29B5AE33" w14:textId="77777777" w:rsidR="00270788" w:rsidRDefault="00270788" w:rsidP="00270788">
      <w:pPr>
        <w:spacing w:before="86" w:line="228" w:lineRule="auto"/>
        <w:ind w:left="851" w:right="1414"/>
        <w:jc w:val="both"/>
        <w:rPr>
          <w:rFonts w:ascii="Nunito Sans Black"/>
          <w:b/>
          <w:color w:val="7413DC"/>
          <w:spacing w:val="-10"/>
          <w:sz w:val="60"/>
        </w:rPr>
      </w:pPr>
      <w:r w:rsidRPr="008D246B">
        <w:rPr>
          <w:rFonts w:ascii="Nunito Sans Black"/>
          <w:b/>
          <w:color w:val="006EE0"/>
          <w:spacing w:val="-8"/>
          <w:sz w:val="60"/>
        </w:rPr>
        <w:t xml:space="preserve">Our </w:t>
      </w:r>
      <w:r w:rsidRPr="008D246B">
        <w:rPr>
          <w:rFonts w:ascii="Nunito Sans Black"/>
          <w:b/>
          <w:color w:val="006EE0"/>
          <w:spacing w:val="-10"/>
          <w:sz w:val="60"/>
        </w:rPr>
        <w:t>values</w:t>
      </w:r>
      <w:r>
        <w:rPr>
          <w:rFonts w:ascii="Nunito Sans Black"/>
          <w:b/>
          <w:color w:val="7413DC"/>
          <w:spacing w:val="-10"/>
          <w:sz w:val="60"/>
        </w:rPr>
        <w:t xml:space="preserve"> </w:t>
      </w:r>
    </w:p>
    <w:p w14:paraId="39E8925A" w14:textId="77777777" w:rsidR="00270788" w:rsidRDefault="00270788" w:rsidP="00270788">
      <w:pPr>
        <w:pStyle w:val="ListParagraph"/>
        <w:numPr>
          <w:ilvl w:val="0"/>
          <w:numId w:val="12"/>
        </w:numPr>
        <w:spacing w:before="86" w:line="228" w:lineRule="auto"/>
        <w:ind w:right="1414"/>
        <w:jc w:val="both"/>
        <w:rPr>
          <w:rFonts w:ascii="Nunito Sans Black"/>
          <w:b/>
          <w:color w:val="00B8A3"/>
          <w:spacing w:val="-11"/>
          <w:sz w:val="48"/>
        </w:rPr>
        <w:sectPr w:rsidR="00270788" w:rsidSect="00A04B9E">
          <w:type w:val="continuous"/>
          <w:pgSz w:w="11920" w:h="16850"/>
          <w:pgMar w:top="1600" w:right="60" w:bottom="1620" w:left="240" w:header="720" w:footer="720" w:gutter="0"/>
          <w:cols w:space="2573"/>
        </w:sectPr>
      </w:pPr>
    </w:p>
    <w:p w14:paraId="2A434689" w14:textId="77777777" w:rsidR="00270788" w:rsidRPr="00061D65" w:rsidRDefault="00270788" w:rsidP="00270788">
      <w:pPr>
        <w:pStyle w:val="ListParagraph"/>
        <w:numPr>
          <w:ilvl w:val="0"/>
          <w:numId w:val="13"/>
        </w:numPr>
        <w:spacing w:before="86" w:line="228" w:lineRule="auto"/>
        <w:ind w:left="993" w:right="390"/>
        <w:jc w:val="both"/>
        <w:rPr>
          <w:rFonts w:ascii="Nunito Sans Black"/>
          <w:b/>
          <w:color w:val="00B8A3"/>
          <w:spacing w:val="-11"/>
          <w:sz w:val="48"/>
        </w:rPr>
      </w:pPr>
      <w:r w:rsidRPr="00061D65">
        <w:rPr>
          <w:rFonts w:ascii="Nunito Sans Black"/>
          <w:b/>
          <w:color w:val="00B8A3"/>
          <w:spacing w:val="-11"/>
          <w:sz w:val="48"/>
        </w:rPr>
        <w:t xml:space="preserve">Integrity </w:t>
      </w:r>
    </w:p>
    <w:p w14:paraId="71F5C651" w14:textId="77777777" w:rsidR="00270788" w:rsidRPr="00061D65" w:rsidRDefault="00270788" w:rsidP="00270788">
      <w:pPr>
        <w:pStyle w:val="ListParagraph"/>
        <w:numPr>
          <w:ilvl w:val="0"/>
          <w:numId w:val="13"/>
        </w:numPr>
        <w:spacing w:before="86" w:line="228" w:lineRule="auto"/>
        <w:ind w:left="993" w:right="390"/>
        <w:jc w:val="both"/>
        <w:rPr>
          <w:rFonts w:ascii="Nunito Sans Black"/>
          <w:b/>
          <w:sz w:val="48"/>
        </w:rPr>
      </w:pPr>
      <w:r w:rsidRPr="00061D65">
        <w:rPr>
          <w:rFonts w:ascii="Nunito Sans Black"/>
          <w:b/>
          <w:color w:val="00B8A3"/>
          <w:spacing w:val="-10"/>
          <w:sz w:val="48"/>
        </w:rPr>
        <w:t>Respect</w:t>
      </w:r>
    </w:p>
    <w:p w14:paraId="7CC5F560" w14:textId="77777777" w:rsidR="00270788" w:rsidRPr="00270788" w:rsidRDefault="00270788" w:rsidP="00270788">
      <w:pPr>
        <w:pStyle w:val="Heading2"/>
        <w:numPr>
          <w:ilvl w:val="0"/>
          <w:numId w:val="13"/>
        </w:numPr>
        <w:spacing w:line="651" w:lineRule="exact"/>
        <w:ind w:left="993" w:right="390"/>
        <w:jc w:val="both"/>
        <w:rPr>
          <w:color w:val="00B8A3"/>
        </w:rPr>
      </w:pPr>
      <w:r>
        <w:rPr>
          <w:color w:val="00B8A3"/>
        </w:rPr>
        <w:t xml:space="preserve">Care </w:t>
      </w:r>
    </w:p>
    <w:p w14:paraId="51637011" w14:textId="77777777" w:rsidR="00270788" w:rsidRPr="00855CD1" w:rsidRDefault="00270788" w:rsidP="00270788">
      <w:pPr>
        <w:pStyle w:val="Heading2"/>
        <w:numPr>
          <w:ilvl w:val="0"/>
          <w:numId w:val="13"/>
        </w:numPr>
        <w:spacing w:line="651" w:lineRule="exact"/>
        <w:ind w:left="0" w:right="816"/>
        <w:jc w:val="both"/>
        <w:rPr>
          <w:color w:val="00A794"/>
        </w:rPr>
      </w:pPr>
      <w:r w:rsidRPr="00855CD1">
        <w:rPr>
          <w:color w:val="00A794"/>
        </w:rPr>
        <w:t>Belief</w:t>
      </w:r>
    </w:p>
    <w:p w14:paraId="6ECF1051" w14:textId="77777777" w:rsidR="00270788" w:rsidRPr="00855CD1" w:rsidRDefault="00270788" w:rsidP="00270788">
      <w:pPr>
        <w:pStyle w:val="Heading2"/>
        <w:numPr>
          <w:ilvl w:val="0"/>
          <w:numId w:val="13"/>
        </w:numPr>
        <w:spacing w:line="651" w:lineRule="exact"/>
        <w:ind w:left="0" w:right="816"/>
        <w:jc w:val="both"/>
      </w:pPr>
      <w:r>
        <w:rPr>
          <w:color w:val="00B8A3"/>
        </w:rPr>
        <w:t>Cooperation</w:t>
      </w:r>
    </w:p>
    <w:p w14:paraId="18B1F2F5" w14:textId="77777777" w:rsidR="001B00EC" w:rsidRDefault="001B00EC" w:rsidP="001B00EC">
      <w:pPr>
        <w:pStyle w:val="Heading2"/>
        <w:spacing w:line="651" w:lineRule="exact"/>
        <w:ind w:right="816"/>
        <w:jc w:val="both"/>
        <w:rPr>
          <w:color w:val="00B8A3"/>
        </w:rPr>
      </w:pPr>
    </w:p>
    <w:p w14:paraId="7DC25A78" w14:textId="77777777" w:rsidR="001B00EC" w:rsidRDefault="001B00EC" w:rsidP="001B00EC">
      <w:pPr>
        <w:pStyle w:val="Heading2"/>
        <w:spacing w:line="651" w:lineRule="exact"/>
        <w:ind w:right="816"/>
        <w:jc w:val="both"/>
        <w:sectPr w:rsidR="001B00EC" w:rsidSect="001B00EC">
          <w:headerReference w:type="default" r:id="rId16"/>
          <w:type w:val="continuous"/>
          <w:pgSz w:w="11920" w:h="16850"/>
          <w:pgMar w:top="1600" w:right="60" w:bottom="1620" w:left="851" w:header="720" w:footer="720" w:gutter="0"/>
          <w:cols w:num="2" w:space="2573"/>
        </w:sectPr>
      </w:pPr>
    </w:p>
    <w:p w14:paraId="2415BA03" w14:textId="77777777" w:rsidR="00A1397D" w:rsidRDefault="00A1397D" w:rsidP="00A32FD5">
      <w:pPr>
        <w:spacing w:line="235" w:lineRule="auto"/>
        <w:ind w:right="1414"/>
        <w:jc w:val="both"/>
        <w:sectPr w:rsidR="00A1397D" w:rsidSect="00B03569">
          <w:type w:val="continuous"/>
          <w:pgSz w:w="11920" w:h="16850"/>
          <w:pgMar w:top="1600" w:right="60" w:bottom="1276" w:left="240" w:header="720" w:footer="0" w:gutter="0"/>
          <w:cols w:num="2" w:space="720" w:equalWidth="0">
            <w:col w:w="3282" w:space="2573"/>
            <w:col w:w="5765"/>
          </w:cols>
        </w:sectPr>
      </w:pPr>
    </w:p>
    <w:p w14:paraId="708DC7D9" w14:textId="77777777" w:rsidR="00270788" w:rsidRPr="00E87408" w:rsidRDefault="00270788" w:rsidP="00270788">
      <w:pPr>
        <w:tabs>
          <w:tab w:val="left" w:pos="3155"/>
          <w:tab w:val="left" w:pos="4916"/>
        </w:tabs>
        <w:spacing w:line="1223" w:lineRule="exact"/>
        <w:ind w:left="177"/>
        <w:rPr>
          <w:rFonts w:ascii="Nunito Sans Black" w:eastAsia="Arial Unicode MS" w:hAnsi="Arial Unicode MS" w:cs="Arial Unicode MS"/>
          <w:b/>
          <w:sz w:val="56"/>
          <w:lang w:val="en-US" w:eastAsia="en-US" w:bidi="ar-SA"/>
        </w:rPr>
      </w:pPr>
      <w:bookmarkStart w:id="1" w:name="_TOC_250006"/>
      <w:bookmarkEnd w:id="1"/>
      <w:r w:rsidRPr="00E87408">
        <w:rPr>
          <w:rFonts w:ascii="Nunito Sans Black" w:eastAsia="Arial Unicode MS" w:hAnsi="Arial Unicode MS" w:cs="Arial Unicode MS"/>
          <w:b/>
          <w:color w:val="006DDF"/>
          <w:sz w:val="56"/>
          <w:lang w:val="en-US" w:eastAsia="en-US" w:bidi="ar-SA"/>
        </w:rPr>
        <w:lastRenderedPageBreak/>
        <w:t>Skills</w:t>
      </w:r>
      <w:r>
        <w:rPr>
          <w:rFonts w:ascii="Nunito Sans Black" w:eastAsia="Arial Unicode MS" w:hAnsi="Arial Unicode MS" w:cs="Arial Unicode MS"/>
          <w:b/>
          <w:color w:val="006DDF"/>
          <w:sz w:val="56"/>
          <w:lang w:val="en-US" w:eastAsia="en-US" w:bidi="ar-SA"/>
        </w:rPr>
        <w:t xml:space="preserve"> </w:t>
      </w:r>
      <w:r w:rsidRPr="00E87408">
        <w:rPr>
          <w:rFonts w:ascii="Nunito Sans Black" w:eastAsia="Arial Unicode MS" w:hAnsi="Arial Unicode MS" w:cs="Arial Unicode MS"/>
          <w:b/>
          <w:color w:val="006DDF"/>
          <w:sz w:val="56"/>
          <w:lang w:val="en-US" w:eastAsia="en-US" w:bidi="ar-SA"/>
        </w:rPr>
        <w:t>for</w:t>
      </w:r>
      <w:r>
        <w:rPr>
          <w:rFonts w:ascii="Nunito Sans Black" w:eastAsia="Arial Unicode MS" w:hAnsi="Arial Unicode MS" w:cs="Arial Unicode MS"/>
          <w:b/>
          <w:color w:val="006DDF"/>
          <w:sz w:val="56"/>
          <w:lang w:val="en-US" w:eastAsia="en-US" w:bidi="ar-SA"/>
        </w:rPr>
        <w:t xml:space="preserve"> </w:t>
      </w:r>
      <w:r w:rsidRPr="00E87408">
        <w:rPr>
          <w:rFonts w:ascii="Nunito Sans Black" w:eastAsia="Arial Unicode MS" w:hAnsi="Arial Unicode MS" w:cs="Arial Unicode MS"/>
          <w:b/>
          <w:color w:val="006DDF"/>
          <w:sz w:val="56"/>
          <w:lang w:val="en-US" w:eastAsia="en-US" w:bidi="ar-SA"/>
        </w:rPr>
        <w:t>Life</w:t>
      </w:r>
    </w:p>
    <w:p w14:paraId="0A38C9F8" w14:textId="77777777" w:rsidR="00270788" w:rsidRPr="007A54F5" w:rsidRDefault="00270788" w:rsidP="00270788">
      <w:pPr>
        <w:tabs>
          <w:tab w:val="left" w:pos="9766"/>
        </w:tabs>
        <w:spacing w:before="25" w:line="211" w:lineRule="auto"/>
        <w:ind w:left="177" w:right="844"/>
        <w:rPr>
          <w:rFonts w:eastAsia="Arial Unicode MS" w:cs="Arial Unicode MS"/>
          <w:sz w:val="44"/>
          <w:lang w:val="en-US" w:eastAsia="en-US" w:bidi="ar-SA"/>
        </w:rPr>
      </w:pPr>
      <w:r w:rsidRPr="007A54F5">
        <w:rPr>
          <w:rFonts w:eastAsia="Arial Unicode MS" w:cs="Arial Unicode MS"/>
          <w:color w:val="7325D7"/>
          <w:sz w:val="36"/>
          <w:lang w:val="en-US" w:eastAsia="en-US" w:bidi="ar-SA"/>
        </w:rPr>
        <w:t>Our plan to prepare better futures in Scotland 2018-2023</w:t>
      </w:r>
    </w:p>
    <w:p w14:paraId="3FA8E591" w14:textId="77777777" w:rsidR="00270788" w:rsidRPr="00E87408" w:rsidRDefault="00270788" w:rsidP="00270788">
      <w:pPr>
        <w:spacing w:line="211" w:lineRule="auto"/>
        <w:rPr>
          <w:rFonts w:ascii="Nunito Sans Light" w:eastAsia="Arial Unicode MS" w:hAnsi="Arial Unicode MS" w:cs="Arial Unicode MS"/>
          <w:sz w:val="48"/>
          <w:lang w:val="en-US" w:eastAsia="en-US" w:bidi="ar-SA"/>
        </w:rPr>
        <w:sectPr w:rsidR="00270788" w:rsidRPr="00E87408" w:rsidSect="001037C9">
          <w:pgSz w:w="11910" w:h="16840"/>
          <w:pgMar w:top="993" w:right="560" w:bottom="280" w:left="740" w:header="720" w:footer="720" w:gutter="0"/>
          <w:cols w:space="720"/>
        </w:sectPr>
      </w:pPr>
    </w:p>
    <w:p w14:paraId="4D7BC78A" w14:textId="77777777" w:rsidR="00270788" w:rsidRPr="00E87408" w:rsidRDefault="00270788" w:rsidP="00270788">
      <w:pPr>
        <w:rPr>
          <w:rFonts w:ascii="Nunito Sans Light" w:eastAsia="Arial Unicode MS" w:hAnsi="Arial Unicode MS" w:cs="Arial Unicode MS"/>
          <w:sz w:val="26"/>
          <w:szCs w:val="20"/>
          <w:lang w:val="en-US" w:eastAsia="en-US" w:bidi="ar-SA"/>
        </w:rPr>
      </w:pPr>
      <w:r w:rsidRPr="001037C9">
        <w:rPr>
          <w:rFonts w:eastAsia="Arial Unicode MS" w:cs="Arial Unicode MS"/>
          <w:noProof/>
          <w:sz w:val="18"/>
          <w:lang w:bidi="ar-SA"/>
        </w:rPr>
        <mc:AlternateContent>
          <mc:Choice Requires="wps">
            <w:drawing>
              <wp:anchor distT="0" distB="0" distL="114300" distR="114300" simplePos="0" relativeHeight="251677696" behindDoc="0" locked="0" layoutInCell="1" allowOverlap="1" wp14:anchorId="632E7281" wp14:editId="07EBB195">
                <wp:simplePos x="0" y="0"/>
                <wp:positionH relativeFrom="page">
                  <wp:posOffset>583096</wp:posOffset>
                </wp:positionH>
                <wp:positionV relativeFrom="paragraph">
                  <wp:posOffset>181113</wp:posOffset>
                </wp:positionV>
                <wp:extent cx="6612834" cy="3409950"/>
                <wp:effectExtent l="0" t="0" r="9525"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2834" cy="3409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CellSpacing w:w="56" w:type="dxa"/>
                              <w:tblLayout w:type="fixed"/>
                              <w:tblCellMar>
                                <w:left w:w="0" w:type="dxa"/>
                                <w:right w:w="0" w:type="dxa"/>
                              </w:tblCellMar>
                              <w:tblLook w:val="01E0" w:firstRow="1" w:lastRow="1" w:firstColumn="1" w:lastColumn="1" w:noHBand="0" w:noVBand="0"/>
                            </w:tblPr>
                            <w:tblGrid>
                              <w:gridCol w:w="2662"/>
                              <w:gridCol w:w="2449"/>
                              <w:gridCol w:w="213"/>
                              <w:gridCol w:w="2663"/>
                              <w:gridCol w:w="2653"/>
                            </w:tblGrid>
                            <w:tr w:rsidR="00270788" w14:paraId="171AB57A" w14:textId="77777777" w:rsidTr="00DA6AC5">
                              <w:trPr>
                                <w:trHeight w:val="1510"/>
                                <w:tblCellSpacing w:w="56" w:type="dxa"/>
                                <w:jc w:val="center"/>
                              </w:trPr>
                              <w:tc>
                                <w:tcPr>
                                  <w:tcW w:w="10080" w:type="dxa"/>
                                  <w:gridSpan w:val="5"/>
                                  <w:tcBorders>
                                    <w:top w:val="nil"/>
                                    <w:left w:val="nil"/>
                                    <w:right w:val="nil"/>
                                  </w:tcBorders>
                                  <w:shd w:val="clear" w:color="auto" w:fill="006DDF"/>
                                </w:tcPr>
                                <w:p w14:paraId="11119FD3" w14:textId="77777777" w:rsidR="00270788" w:rsidRDefault="00270788" w:rsidP="00DE17EA">
                                  <w:pPr>
                                    <w:pStyle w:val="TableParagraph"/>
                                    <w:spacing w:before="21"/>
                                    <w:ind w:left="104"/>
                                    <w:rPr>
                                      <w:sz w:val="28"/>
                                    </w:rPr>
                                  </w:pPr>
                                  <w:r>
                                    <w:rPr>
                                      <w:color w:val="FFFFFF"/>
                                      <w:sz w:val="28"/>
                                    </w:rPr>
                                    <w:t>Our vision</w:t>
                                  </w:r>
                                </w:p>
                                <w:p w14:paraId="6C2D0B63" w14:textId="77777777" w:rsidR="00270788" w:rsidRDefault="00270788" w:rsidP="00DE17EA">
                                  <w:pPr>
                                    <w:pStyle w:val="TableParagraph"/>
                                    <w:tabs>
                                      <w:tab w:val="left" w:pos="5156"/>
                                    </w:tabs>
                                    <w:spacing w:before="62"/>
                                    <w:ind w:left="104" w:right="792"/>
                                    <w:rPr>
                                      <w:sz w:val="20"/>
                                    </w:rPr>
                                  </w:pPr>
                                  <w:r>
                                    <w:rPr>
                                      <w:color w:val="FFFFFF"/>
                                      <w:sz w:val="20"/>
                                    </w:rPr>
                                    <w:t>By 2023 we will have prepared more</w:t>
                                  </w:r>
                                  <w:r>
                                    <w:rPr>
                                      <w:color w:val="FFFFFF"/>
                                      <w:spacing w:val="24"/>
                                      <w:sz w:val="20"/>
                                    </w:rPr>
                                    <w:t xml:space="preserve"> </w:t>
                                  </w:r>
                                  <w:r>
                                    <w:rPr>
                                      <w:color w:val="FFFFFF"/>
                                      <w:sz w:val="20"/>
                                    </w:rPr>
                                    <w:t>young</w:t>
                                  </w:r>
                                  <w:r>
                                    <w:rPr>
                                      <w:color w:val="FFFFFF"/>
                                      <w:spacing w:val="3"/>
                                      <w:sz w:val="20"/>
                                    </w:rPr>
                                    <w:t xml:space="preserve"> </w:t>
                                  </w:r>
                                  <w:r>
                                    <w:rPr>
                                      <w:color w:val="FFFFFF"/>
                                      <w:sz w:val="20"/>
                                    </w:rPr>
                                    <w:t>people</w:t>
                                  </w:r>
                                  <w:r>
                                    <w:rPr>
                                      <w:color w:val="FFFFFF"/>
                                      <w:sz w:val="20"/>
                                    </w:rPr>
                                    <w:tab/>
                                  </w:r>
                                  <w:r>
                                    <w:rPr>
                                      <w:color w:val="FFFFFF"/>
                                      <w:spacing w:val="-6"/>
                                      <w:position w:val="3"/>
                                      <w:sz w:val="20"/>
                                    </w:rPr>
                                    <w:t xml:space="preserve">We </w:t>
                                  </w:r>
                                  <w:r>
                                    <w:rPr>
                                      <w:color w:val="FFFFFF"/>
                                      <w:position w:val="3"/>
                                      <w:sz w:val="20"/>
                                    </w:rPr>
                                    <w:t xml:space="preserve">will be growing, more inclusive, shaped </w:t>
                                  </w:r>
                                  <w:r>
                                    <w:rPr>
                                      <w:color w:val="FFFFFF"/>
                                      <w:spacing w:val="-11"/>
                                      <w:position w:val="3"/>
                                      <w:sz w:val="20"/>
                                    </w:rPr>
                                    <w:t xml:space="preserve">by </w:t>
                                  </w:r>
                                  <w:r>
                                    <w:rPr>
                                      <w:color w:val="FFFFFF"/>
                                      <w:sz w:val="20"/>
                                    </w:rPr>
                                    <w:t>with skills for life, supported by</w:t>
                                  </w:r>
                                  <w:r>
                                    <w:rPr>
                                      <w:color w:val="FFFFFF"/>
                                      <w:spacing w:val="17"/>
                                      <w:sz w:val="20"/>
                                    </w:rPr>
                                    <w:t xml:space="preserve"> </w:t>
                                  </w:r>
                                  <w:r>
                                    <w:rPr>
                                      <w:color w:val="FFFFFF"/>
                                      <w:sz w:val="20"/>
                                    </w:rPr>
                                    <w:t>amazing</w:t>
                                  </w:r>
                                  <w:r>
                                    <w:rPr>
                                      <w:color w:val="FFFFFF"/>
                                      <w:spacing w:val="3"/>
                                      <w:sz w:val="20"/>
                                    </w:rPr>
                                    <w:t xml:space="preserve"> </w:t>
                                  </w:r>
                                  <w:proofErr w:type="gramStart"/>
                                  <w:r>
                                    <w:rPr>
                                      <w:color w:val="FFFFFF"/>
                                      <w:sz w:val="20"/>
                                    </w:rPr>
                                    <w:t>leaders</w:t>
                                  </w:r>
                                  <w:proofErr w:type="gramEnd"/>
                                  <w:r>
                                    <w:rPr>
                                      <w:color w:val="FFFFFF"/>
                                      <w:sz w:val="20"/>
                                    </w:rPr>
                                    <w:tab/>
                                  </w:r>
                                  <w:r>
                                    <w:rPr>
                                      <w:color w:val="FFFFFF"/>
                                      <w:position w:val="3"/>
                                      <w:sz w:val="20"/>
                                    </w:rPr>
                                    <w:t xml:space="preserve">young people and making a bigger impact in </w:t>
                                  </w:r>
                                  <w:r>
                                    <w:rPr>
                                      <w:color w:val="FFFFFF"/>
                                      <w:sz w:val="20"/>
                                    </w:rPr>
                                    <w:t>delivering an</w:t>
                                  </w:r>
                                  <w:r>
                                    <w:rPr>
                                      <w:color w:val="FFFFFF"/>
                                      <w:spacing w:val="1"/>
                                      <w:sz w:val="20"/>
                                    </w:rPr>
                                    <w:t xml:space="preserve"> </w:t>
                                  </w:r>
                                  <w:r>
                                    <w:rPr>
                                      <w:color w:val="FFFFFF"/>
                                      <w:sz w:val="20"/>
                                    </w:rPr>
                                    <w:t>inspiring</w:t>
                                  </w:r>
                                  <w:r>
                                    <w:rPr>
                                      <w:color w:val="FFFFFF"/>
                                      <w:spacing w:val="1"/>
                                      <w:sz w:val="20"/>
                                    </w:rPr>
                                    <w:t xml:space="preserve"> </w:t>
                                  </w:r>
                                  <w:r>
                                    <w:rPr>
                                      <w:color w:val="FFFFFF"/>
                                      <w:sz w:val="20"/>
                                    </w:rPr>
                                    <w:t>programme.</w:t>
                                  </w:r>
                                  <w:r>
                                    <w:rPr>
                                      <w:color w:val="FFFFFF"/>
                                      <w:sz w:val="20"/>
                                    </w:rPr>
                                    <w:tab/>
                                  </w:r>
                                  <w:r>
                                    <w:rPr>
                                      <w:color w:val="FFFFFF"/>
                                      <w:position w:val="3"/>
                                      <w:sz w:val="20"/>
                                    </w:rPr>
                                    <w:t>our</w:t>
                                  </w:r>
                                  <w:r>
                                    <w:rPr>
                                      <w:color w:val="FFFFFF"/>
                                      <w:spacing w:val="-4"/>
                                      <w:position w:val="3"/>
                                      <w:sz w:val="20"/>
                                    </w:rPr>
                                    <w:t xml:space="preserve"> </w:t>
                                  </w:r>
                                  <w:r>
                                    <w:rPr>
                                      <w:color w:val="FFFFFF"/>
                                      <w:position w:val="3"/>
                                      <w:sz w:val="20"/>
                                    </w:rPr>
                                    <w:t>communities.</w:t>
                                  </w:r>
                                </w:p>
                              </w:tc>
                            </w:tr>
                            <w:tr w:rsidR="00270788" w14:paraId="53915268" w14:textId="77777777" w:rsidTr="00DA6AC5">
                              <w:trPr>
                                <w:trHeight w:val="1466"/>
                                <w:tblCellSpacing w:w="56" w:type="dxa"/>
                                <w:jc w:val="center"/>
                              </w:trPr>
                              <w:tc>
                                <w:tcPr>
                                  <w:tcW w:w="4943" w:type="dxa"/>
                                  <w:gridSpan w:val="2"/>
                                  <w:tcBorders>
                                    <w:left w:val="nil"/>
                                  </w:tcBorders>
                                  <w:shd w:val="clear" w:color="auto" w:fill="7325D7"/>
                                </w:tcPr>
                                <w:p w14:paraId="76B0BAFF" w14:textId="77777777" w:rsidR="00270788" w:rsidRDefault="00270788">
                                  <w:pPr>
                                    <w:pStyle w:val="TableParagraph"/>
                                    <w:spacing w:before="18"/>
                                    <w:ind w:left="102"/>
                                    <w:rPr>
                                      <w:sz w:val="28"/>
                                    </w:rPr>
                                  </w:pPr>
                                  <w:r>
                                    <w:rPr>
                                      <w:color w:val="FFFFFF"/>
                                      <w:sz w:val="28"/>
                                    </w:rPr>
                                    <w:t>Our mission</w:t>
                                  </w:r>
                                </w:p>
                                <w:p w14:paraId="7502B2E2" w14:textId="77777777" w:rsidR="00270788" w:rsidRDefault="00270788" w:rsidP="00DE17EA">
                                  <w:pPr>
                                    <w:pStyle w:val="TableParagraph"/>
                                    <w:spacing w:before="63"/>
                                    <w:ind w:left="102" w:right="124"/>
                                    <w:rPr>
                                      <w:sz w:val="20"/>
                                    </w:rPr>
                                  </w:pPr>
                                  <w:r>
                                    <w:rPr>
                                      <w:color w:val="FFFFFF"/>
                                      <w:sz w:val="20"/>
                                    </w:rPr>
                                    <w:t>Scouting actively engages and supports young people in their personal development, empowering them to make a positive contribution to society.</w:t>
                                  </w:r>
                                </w:p>
                              </w:tc>
                              <w:tc>
                                <w:tcPr>
                                  <w:tcW w:w="5137" w:type="dxa"/>
                                  <w:gridSpan w:val="3"/>
                                  <w:tcBorders>
                                    <w:right w:val="nil"/>
                                  </w:tcBorders>
                                  <w:shd w:val="clear" w:color="auto" w:fill="7325D7"/>
                                </w:tcPr>
                                <w:p w14:paraId="039577D3" w14:textId="77777777" w:rsidR="00270788" w:rsidRDefault="00270788" w:rsidP="00DE17EA">
                                  <w:pPr>
                                    <w:pStyle w:val="TableParagraph"/>
                                    <w:spacing w:before="18"/>
                                    <w:rPr>
                                      <w:sz w:val="28"/>
                                    </w:rPr>
                                  </w:pPr>
                                  <w:r>
                                    <w:rPr>
                                      <w:color w:val="FFFFFF"/>
                                      <w:sz w:val="28"/>
                                    </w:rPr>
                                    <w:t xml:space="preserve">   Our values</w:t>
                                  </w:r>
                                </w:p>
                                <w:p w14:paraId="1822868A" w14:textId="77777777" w:rsidR="00270788" w:rsidRDefault="00270788" w:rsidP="00DE17EA">
                                  <w:pPr>
                                    <w:pStyle w:val="TableParagraph"/>
                                    <w:spacing w:before="63"/>
                                    <w:rPr>
                                      <w:sz w:val="20"/>
                                    </w:rPr>
                                  </w:pPr>
                                  <w:r>
                                    <w:rPr>
                                      <w:color w:val="FFFFFF"/>
                                      <w:sz w:val="20"/>
                                    </w:rPr>
                                    <w:t xml:space="preserve">    We act with care, respect, integrity, cooperation,</w:t>
                                  </w:r>
                                </w:p>
                                <w:p w14:paraId="7F90080A" w14:textId="77777777" w:rsidR="00270788" w:rsidRDefault="00270788" w:rsidP="00DE17EA">
                                  <w:pPr>
                                    <w:pStyle w:val="TableParagraph"/>
                                    <w:rPr>
                                      <w:sz w:val="20"/>
                                    </w:rPr>
                                  </w:pPr>
                                  <w:r>
                                    <w:rPr>
                                      <w:color w:val="FFFFFF"/>
                                      <w:sz w:val="20"/>
                                    </w:rPr>
                                    <w:t xml:space="preserve">    exploring our own and others’ beliefs.</w:t>
                                  </w:r>
                                </w:p>
                              </w:tc>
                            </w:tr>
                            <w:tr w:rsidR="00270788" w14:paraId="6D8A42AD" w14:textId="77777777" w:rsidTr="00DA6AC5">
                              <w:trPr>
                                <w:trHeight w:val="900"/>
                                <w:tblCellSpacing w:w="56" w:type="dxa"/>
                                <w:jc w:val="center"/>
                              </w:trPr>
                              <w:tc>
                                <w:tcPr>
                                  <w:tcW w:w="10080" w:type="dxa"/>
                                  <w:gridSpan w:val="5"/>
                                  <w:tcBorders>
                                    <w:left w:val="nil"/>
                                    <w:right w:val="nil"/>
                                  </w:tcBorders>
                                  <w:shd w:val="clear" w:color="auto" w:fill="7325D7"/>
                                </w:tcPr>
                                <w:p w14:paraId="0913337B" w14:textId="77777777" w:rsidR="00270788" w:rsidRDefault="00270788">
                                  <w:pPr>
                                    <w:pStyle w:val="TableParagraph"/>
                                    <w:spacing w:before="18"/>
                                    <w:ind w:left="103"/>
                                    <w:rPr>
                                      <w:sz w:val="28"/>
                                    </w:rPr>
                                  </w:pPr>
                                  <w:r>
                                    <w:rPr>
                                      <w:color w:val="FFFFFF"/>
                                      <w:sz w:val="28"/>
                                    </w:rPr>
                                    <w:t>Our goals</w:t>
                                  </w:r>
                                </w:p>
                                <w:p w14:paraId="40AAA50A" w14:textId="77777777" w:rsidR="00270788" w:rsidRDefault="00270788">
                                  <w:pPr>
                                    <w:pStyle w:val="TableParagraph"/>
                                    <w:spacing w:line="343" w:lineRule="exact"/>
                                    <w:ind w:left="103"/>
                                    <w:rPr>
                                      <w:sz w:val="20"/>
                                    </w:rPr>
                                  </w:pPr>
                                  <w:r>
                                    <w:rPr>
                                      <w:color w:val="FFFFFF"/>
                                      <w:sz w:val="20"/>
                                    </w:rPr>
                                    <w:t>By delivering this plan we will achieve the following goals against our four objectives:</w:t>
                                  </w:r>
                                </w:p>
                              </w:tc>
                            </w:tr>
                            <w:tr w:rsidR="00270788" w14:paraId="37A59F0D" w14:textId="77777777" w:rsidTr="00DA6AC5">
                              <w:trPr>
                                <w:trHeight w:val="675"/>
                                <w:tblCellSpacing w:w="56" w:type="dxa"/>
                                <w:jc w:val="center"/>
                              </w:trPr>
                              <w:tc>
                                <w:tcPr>
                                  <w:tcW w:w="2494" w:type="dxa"/>
                                  <w:tcBorders>
                                    <w:left w:val="nil"/>
                                    <w:bottom w:val="nil"/>
                                  </w:tcBorders>
                                  <w:shd w:val="clear" w:color="auto" w:fill="7325D7"/>
                                  <w:vAlign w:val="center"/>
                                </w:tcPr>
                                <w:p w14:paraId="6C2CE314" w14:textId="77777777" w:rsidR="00270788" w:rsidRDefault="00270788">
                                  <w:pPr>
                                    <w:pStyle w:val="TableParagraph"/>
                                    <w:spacing w:line="488" w:lineRule="exact"/>
                                    <w:ind w:left="113"/>
                                    <w:rPr>
                                      <w:sz w:val="28"/>
                                    </w:rPr>
                                  </w:pPr>
                                  <w:r>
                                    <w:rPr>
                                      <w:color w:val="FFFFFF"/>
                                      <w:w w:val="105"/>
                                      <w:sz w:val="28"/>
                                    </w:rPr>
                                    <w:t xml:space="preserve">        Growth</w:t>
                                  </w:r>
                                </w:p>
                              </w:tc>
                              <w:tc>
                                <w:tcPr>
                                  <w:tcW w:w="2550" w:type="dxa"/>
                                  <w:gridSpan w:val="2"/>
                                  <w:tcBorders>
                                    <w:bottom w:val="nil"/>
                                  </w:tcBorders>
                                  <w:shd w:val="clear" w:color="auto" w:fill="7325D7"/>
                                  <w:vAlign w:val="center"/>
                                </w:tcPr>
                                <w:p w14:paraId="11105667" w14:textId="77777777" w:rsidR="00270788" w:rsidRDefault="00270788">
                                  <w:pPr>
                                    <w:pStyle w:val="TableParagraph"/>
                                    <w:spacing w:line="489" w:lineRule="exact"/>
                                    <w:ind w:left="110"/>
                                    <w:rPr>
                                      <w:sz w:val="28"/>
                                    </w:rPr>
                                  </w:pPr>
                                  <w:r>
                                    <w:rPr>
                                      <w:color w:val="FFFFFF"/>
                                      <w:sz w:val="28"/>
                                    </w:rPr>
                                    <w:t xml:space="preserve">       Inclusivity</w:t>
                                  </w:r>
                                </w:p>
                              </w:tc>
                              <w:tc>
                                <w:tcPr>
                                  <w:tcW w:w="2551" w:type="dxa"/>
                                  <w:tcBorders>
                                    <w:bottom w:val="nil"/>
                                  </w:tcBorders>
                                  <w:shd w:val="clear" w:color="auto" w:fill="7325D7"/>
                                  <w:vAlign w:val="center"/>
                                </w:tcPr>
                                <w:p w14:paraId="3ACF62B1" w14:textId="77777777" w:rsidR="00270788" w:rsidRDefault="00270788">
                                  <w:pPr>
                                    <w:pStyle w:val="TableParagraph"/>
                                    <w:spacing w:line="488" w:lineRule="exact"/>
                                    <w:rPr>
                                      <w:sz w:val="28"/>
                                    </w:rPr>
                                  </w:pPr>
                                  <w:r>
                                    <w:rPr>
                                      <w:color w:val="FFFFFF"/>
                                      <w:sz w:val="28"/>
                                    </w:rPr>
                                    <w:t xml:space="preserve">     Youth Shaped</w:t>
                                  </w:r>
                                </w:p>
                              </w:tc>
                              <w:tc>
                                <w:tcPr>
                                  <w:tcW w:w="2485" w:type="dxa"/>
                                  <w:tcBorders>
                                    <w:bottom w:val="nil"/>
                                    <w:right w:val="nil"/>
                                  </w:tcBorders>
                                  <w:shd w:val="clear" w:color="auto" w:fill="7325D7"/>
                                  <w:vAlign w:val="center"/>
                                </w:tcPr>
                                <w:p w14:paraId="4109FFC2" w14:textId="77777777" w:rsidR="00270788" w:rsidRDefault="00270788" w:rsidP="00DA6AC5">
                                  <w:pPr>
                                    <w:pStyle w:val="TableParagraph"/>
                                    <w:spacing w:before="156"/>
                                    <w:ind w:right="95"/>
                                    <w:jc w:val="center"/>
                                    <w:rPr>
                                      <w:sz w:val="28"/>
                                    </w:rPr>
                                  </w:pPr>
                                  <w:r>
                                    <w:rPr>
                                      <w:color w:val="FFFFFF"/>
                                      <w:sz w:val="28"/>
                                    </w:rPr>
                                    <w:t xml:space="preserve">Community </w:t>
                                  </w:r>
                                  <w:r>
                                    <w:rPr>
                                      <w:color w:val="FFFFFF"/>
                                      <w:w w:val="105"/>
                                      <w:sz w:val="28"/>
                                    </w:rPr>
                                    <w:t>Impact</w:t>
                                  </w:r>
                                </w:p>
                              </w:tc>
                            </w:tr>
                          </w:tbl>
                          <w:p w14:paraId="67D38CF0" w14:textId="77777777" w:rsidR="00270788" w:rsidRDefault="00270788" w:rsidP="0027078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2E7281" id="_x0000_t202" coordsize="21600,21600" o:spt="202" path="m,l,21600r21600,l21600,xe">
                <v:stroke joinstyle="miter"/>
                <v:path gradientshapeok="t" o:connecttype="rect"/>
              </v:shapetype>
              <v:shape id="Text Box 53" o:spid="_x0000_s1026" type="#_x0000_t202" style="position:absolute;margin-left:45.9pt;margin-top:14.25pt;width:520.7pt;height:268.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BkMsQIAAKwFAAAOAAAAZHJzL2Uyb0RvYy54bWysVNuOmzAQfa/Uf7D8znIJYQE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" filled="f" stroked="f">
                <v:textbox inset="0,0,0,0">
                  <w:txbxContent>
                    <w:tbl>
                      <w:tblPr>
                        <w:tblW w:w="0" w:type="auto"/>
                        <w:jc w:val="center"/>
                        <w:tblCellSpacing w:w="56" w:type="dxa"/>
                        <w:tblLayout w:type="fixed"/>
                        <w:tblCellMar>
                          <w:left w:w="0" w:type="dxa"/>
                          <w:right w:w="0" w:type="dxa"/>
                        </w:tblCellMar>
                        <w:tblLook w:val="01E0" w:firstRow="1" w:lastRow="1" w:firstColumn="1" w:lastColumn="1" w:noHBand="0" w:noVBand="0"/>
                      </w:tblPr>
                      <w:tblGrid>
                        <w:gridCol w:w="2662"/>
                        <w:gridCol w:w="2449"/>
                        <w:gridCol w:w="213"/>
                        <w:gridCol w:w="2663"/>
                        <w:gridCol w:w="2653"/>
                      </w:tblGrid>
                      <w:tr w:rsidR="00270788" w14:paraId="171AB57A" w14:textId="77777777" w:rsidTr="00DA6AC5">
                        <w:trPr>
                          <w:trHeight w:val="1510"/>
                          <w:tblCellSpacing w:w="56" w:type="dxa"/>
                          <w:jc w:val="center"/>
                        </w:trPr>
                        <w:tc>
                          <w:tcPr>
                            <w:tcW w:w="10080" w:type="dxa"/>
                            <w:gridSpan w:val="5"/>
                            <w:tcBorders>
                              <w:top w:val="nil"/>
                              <w:left w:val="nil"/>
                              <w:right w:val="nil"/>
                            </w:tcBorders>
                            <w:shd w:val="clear" w:color="auto" w:fill="006DDF"/>
                          </w:tcPr>
                          <w:p w14:paraId="11119FD3" w14:textId="77777777" w:rsidR="00270788" w:rsidRDefault="00270788" w:rsidP="00DE17EA">
                            <w:pPr>
                              <w:pStyle w:val="TableParagraph"/>
                              <w:spacing w:before="21"/>
                              <w:ind w:left="104"/>
                              <w:rPr>
                                <w:sz w:val="28"/>
                              </w:rPr>
                            </w:pPr>
                            <w:r>
                              <w:rPr>
                                <w:color w:val="FFFFFF"/>
                                <w:sz w:val="28"/>
                              </w:rPr>
                              <w:t>Our vision</w:t>
                            </w:r>
                          </w:p>
                          <w:p w14:paraId="6C2D0B63" w14:textId="77777777" w:rsidR="00270788" w:rsidRDefault="00270788" w:rsidP="00DE17EA">
                            <w:pPr>
                              <w:pStyle w:val="TableParagraph"/>
                              <w:tabs>
                                <w:tab w:val="left" w:pos="5156"/>
                              </w:tabs>
                              <w:spacing w:before="62"/>
                              <w:ind w:left="104" w:right="792"/>
                              <w:rPr>
                                <w:sz w:val="20"/>
                              </w:rPr>
                            </w:pPr>
                            <w:r>
                              <w:rPr>
                                <w:color w:val="FFFFFF"/>
                                <w:sz w:val="20"/>
                              </w:rPr>
                              <w:t>By 2023 we will have prepared more</w:t>
                            </w:r>
                            <w:r>
                              <w:rPr>
                                <w:color w:val="FFFFFF"/>
                                <w:spacing w:val="24"/>
                                <w:sz w:val="20"/>
                              </w:rPr>
                              <w:t xml:space="preserve"> </w:t>
                            </w:r>
                            <w:r>
                              <w:rPr>
                                <w:color w:val="FFFFFF"/>
                                <w:sz w:val="20"/>
                              </w:rPr>
                              <w:t>young</w:t>
                            </w:r>
                            <w:r>
                              <w:rPr>
                                <w:color w:val="FFFFFF"/>
                                <w:spacing w:val="3"/>
                                <w:sz w:val="20"/>
                              </w:rPr>
                              <w:t xml:space="preserve"> </w:t>
                            </w:r>
                            <w:r>
                              <w:rPr>
                                <w:color w:val="FFFFFF"/>
                                <w:sz w:val="20"/>
                              </w:rPr>
                              <w:t>people</w:t>
                            </w:r>
                            <w:r>
                              <w:rPr>
                                <w:color w:val="FFFFFF"/>
                                <w:sz w:val="20"/>
                              </w:rPr>
                              <w:tab/>
                            </w:r>
                            <w:r>
                              <w:rPr>
                                <w:color w:val="FFFFFF"/>
                                <w:spacing w:val="-6"/>
                                <w:position w:val="3"/>
                                <w:sz w:val="20"/>
                              </w:rPr>
                              <w:t xml:space="preserve">We </w:t>
                            </w:r>
                            <w:r>
                              <w:rPr>
                                <w:color w:val="FFFFFF"/>
                                <w:position w:val="3"/>
                                <w:sz w:val="20"/>
                              </w:rPr>
                              <w:t xml:space="preserve">will be growing, more inclusive, shaped </w:t>
                            </w:r>
                            <w:r>
                              <w:rPr>
                                <w:color w:val="FFFFFF"/>
                                <w:spacing w:val="-11"/>
                                <w:position w:val="3"/>
                                <w:sz w:val="20"/>
                              </w:rPr>
                              <w:t xml:space="preserve">by </w:t>
                            </w:r>
                            <w:r>
                              <w:rPr>
                                <w:color w:val="FFFFFF"/>
                                <w:sz w:val="20"/>
                              </w:rPr>
                              <w:t>with skills for life, supported by</w:t>
                            </w:r>
                            <w:r>
                              <w:rPr>
                                <w:color w:val="FFFFFF"/>
                                <w:spacing w:val="17"/>
                                <w:sz w:val="20"/>
                              </w:rPr>
                              <w:t xml:space="preserve"> </w:t>
                            </w:r>
                            <w:r>
                              <w:rPr>
                                <w:color w:val="FFFFFF"/>
                                <w:sz w:val="20"/>
                              </w:rPr>
                              <w:t>amazing</w:t>
                            </w:r>
                            <w:r>
                              <w:rPr>
                                <w:color w:val="FFFFFF"/>
                                <w:spacing w:val="3"/>
                                <w:sz w:val="20"/>
                              </w:rPr>
                              <w:t xml:space="preserve"> </w:t>
                            </w:r>
                            <w:proofErr w:type="gramStart"/>
                            <w:r>
                              <w:rPr>
                                <w:color w:val="FFFFFF"/>
                                <w:sz w:val="20"/>
                              </w:rPr>
                              <w:t>leaders</w:t>
                            </w:r>
                            <w:proofErr w:type="gramEnd"/>
                            <w:r>
                              <w:rPr>
                                <w:color w:val="FFFFFF"/>
                                <w:sz w:val="20"/>
                              </w:rPr>
                              <w:tab/>
                            </w:r>
                            <w:r>
                              <w:rPr>
                                <w:color w:val="FFFFFF"/>
                                <w:position w:val="3"/>
                                <w:sz w:val="20"/>
                              </w:rPr>
                              <w:t xml:space="preserve">young people and making a bigger impact in </w:t>
                            </w:r>
                            <w:r>
                              <w:rPr>
                                <w:color w:val="FFFFFF"/>
                                <w:sz w:val="20"/>
                              </w:rPr>
                              <w:t>delivering an</w:t>
                            </w:r>
                            <w:r>
                              <w:rPr>
                                <w:color w:val="FFFFFF"/>
                                <w:spacing w:val="1"/>
                                <w:sz w:val="20"/>
                              </w:rPr>
                              <w:t xml:space="preserve"> </w:t>
                            </w:r>
                            <w:r>
                              <w:rPr>
                                <w:color w:val="FFFFFF"/>
                                <w:sz w:val="20"/>
                              </w:rPr>
                              <w:t>inspiring</w:t>
                            </w:r>
                            <w:r>
                              <w:rPr>
                                <w:color w:val="FFFFFF"/>
                                <w:spacing w:val="1"/>
                                <w:sz w:val="20"/>
                              </w:rPr>
                              <w:t xml:space="preserve"> </w:t>
                            </w:r>
                            <w:r>
                              <w:rPr>
                                <w:color w:val="FFFFFF"/>
                                <w:sz w:val="20"/>
                              </w:rPr>
                              <w:t>programme.</w:t>
                            </w:r>
                            <w:r>
                              <w:rPr>
                                <w:color w:val="FFFFFF"/>
                                <w:sz w:val="20"/>
                              </w:rPr>
                              <w:tab/>
                            </w:r>
                            <w:r>
                              <w:rPr>
                                <w:color w:val="FFFFFF"/>
                                <w:position w:val="3"/>
                                <w:sz w:val="20"/>
                              </w:rPr>
                              <w:t>our</w:t>
                            </w:r>
                            <w:r>
                              <w:rPr>
                                <w:color w:val="FFFFFF"/>
                                <w:spacing w:val="-4"/>
                                <w:position w:val="3"/>
                                <w:sz w:val="20"/>
                              </w:rPr>
                              <w:t xml:space="preserve"> </w:t>
                            </w:r>
                            <w:r>
                              <w:rPr>
                                <w:color w:val="FFFFFF"/>
                                <w:position w:val="3"/>
                                <w:sz w:val="20"/>
                              </w:rPr>
                              <w:t>communities.</w:t>
                            </w:r>
                          </w:p>
                        </w:tc>
                      </w:tr>
                      <w:tr w:rsidR="00270788" w14:paraId="53915268" w14:textId="77777777" w:rsidTr="00DA6AC5">
                        <w:trPr>
                          <w:trHeight w:val="1466"/>
                          <w:tblCellSpacing w:w="56" w:type="dxa"/>
                          <w:jc w:val="center"/>
                        </w:trPr>
                        <w:tc>
                          <w:tcPr>
                            <w:tcW w:w="4943" w:type="dxa"/>
                            <w:gridSpan w:val="2"/>
                            <w:tcBorders>
                              <w:left w:val="nil"/>
                            </w:tcBorders>
                            <w:shd w:val="clear" w:color="auto" w:fill="7325D7"/>
                          </w:tcPr>
                          <w:p w14:paraId="76B0BAFF" w14:textId="77777777" w:rsidR="00270788" w:rsidRDefault="00270788">
                            <w:pPr>
                              <w:pStyle w:val="TableParagraph"/>
                              <w:spacing w:before="18"/>
                              <w:ind w:left="102"/>
                              <w:rPr>
                                <w:sz w:val="28"/>
                              </w:rPr>
                            </w:pPr>
                            <w:r>
                              <w:rPr>
                                <w:color w:val="FFFFFF"/>
                                <w:sz w:val="28"/>
                              </w:rPr>
                              <w:t>Our mission</w:t>
                            </w:r>
                          </w:p>
                          <w:p w14:paraId="7502B2E2" w14:textId="77777777" w:rsidR="00270788" w:rsidRDefault="00270788" w:rsidP="00DE17EA">
                            <w:pPr>
                              <w:pStyle w:val="TableParagraph"/>
                              <w:spacing w:before="63"/>
                              <w:ind w:left="102" w:right="124"/>
                              <w:rPr>
                                <w:sz w:val="20"/>
                              </w:rPr>
                            </w:pPr>
                            <w:r>
                              <w:rPr>
                                <w:color w:val="FFFFFF"/>
                                <w:sz w:val="20"/>
                              </w:rPr>
                              <w:t>Scouting actively engages and supports young people in their personal development, empowering them to make a positive contribution to society.</w:t>
                            </w:r>
                          </w:p>
                        </w:tc>
                        <w:tc>
                          <w:tcPr>
                            <w:tcW w:w="5137" w:type="dxa"/>
                            <w:gridSpan w:val="3"/>
                            <w:tcBorders>
                              <w:right w:val="nil"/>
                            </w:tcBorders>
                            <w:shd w:val="clear" w:color="auto" w:fill="7325D7"/>
                          </w:tcPr>
                          <w:p w14:paraId="039577D3" w14:textId="77777777" w:rsidR="00270788" w:rsidRDefault="00270788" w:rsidP="00DE17EA">
                            <w:pPr>
                              <w:pStyle w:val="TableParagraph"/>
                              <w:spacing w:before="18"/>
                              <w:rPr>
                                <w:sz w:val="28"/>
                              </w:rPr>
                            </w:pPr>
                            <w:r>
                              <w:rPr>
                                <w:color w:val="FFFFFF"/>
                                <w:sz w:val="28"/>
                              </w:rPr>
                              <w:t xml:space="preserve">   Our values</w:t>
                            </w:r>
                          </w:p>
                          <w:p w14:paraId="1822868A" w14:textId="77777777" w:rsidR="00270788" w:rsidRDefault="00270788" w:rsidP="00DE17EA">
                            <w:pPr>
                              <w:pStyle w:val="TableParagraph"/>
                              <w:spacing w:before="63"/>
                              <w:rPr>
                                <w:sz w:val="20"/>
                              </w:rPr>
                            </w:pPr>
                            <w:r>
                              <w:rPr>
                                <w:color w:val="FFFFFF"/>
                                <w:sz w:val="20"/>
                              </w:rPr>
                              <w:t xml:space="preserve">    We act with care, respect, integrity, cooperation,</w:t>
                            </w:r>
                          </w:p>
                          <w:p w14:paraId="7F90080A" w14:textId="77777777" w:rsidR="00270788" w:rsidRDefault="00270788" w:rsidP="00DE17EA">
                            <w:pPr>
                              <w:pStyle w:val="TableParagraph"/>
                              <w:rPr>
                                <w:sz w:val="20"/>
                              </w:rPr>
                            </w:pPr>
                            <w:r>
                              <w:rPr>
                                <w:color w:val="FFFFFF"/>
                                <w:sz w:val="20"/>
                              </w:rPr>
                              <w:t xml:space="preserve">    exploring our own and others’ beliefs.</w:t>
                            </w:r>
                          </w:p>
                        </w:tc>
                      </w:tr>
                      <w:tr w:rsidR="00270788" w14:paraId="6D8A42AD" w14:textId="77777777" w:rsidTr="00DA6AC5">
                        <w:trPr>
                          <w:trHeight w:val="900"/>
                          <w:tblCellSpacing w:w="56" w:type="dxa"/>
                          <w:jc w:val="center"/>
                        </w:trPr>
                        <w:tc>
                          <w:tcPr>
                            <w:tcW w:w="10080" w:type="dxa"/>
                            <w:gridSpan w:val="5"/>
                            <w:tcBorders>
                              <w:left w:val="nil"/>
                              <w:right w:val="nil"/>
                            </w:tcBorders>
                            <w:shd w:val="clear" w:color="auto" w:fill="7325D7"/>
                          </w:tcPr>
                          <w:p w14:paraId="0913337B" w14:textId="77777777" w:rsidR="00270788" w:rsidRDefault="00270788">
                            <w:pPr>
                              <w:pStyle w:val="TableParagraph"/>
                              <w:spacing w:before="18"/>
                              <w:ind w:left="103"/>
                              <w:rPr>
                                <w:sz w:val="28"/>
                              </w:rPr>
                            </w:pPr>
                            <w:r>
                              <w:rPr>
                                <w:color w:val="FFFFFF"/>
                                <w:sz w:val="28"/>
                              </w:rPr>
                              <w:t>Our goals</w:t>
                            </w:r>
                          </w:p>
                          <w:p w14:paraId="40AAA50A" w14:textId="77777777" w:rsidR="00270788" w:rsidRDefault="00270788">
                            <w:pPr>
                              <w:pStyle w:val="TableParagraph"/>
                              <w:spacing w:line="343" w:lineRule="exact"/>
                              <w:ind w:left="103"/>
                              <w:rPr>
                                <w:sz w:val="20"/>
                              </w:rPr>
                            </w:pPr>
                            <w:r>
                              <w:rPr>
                                <w:color w:val="FFFFFF"/>
                                <w:sz w:val="20"/>
                              </w:rPr>
                              <w:t>By delivering this plan we will achieve the following goals against our four objectives:</w:t>
                            </w:r>
                          </w:p>
                        </w:tc>
                      </w:tr>
                      <w:tr w:rsidR="00270788" w14:paraId="37A59F0D" w14:textId="77777777" w:rsidTr="00DA6AC5">
                        <w:trPr>
                          <w:trHeight w:val="675"/>
                          <w:tblCellSpacing w:w="56" w:type="dxa"/>
                          <w:jc w:val="center"/>
                        </w:trPr>
                        <w:tc>
                          <w:tcPr>
                            <w:tcW w:w="2494" w:type="dxa"/>
                            <w:tcBorders>
                              <w:left w:val="nil"/>
                              <w:bottom w:val="nil"/>
                            </w:tcBorders>
                            <w:shd w:val="clear" w:color="auto" w:fill="7325D7"/>
                            <w:vAlign w:val="center"/>
                          </w:tcPr>
                          <w:p w14:paraId="6C2CE314" w14:textId="77777777" w:rsidR="00270788" w:rsidRDefault="00270788">
                            <w:pPr>
                              <w:pStyle w:val="TableParagraph"/>
                              <w:spacing w:line="488" w:lineRule="exact"/>
                              <w:ind w:left="113"/>
                              <w:rPr>
                                <w:sz w:val="28"/>
                              </w:rPr>
                            </w:pPr>
                            <w:r>
                              <w:rPr>
                                <w:color w:val="FFFFFF"/>
                                <w:w w:val="105"/>
                                <w:sz w:val="28"/>
                              </w:rPr>
                              <w:t xml:space="preserve">        Growth</w:t>
                            </w:r>
                          </w:p>
                        </w:tc>
                        <w:tc>
                          <w:tcPr>
                            <w:tcW w:w="2550" w:type="dxa"/>
                            <w:gridSpan w:val="2"/>
                            <w:tcBorders>
                              <w:bottom w:val="nil"/>
                            </w:tcBorders>
                            <w:shd w:val="clear" w:color="auto" w:fill="7325D7"/>
                            <w:vAlign w:val="center"/>
                          </w:tcPr>
                          <w:p w14:paraId="11105667" w14:textId="77777777" w:rsidR="00270788" w:rsidRDefault="00270788">
                            <w:pPr>
                              <w:pStyle w:val="TableParagraph"/>
                              <w:spacing w:line="489" w:lineRule="exact"/>
                              <w:ind w:left="110"/>
                              <w:rPr>
                                <w:sz w:val="28"/>
                              </w:rPr>
                            </w:pPr>
                            <w:r>
                              <w:rPr>
                                <w:color w:val="FFFFFF"/>
                                <w:sz w:val="28"/>
                              </w:rPr>
                              <w:t xml:space="preserve">       Inclusivity</w:t>
                            </w:r>
                          </w:p>
                        </w:tc>
                        <w:tc>
                          <w:tcPr>
                            <w:tcW w:w="2551" w:type="dxa"/>
                            <w:tcBorders>
                              <w:bottom w:val="nil"/>
                            </w:tcBorders>
                            <w:shd w:val="clear" w:color="auto" w:fill="7325D7"/>
                            <w:vAlign w:val="center"/>
                          </w:tcPr>
                          <w:p w14:paraId="3ACF62B1" w14:textId="77777777" w:rsidR="00270788" w:rsidRDefault="00270788">
                            <w:pPr>
                              <w:pStyle w:val="TableParagraph"/>
                              <w:spacing w:line="488" w:lineRule="exact"/>
                              <w:rPr>
                                <w:sz w:val="28"/>
                              </w:rPr>
                            </w:pPr>
                            <w:r>
                              <w:rPr>
                                <w:color w:val="FFFFFF"/>
                                <w:sz w:val="28"/>
                              </w:rPr>
                              <w:t xml:space="preserve">     Youth Shaped</w:t>
                            </w:r>
                          </w:p>
                        </w:tc>
                        <w:tc>
                          <w:tcPr>
                            <w:tcW w:w="2485" w:type="dxa"/>
                            <w:tcBorders>
                              <w:bottom w:val="nil"/>
                              <w:right w:val="nil"/>
                            </w:tcBorders>
                            <w:shd w:val="clear" w:color="auto" w:fill="7325D7"/>
                            <w:vAlign w:val="center"/>
                          </w:tcPr>
                          <w:p w14:paraId="4109FFC2" w14:textId="77777777" w:rsidR="00270788" w:rsidRDefault="00270788" w:rsidP="00DA6AC5">
                            <w:pPr>
                              <w:pStyle w:val="TableParagraph"/>
                              <w:spacing w:before="156"/>
                              <w:ind w:right="95"/>
                              <w:jc w:val="center"/>
                              <w:rPr>
                                <w:sz w:val="28"/>
                              </w:rPr>
                            </w:pPr>
                            <w:r>
                              <w:rPr>
                                <w:color w:val="FFFFFF"/>
                                <w:sz w:val="28"/>
                              </w:rPr>
                              <w:t xml:space="preserve">Community </w:t>
                            </w:r>
                            <w:r>
                              <w:rPr>
                                <w:color w:val="FFFFFF"/>
                                <w:w w:val="105"/>
                                <w:sz w:val="28"/>
                              </w:rPr>
                              <w:t>Impact</w:t>
                            </w:r>
                          </w:p>
                        </w:tc>
                      </w:tr>
                    </w:tbl>
                    <w:p w14:paraId="67D38CF0" w14:textId="77777777" w:rsidR="00270788" w:rsidRDefault="00270788" w:rsidP="00270788">
                      <w:pPr>
                        <w:pStyle w:val="BodyText"/>
                      </w:pPr>
                    </w:p>
                  </w:txbxContent>
                </v:textbox>
                <w10:wrap anchorx="page"/>
              </v:shape>
            </w:pict>
          </mc:Fallback>
        </mc:AlternateContent>
      </w:r>
    </w:p>
    <w:p w14:paraId="20A2C723" w14:textId="77777777" w:rsidR="00270788" w:rsidRPr="00E87408" w:rsidRDefault="00270788" w:rsidP="00270788">
      <w:pPr>
        <w:rPr>
          <w:rFonts w:ascii="Nunito Sans Light" w:eastAsia="Arial Unicode MS" w:hAnsi="Arial Unicode MS" w:cs="Arial Unicode MS"/>
          <w:sz w:val="26"/>
          <w:szCs w:val="20"/>
          <w:lang w:val="en-US" w:eastAsia="en-US" w:bidi="ar-SA"/>
        </w:rPr>
      </w:pPr>
    </w:p>
    <w:p w14:paraId="1FBE4091" w14:textId="77777777" w:rsidR="00270788" w:rsidRPr="00E87408" w:rsidRDefault="00270788" w:rsidP="00270788">
      <w:pPr>
        <w:rPr>
          <w:rFonts w:ascii="Nunito Sans Light" w:eastAsia="Arial Unicode MS" w:hAnsi="Arial Unicode MS" w:cs="Arial Unicode MS"/>
          <w:sz w:val="26"/>
          <w:szCs w:val="20"/>
          <w:lang w:val="en-US" w:eastAsia="en-US" w:bidi="ar-SA"/>
        </w:rPr>
      </w:pPr>
    </w:p>
    <w:p w14:paraId="60BFACA7" w14:textId="77777777" w:rsidR="00270788" w:rsidRPr="00E87408" w:rsidRDefault="00270788" w:rsidP="00270788">
      <w:pPr>
        <w:rPr>
          <w:rFonts w:ascii="Nunito Sans Light" w:eastAsia="Arial Unicode MS" w:hAnsi="Arial Unicode MS" w:cs="Arial Unicode MS"/>
          <w:sz w:val="26"/>
          <w:szCs w:val="20"/>
          <w:lang w:val="en-US" w:eastAsia="en-US" w:bidi="ar-SA"/>
        </w:rPr>
      </w:pPr>
    </w:p>
    <w:p w14:paraId="344F626D" w14:textId="77777777" w:rsidR="00270788" w:rsidRPr="00E87408" w:rsidRDefault="00270788" w:rsidP="00270788">
      <w:pPr>
        <w:rPr>
          <w:rFonts w:ascii="Nunito Sans Light" w:eastAsia="Arial Unicode MS" w:hAnsi="Arial Unicode MS" w:cs="Arial Unicode MS"/>
          <w:sz w:val="26"/>
          <w:szCs w:val="20"/>
          <w:lang w:val="en-US" w:eastAsia="en-US" w:bidi="ar-SA"/>
        </w:rPr>
      </w:pPr>
    </w:p>
    <w:p w14:paraId="647FCEAE" w14:textId="77777777" w:rsidR="00270788" w:rsidRPr="00E87408" w:rsidRDefault="00270788" w:rsidP="00270788">
      <w:pPr>
        <w:rPr>
          <w:rFonts w:ascii="Nunito Sans Light" w:eastAsia="Arial Unicode MS" w:hAnsi="Arial Unicode MS" w:cs="Arial Unicode MS"/>
          <w:sz w:val="26"/>
          <w:szCs w:val="20"/>
          <w:lang w:val="en-US" w:eastAsia="en-US" w:bidi="ar-SA"/>
        </w:rPr>
      </w:pPr>
    </w:p>
    <w:p w14:paraId="1628D64F" w14:textId="77777777" w:rsidR="00270788" w:rsidRPr="00E87408" w:rsidRDefault="00270788" w:rsidP="00270788">
      <w:pPr>
        <w:rPr>
          <w:rFonts w:ascii="Nunito Sans Light" w:eastAsia="Arial Unicode MS" w:hAnsi="Arial Unicode MS" w:cs="Arial Unicode MS"/>
          <w:sz w:val="26"/>
          <w:szCs w:val="20"/>
          <w:lang w:val="en-US" w:eastAsia="en-US" w:bidi="ar-SA"/>
        </w:rPr>
      </w:pPr>
    </w:p>
    <w:p w14:paraId="37B25A29" w14:textId="77777777" w:rsidR="00270788" w:rsidRPr="00E87408" w:rsidRDefault="00270788" w:rsidP="00270788">
      <w:pPr>
        <w:rPr>
          <w:rFonts w:ascii="Nunito Sans Light" w:eastAsia="Arial Unicode MS" w:hAnsi="Arial Unicode MS" w:cs="Arial Unicode MS"/>
          <w:sz w:val="26"/>
          <w:szCs w:val="20"/>
          <w:lang w:val="en-US" w:eastAsia="en-US" w:bidi="ar-SA"/>
        </w:rPr>
      </w:pPr>
    </w:p>
    <w:p w14:paraId="503998FB" w14:textId="77777777" w:rsidR="00270788" w:rsidRPr="00E87408" w:rsidRDefault="00270788" w:rsidP="00270788">
      <w:pPr>
        <w:rPr>
          <w:rFonts w:ascii="Nunito Sans Light" w:eastAsia="Arial Unicode MS" w:hAnsi="Arial Unicode MS" w:cs="Arial Unicode MS"/>
          <w:sz w:val="26"/>
          <w:szCs w:val="20"/>
          <w:lang w:val="en-US" w:eastAsia="en-US" w:bidi="ar-SA"/>
        </w:rPr>
      </w:pPr>
    </w:p>
    <w:p w14:paraId="4CAEB6F7" w14:textId="77777777" w:rsidR="00270788" w:rsidRPr="00E87408" w:rsidRDefault="00270788" w:rsidP="00270788">
      <w:pPr>
        <w:rPr>
          <w:rFonts w:ascii="Nunito Sans Light" w:eastAsia="Arial Unicode MS" w:hAnsi="Arial Unicode MS" w:cs="Arial Unicode MS"/>
          <w:sz w:val="26"/>
          <w:szCs w:val="20"/>
          <w:lang w:val="en-US" w:eastAsia="en-US" w:bidi="ar-SA"/>
        </w:rPr>
      </w:pPr>
    </w:p>
    <w:p w14:paraId="65ADFD24" w14:textId="77777777" w:rsidR="00270788" w:rsidRPr="00E87408" w:rsidRDefault="00270788" w:rsidP="00270788">
      <w:pPr>
        <w:rPr>
          <w:rFonts w:ascii="Nunito Sans Light" w:eastAsia="Arial Unicode MS" w:hAnsi="Arial Unicode MS" w:cs="Arial Unicode MS"/>
          <w:sz w:val="26"/>
          <w:szCs w:val="20"/>
          <w:lang w:val="en-US" w:eastAsia="en-US" w:bidi="ar-SA"/>
        </w:rPr>
      </w:pPr>
    </w:p>
    <w:p w14:paraId="5ED53EFE" w14:textId="77777777" w:rsidR="00270788" w:rsidRPr="00E87408" w:rsidRDefault="00270788" w:rsidP="00270788">
      <w:pPr>
        <w:rPr>
          <w:rFonts w:ascii="Nunito Sans Light" w:eastAsia="Arial Unicode MS" w:hAnsi="Arial Unicode MS" w:cs="Arial Unicode MS"/>
          <w:sz w:val="26"/>
          <w:szCs w:val="20"/>
          <w:lang w:val="en-US" w:eastAsia="en-US" w:bidi="ar-SA"/>
        </w:rPr>
      </w:pPr>
    </w:p>
    <w:p w14:paraId="35DE8C36" w14:textId="77777777" w:rsidR="00270788" w:rsidRPr="00E87408" w:rsidRDefault="00270788" w:rsidP="00270788">
      <w:pPr>
        <w:rPr>
          <w:rFonts w:ascii="Nunito Sans Light" w:eastAsia="Arial Unicode MS" w:hAnsi="Arial Unicode MS" w:cs="Arial Unicode MS"/>
          <w:sz w:val="26"/>
          <w:szCs w:val="20"/>
          <w:lang w:val="en-US" w:eastAsia="en-US" w:bidi="ar-SA"/>
        </w:rPr>
      </w:pPr>
    </w:p>
    <w:p w14:paraId="35B5C9B6" w14:textId="77777777" w:rsidR="00270788" w:rsidRPr="00E87408" w:rsidRDefault="00270788" w:rsidP="00270788">
      <w:pPr>
        <w:rPr>
          <w:rFonts w:ascii="Nunito Sans Light" w:eastAsia="Arial Unicode MS" w:hAnsi="Arial Unicode MS" w:cs="Arial Unicode MS"/>
          <w:sz w:val="26"/>
          <w:szCs w:val="20"/>
          <w:lang w:val="en-US" w:eastAsia="en-US" w:bidi="ar-SA"/>
        </w:rPr>
      </w:pPr>
    </w:p>
    <w:p w14:paraId="1A0819A5" w14:textId="77777777" w:rsidR="00270788" w:rsidRPr="00E87408" w:rsidRDefault="00270788" w:rsidP="00270788">
      <w:pPr>
        <w:rPr>
          <w:rFonts w:ascii="Nunito Sans Light" w:eastAsia="Arial Unicode MS" w:hAnsi="Arial Unicode MS" w:cs="Arial Unicode MS"/>
          <w:sz w:val="26"/>
          <w:szCs w:val="20"/>
          <w:lang w:val="en-US" w:eastAsia="en-US" w:bidi="ar-SA"/>
        </w:rPr>
      </w:pPr>
    </w:p>
    <w:p w14:paraId="43CC9034" w14:textId="77777777" w:rsidR="00270788" w:rsidRPr="00E87408" w:rsidRDefault="00270788" w:rsidP="00270788">
      <w:pPr>
        <w:spacing w:before="1"/>
        <w:rPr>
          <w:rFonts w:ascii="Nunito Sans Light" w:eastAsia="Arial Unicode MS" w:hAnsi="Arial Unicode MS" w:cs="Arial Unicode MS"/>
          <w:sz w:val="23"/>
          <w:szCs w:val="20"/>
          <w:lang w:val="en-US" w:eastAsia="en-US" w:bidi="ar-SA"/>
        </w:rPr>
      </w:pPr>
    </w:p>
    <w:p w14:paraId="19C4FCC0" w14:textId="77777777" w:rsidR="00270788" w:rsidRPr="00E87408" w:rsidRDefault="00270788" w:rsidP="00270788">
      <w:pPr>
        <w:numPr>
          <w:ilvl w:val="0"/>
          <w:numId w:val="15"/>
        </w:numPr>
        <w:rPr>
          <w:rFonts w:ascii="Nunito Sans Light" w:eastAsia="Arial Unicode MS" w:hAnsi="Nunito Sans Light" w:cs="Arial Unicode MS"/>
          <w:sz w:val="20"/>
          <w:lang w:val="en-US" w:eastAsia="en-US" w:bidi="ar-SA"/>
        </w:rPr>
      </w:pPr>
      <w:r w:rsidRPr="00E87408">
        <w:rPr>
          <w:rFonts w:ascii="Nunito Sans Light" w:eastAsia="Arial Unicode MS" w:hAnsi="Nunito Sans Light" w:cs="Arial Unicode MS"/>
          <w:color w:val="7325D7"/>
          <w:sz w:val="20"/>
          <w:lang w:val="en-US" w:eastAsia="en-US" w:bidi="ar-SA"/>
        </w:rPr>
        <w:t>5,000 more young</w:t>
      </w:r>
      <w:r w:rsidRPr="00E87408">
        <w:rPr>
          <w:rFonts w:ascii="Nunito Sans Light" w:eastAsia="Arial Unicode MS" w:hAnsi="Nunito Sans Light" w:cs="Arial Unicode MS"/>
          <w:color w:val="7325D7"/>
          <w:spacing w:val="1"/>
          <w:sz w:val="20"/>
          <w:lang w:val="en-US" w:eastAsia="en-US" w:bidi="ar-SA"/>
        </w:rPr>
        <w:t xml:space="preserve"> </w:t>
      </w:r>
      <w:r w:rsidRPr="00E87408">
        <w:rPr>
          <w:rFonts w:ascii="Nunito Sans Light" w:eastAsia="Arial Unicode MS" w:hAnsi="Nunito Sans Light" w:cs="Arial Unicode MS"/>
          <w:color w:val="7325D7"/>
          <w:spacing w:val="-4"/>
          <w:sz w:val="20"/>
          <w:lang w:val="en-US" w:eastAsia="en-US" w:bidi="ar-SA"/>
        </w:rPr>
        <w:t>people</w:t>
      </w:r>
    </w:p>
    <w:p w14:paraId="35210DC5" w14:textId="77777777" w:rsidR="00270788" w:rsidRPr="00DE17EA" w:rsidRDefault="00270788" w:rsidP="00270788">
      <w:pPr>
        <w:numPr>
          <w:ilvl w:val="0"/>
          <w:numId w:val="15"/>
        </w:numPr>
        <w:rPr>
          <w:rFonts w:ascii="Nunito Sans Light" w:eastAsia="Arial Unicode MS" w:hAnsi="Nunito Sans Light" w:cs="Arial Unicode MS"/>
          <w:sz w:val="20"/>
          <w:lang w:val="en-US" w:eastAsia="en-US" w:bidi="ar-SA"/>
        </w:rPr>
      </w:pPr>
      <w:r w:rsidRPr="00E87408">
        <w:rPr>
          <w:rFonts w:ascii="Nunito Sans Light" w:eastAsia="Arial Unicode MS" w:hAnsi="Nunito Sans Light" w:cs="Arial Unicode MS"/>
          <w:color w:val="7325D7"/>
          <w:sz w:val="20"/>
          <w:lang w:val="en-US" w:eastAsia="en-US" w:bidi="ar-SA"/>
        </w:rPr>
        <w:t xml:space="preserve">1,000 more </w:t>
      </w:r>
      <w:r w:rsidRPr="00E87408">
        <w:rPr>
          <w:rFonts w:ascii="Nunito Sans Light" w:eastAsia="Arial Unicode MS" w:hAnsi="Nunito Sans Light" w:cs="Arial Unicode MS"/>
          <w:color w:val="7325D7"/>
          <w:spacing w:val="-3"/>
          <w:sz w:val="20"/>
          <w:lang w:val="en-US" w:eastAsia="en-US" w:bidi="ar-SA"/>
        </w:rPr>
        <w:t xml:space="preserve">Section </w:t>
      </w:r>
      <w:r w:rsidRPr="00E87408">
        <w:rPr>
          <w:rFonts w:ascii="Nunito Sans Light" w:eastAsia="Arial Unicode MS" w:hAnsi="Nunito Sans Light" w:cs="Arial Unicode MS"/>
          <w:color w:val="7325D7"/>
          <w:sz w:val="20"/>
          <w:lang w:val="en-US" w:eastAsia="en-US" w:bidi="ar-SA"/>
        </w:rPr>
        <w:t>Leaders</w:t>
      </w:r>
      <w:r w:rsidRPr="00E87408">
        <w:rPr>
          <w:rFonts w:ascii="Nunito Sans Light" w:eastAsia="Arial Unicode MS" w:hAnsi="Nunito Sans Light" w:cs="Arial Unicode MS"/>
          <w:color w:val="7325D7"/>
          <w:spacing w:val="-1"/>
          <w:sz w:val="20"/>
          <w:lang w:val="en-US" w:eastAsia="en-US" w:bidi="ar-SA"/>
        </w:rPr>
        <w:t xml:space="preserve"> </w:t>
      </w:r>
      <w:r w:rsidRPr="00E87408">
        <w:rPr>
          <w:rFonts w:ascii="Nunito Sans Light" w:eastAsia="Arial Unicode MS" w:hAnsi="Nunito Sans Light" w:cs="Arial Unicode MS"/>
          <w:color w:val="7325D7"/>
          <w:sz w:val="20"/>
          <w:lang w:val="en-US" w:eastAsia="en-US" w:bidi="ar-SA"/>
        </w:rPr>
        <w:t>(including</w:t>
      </w:r>
      <w:r>
        <w:rPr>
          <w:rFonts w:ascii="Nunito Sans Light" w:eastAsia="Arial Unicode MS" w:hAnsi="Nunito Sans Light" w:cs="Arial Unicode MS"/>
          <w:color w:val="7325D7"/>
          <w:sz w:val="20"/>
          <w:lang w:val="en-US" w:eastAsia="en-US" w:bidi="ar-SA"/>
        </w:rPr>
        <w:t xml:space="preserve"> </w:t>
      </w:r>
      <w:r w:rsidRPr="00E87408">
        <w:rPr>
          <w:rFonts w:ascii="Nunito Sans Light" w:eastAsia="Arial Unicode MS" w:hAnsi="Nunito Sans Light" w:cs="Arial Unicode MS"/>
          <w:color w:val="7325D7"/>
          <w:sz w:val="20"/>
          <w:szCs w:val="20"/>
          <w:lang w:val="en-US" w:eastAsia="en-US" w:bidi="ar-SA"/>
        </w:rPr>
        <w:t>Assistant Section Leaders)</w:t>
      </w:r>
    </w:p>
    <w:p w14:paraId="501A0500" w14:textId="77777777" w:rsidR="00270788" w:rsidRPr="00DE17EA" w:rsidRDefault="00270788" w:rsidP="00270788">
      <w:pPr>
        <w:numPr>
          <w:ilvl w:val="0"/>
          <w:numId w:val="15"/>
        </w:numPr>
        <w:rPr>
          <w:rFonts w:ascii="Nunito Sans Light" w:eastAsia="Arial Unicode MS" w:hAnsi="Nunito Sans Light" w:cs="Arial Unicode MS"/>
          <w:sz w:val="20"/>
          <w:lang w:val="en-US" w:eastAsia="en-US" w:bidi="ar-SA"/>
        </w:rPr>
      </w:pPr>
      <w:r>
        <w:rPr>
          <w:rFonts w:ascii="Nunito Sans Light" w:eastAsia="Arial Unicode MS" w:hAnsi="Nunito Sans Light" w:cs="Arial Unicode MS"/>
          <w:color w:val="7325D7"/>
          <w:sz w:val="20"/>
          <w:szCs w:val="20"/>
          <w:lang w:val="en-US" w:eastAsia="en-US" w:bidi="ar-SA"/>
        </w:rPr>
        <w:t>200 new Sections</w:t>
      </w:r>
    </w:p>
    <w:p w14:paraId="113EA0F4" w14:textId="77777777" w:rsidR="00270788" w:rsidRPr="00E87408" w:rsidRDefault="00270788" w:rsidP="00270788">
      <w:pPr>
        <w:numPr>
          <w:ilvl w:val="0"/>
          <w:numId w:val="15"/>
        </w:numPr>
        <w:rPr>
          <w:rFonts w:ascii="Nunito Sans Light" w:eastAsia="Arial Unicode MS" w:hAnsi="Nunito Sans Light" w:cs="Arial Unicode MS"/>
          <w:sz w:val="20"/>
          <w:lang w:val="en-US" w:eastAsia="en-US" w:bidi="ar-SA"/>
        </w:rPr>
      </w:pPr>
      <w:r>
        <w:rPr>
          <w:rFonts w:ascii="Nunito Sans Light" w:eastAsia="Arial Unicode MS" w:hAnsi="Nunito Sans Light" w:cs="Arial Unicode MS"/>
          <w:color w:val="7325D7"/>
          <w:sz w:val="20"/>
          <w:szCs w:val="20"/>
          <w:lang w:val="en-US" w:eastAsia="en-US" w:bidi="ar-SA"/>
        </w:rPr>
        <w:t>500 more Young Leaders</w:t>
      </w:r>
    </w:p>
    <w:p w14:paraId="2AB15CDA" w14:textId="77777777" w:rsidR="00270788" w:rsidRPr="00E87408" w:rsidRDefault="00270788" w:rsidP="00270788">
      <w:pPr>
        <w:rPr>
          <w:rFonts w:ascii="Nunito Sans Light" w:eastAsia="Arial Unicode MS" w:hAnsi="Nunito Sans Light" w:cs="Arial Unicode MS"/>
          <w:sz w:val="26"/>
          <w:szCs w:val="20"/>
          <w:lang w:val="en-US" w:eastAsia="en-US" w:bidi="ar-SA"/>
        </w:rPr>
      </w:pPr>
      <w:r w:rsidRPr="00E87408">
        <w:rPr>
          <w:rFonts w:ascii="Nunito Sans Light" w:eastAsia="Arial Unicode MS" w:hAnsi="Nunito Sans Light" w:cs="Arial Unicode MS"/>
          <w:sz w:val="20"/>
          <w:szCs w:val="20"/>
          <w:lang w:val="en-US" w:eastAsia="en-US" w:bidi="ar-SA"/>
        </w:rPr>
        <w:br w:type="column"/>
      </w:r>
    </w:p>
    <w:p w14:paraId="7143D11D" w14:textId="77777777" w:rsidR="00270788" w:rsidRPr="00E87408" w:rsidRDefault="00270788" w:rsidP="00270788">
      <w:pPr>
        <w:rPr>
          <w:rFonts w:ascii="Nunito Sans Light" w:eastAsia="Arial Unicode MS" w:hAnsi="Nunito Sans Light" w:cs="Arial Unicode MS"/>
          <w:sz w:val="26"/>
          <w:szCs w:val="20"/>
          <w:lang w:val="en-US" w:eastAsia="en-US" w:bidi="ar-SA"/>
        </w:rPr>
      </w:pPr>
    </w:p>
    <w:p w14:paraId="51BA2F09" w14:textId="77777777" w:rsidR="00270788" w:rsidRPr="00E87408" w:rsidRDefault="00270788" w:rsidP="00270788">
      <w:pPr>
        <w:rPr>
          <w:rFonts w:ascii="Nunito Sans Light" w:eastAsia="Arial Unicode MS" w:hAnsi="Nunito Sans Light" w:cs="Arial Unicode MS"/>
          <w:sz w:val="26"/>
          <w:szCs w:val="20"/>
          <w:lang w:val="en-US" w:eastAsia="en-US" w:bidi="ar-SA"/>
        </w:rPr>
      </w:pPr>
    </w:p>
    <w:p w14:paraId="6EAB3C84" w14:textId="77777777" w:rsidR="00270788" w:rsidRPr="00E87408" w:rsidRDefault="00270788" w:rsidP="00270788">
      <w:pPr>
        <w:rPr>
          <w:rFonts w:ascii="Nunito Sans Light" w:eastAsia="Arial Unicode MS" w:hAnsi="Nunito Sans Light" w:cs="Arial Unicode MS"/>
          <w:sz w:val="26"/>
          <w:szCs w:val="20"/>
          <w:lang w:val="en-US" w:eastAsia="en-US" w:bidi="ar-SA"/>
        </w:rPr>
      </w:pPr>
    </w:p>
    <w:p w14:paraId="3A3D8266" w14:textId="77777777" w:rsidR="00270788" w:rsidRPr="00E87408" w:rsidRDefault="00270788" w:rsidP="00270788">
      <w:pPr>
        <w:rPr>
          <w:rFonts w:ascii="Nunito Sans Light" w:eastAsia="Arial Unicode MS" w:hAnsi="Nunito Sans Light" w:cs="Arial Unicode MS"/>
          <w:sz w:val="26"/>
          <w:szCs w:val="20"/>
          <w:lang w:val="en-US" w:eastAsia="en-US" w:bidi="ar-SA"/>
        </w:rPr>
      </w:pPr>
    </w:p>
    <w:p w14:paraId="64C05300" w14:textId="77777777" w:rsidR="00270788" w:rsidRPr="00E87408" w:rsidRDefault="00270788" w:rsidP="00270788">
      <w:pPr>
        <w:rPr>
          <w:rFonts w:ascii="Nunito Sans Light" w:eastAsia="Arial Unicode MS" w:hAnsi="Nunito Sans Light" w:cs="Arial Unicode MS"/>
          <w:sz w:val="26"/>
          <w:szCs w:val="20"/>
          <w:lang w:val="en-US" w:eastAsia="en-US" w:bidi="ar-SA"/>
        </w:rPr>
      </w:pPr>
    </w:p>
    <w:p w14:paraId="413D1FEF" w14:textId="77777777" w:rsidR="00270788" w:rsidRPr="00E87408" w:rsidRDefault="00270788" w:rsidP="00270788">
      <w:pPr>
        <w:rPr>
          <w:rFonts w:ascii="Nunito Sans Light" w:eastAsia="Arial Unicode MS" w:hAnsi="Nunito Sans Light" w:cs="Arial Unicode MS"/>
          <w:sz w:val="26"/>
          <w:szCs w:val="20"/>
          <w:lang w:val="en-US" w:eastAsia="en-US" w:bidi="ar-SA"/>
        </w:rPr>
      </w:pPr>
    </w:p>
    <w:p w14:paraId="60FEF41B" w14:textId="77777777" w:rsidR="00270788" w:rsidRPr="00E87408" w:rsidRDefault="00270788" w:rsidP="00270788">
      <w:pPr>
        <w:rPr>
          <w:rFonts w:ascii="Nunito Sans Light" w:eastAsia="Arial Unicode MS" w:hAnsi="Nunito Sans Light" w:cs="Arial Unicode MS"/>
          <w:sz w:val="26"/>
          <w:szCs w:val="20"/>
          <w:lang w:val="en-US" w:eastAsia="en-US" w:bidi="ar-SA"/>
        </w:rPr>
      </w:pPr>
    </w:p>
    <w:p w14:paraId="2FE7994F" w14:textId="77777777" w:rsidR="00270788" w:rsidRPr="00E87408" w:rsidRDefault="00270788" w:rsidP="00270788">
      <w:pPr>
        <w:rPr>
          <w:rFonts w:ascii="Nunito Sans Light" w:eastAsia="Arial Unicode MS" w:hAnsi="Nunito Sans Light" w:cs="Arial Unicode MS"/>
          <w:sz w:val="26"/>
          <w:szCs w:val="20"/>
          <w:lang w:val="en-US" w:eastAsia="en-US" w:bidi="ar-SA"/>
        </w:rPr>
      </w:pPr>
    </w:p>
    <w:p w14:paraId="62F13BF2" w14:textId="77777777" w:rsidR="00270788" w:rsidRPr="00E87408" w:rsidRDefault="00270788" w:rsidP="00270788">
      <w:pPr>
        <w:rPr>
          <w:rFonts w:ascii="Nunito Sans Light" w:eastAsia="Arial Unicode MS" w:hAnsi="Nunito Sans Light" w:cs="Arial Unicode MS"/>
          <w:sz w:val="26"/>
          <w:szCs w:val="20"/>
          <w:lang w:val="en-US" w:eastAsia="en-US" w:bidi="ar-SA"/>
        </w:rPr>
      </w:pPr>
    </w:p>
    <w:p w14:paraId="5B95A15B" w14:textId="77777777" w:rsidR="00270788" w:rsidRPr="00E87408" w:rsidRDefault="00270788" w:rsidP="00270788">
      <w:pPr>
        <w:rPr>
          <w:rFonts w:ascii="Nunito Sans Light" w:eastAsia="Arial Unicode MS" w:hAnsi="Nunito Sans Light" w:cs="Arial Unicode MS"/>
          <w:sz w:val="26"/>
          <w:szCs w:val="20"/>
          <w:lang w:val="en-US" w:eastAsia="en-US" w:bidi="ar-SA"/>
        </w:rPr>
      </w:pPr>
    </w:p>
    <w:p w14:paraId="165C1639" w14:textId="77777777" w:rsidR="00270788" w:rsidRPr="00E87408" w:rsidRDefault="00270788" w:rsidP="00270788">
      <w:pPr>
        <w:rPr>
          <w:rFonts w:ascii="Nunito Sans Light" w:eastAsia="Arial Unicode MS" w:hAnsi="Nunito Sans Light" w:cs="Arial Unicode MS"/>
          <w:sz w:val="26"/>
          <w:szCs w:val="20"/>
          <w:lang w:val="en-US" w:eastAsia="en-US" w:bidi="ar-SA"/>
        </w:rPr>
      </w:pPr>
    </w:p>
    <w:p w14:paraId="65CD4D57" w14:textId="77777777" w:rsidR="00270788" w:rsidRPr="00E87408" w:rsidRDefault="00270788" w:rsidP="00270788">
      <w:pPr>
        <w:rPr>
          <w:rFonts w:ascii="Nunito Sans Light" w:eastAsia="Arial Unicode MS" w:hAnsi="Nunito Sans Light" w:cs="Arial Unicode MS"/>
          <w:sz w:val="26"/>
          <w:szCs w:val="20"/>
          <w:lang w:val="en-US" w:eastAsia="en-US" w:bidi="ar-SA"/>
        </w:rPr>
      </w:pPr>
    </w:p>
    <w:p w14:paraId="101CEB22" w14:textId="77777777" w:rsidR="00270788" w:rsidRPr="00E87408" w:rsidRDefault="00270788" w:rsidP="00270788">
      <w:pPr>
        <w:rPr>
          <w:rFonts w:ascii="Nunito Sans Light" w:eastAsia="Arial Unicode MS" w:hAnsi="Nunito Sans Light" w:cs="Arial Unicode MS"/>
          <w:sz w:val="26"/>
          <w:szCs w:val="20"/>
          <w:lang w:val="en-US" w:eastAsia="en-US" w:bidi="ar-SA"/>
        </w:rPr>
      </w:pPr>
    </w:p>
    <w:p w14:paraId="407539BD" w14:textId="77777777" w:rsidR="00270788" w:rsidRPr="00E87408" w:rsidRDefault="00270788" w:rsidP="00270788">
      <w:pPr>
        <w:rPr>
          <w:rFonts w:ascii="Nunito Sans Light" w:eastAsia="Arial Unicode MS" w:hAnsi="Nunito Sans Light" w:cs="Arial Unicode MS"/>
          <w:sz w:val="26"/>
          <w:szCs w:val="20"/>
          <w:lang w:val="en-US" w:eastAsia="en-US" w:bidi="ar-SA"/>
        </w:rPr>
      </w:pPr>
    </w:p>
    <w:p w14:paraId="6C34DEF3" w14:textId="77777777" w:rsidR="00270788" w:rsidRPr="00E87408" w:rsidRDefault="00270788" w:rsidP="00270788">
      <w:pPr>
        <w:rPr>
          <w:rFonts w:ascii="Nunito Sans Light" w:eastAsia="Arial Unicode MS" w:hAnsi="Nunito Sans Light" w:cs="Arial Unicode MS"/>
          <w:sz w:val="25"/>
          <w:szCs w:val="20"/>
          <w:lang w:val="en-US" w:eastAsia="en-US" w:bidi="ar-SA"/>
        </w:rPr>
      </w:pPr>
    </w:p>
    <w:p w14:paraId="435A0192" w14:textId="77777777" w:rsidR="00270788" w:rsidRPr="00E87408" w:rsidRDefault="00270788" w:rsidP="00270788">
      <w:pPr>
        <w:numPr>
          <w:ilvl w:val="0"/>
          <w:numId w:val="14"/>
        </w:numPr>
        <w:tabs>
          <w:tab w:val="left" w:pos="302"/>
        </w:tabs>
        <w:ind w:right="38"/>
        <w:rPr>
          <w:rFonts w:ascii="Nunito Sans Light" w:eastAsia="Arial Unicode MS" w:hAnsi="Nunito Sans Light" w:cs="Arial Unicode MS"/>
          <w:sz w:val="20"/>
          <w:lang w:val="en-US" w:eastAsia="en-US" w:bidi="ar-SA"/>
        </w:rPr>
      </w:pPr>
      <w:r w:rsidRPr="00E87408">
        <w:rPr>
          <w:rFonts w:ascii="Nunito Sans Light" w:eastAsia="Arial Unicode MS" w:hAnsi="Nunito Sans Light" w:cs="Arial Unicode MS"/>
          <w:color w:val="7325D7"/>
          <w:sz w:val="20"/>
          <w:lang w:val="en-US" w:eastAsia="en-US" w:bidi="ar-SA"/>
        </w:rPr>
        <w:t xml:space="preserve">Scouting </w:t>
      </w:r>
      <w:r w:rsidRPr="00E87408">
        <w:rPr>
          <w:rFonts w:ascii="Nunito Sans Light" w:eastAsia="Arial Unicode MS" w:hAnsi="Nunito Sans Light" w:cs="Arial Unicode MS"/>
          <w:color w:val="7325D7"/>
          <w:spacing w:val="-3"/>
          <w:sz w:val="20"/>
          <w:lang w:val="en-US" w:eastAsia="en-US" w:bidi="ar-SA"/>
        </w:rPr>
        <w:t xml:space="preserve">membership </w:t>
      </w:r>
      <w:r w:rsidRPr="00E87408">
        <w:rPr>
          <w:rFonts w:ascii="Nunito Sans Light" w:eastAsia="Arial Unicode MS" w:hAnsi="Nunito Sans Light" w:cs="Arial Unicode MS"/>
          <w:color w:val="7325D7"/>
          <w:sz w:val="20"/>
          <w:lang w:val="en-US" w:eastAsia="en-US" w:bidi="ar-SA"/>
        </w:rPr>
        <w:t>reflects society in Scotland</w:t>
      </w:r>
      <w:r>
        <w:rPr>
          <w:rFonts w:ascii="Nunito Sans Light" w:eastAsia="Arial Unicode MS" w:hAnsi="Nunito Sans Light" w:cs="Arial Unicode MS"/>
          <w:color w:val="7325D7"/>
          <w:sz w:val="20"/>
          <w:lang w:val="en-US" w:eastAsia="en-US" w:bidi="ar-SA"/>
        </w:rPr>
        <w:t>, especially, but not exclusively, in areas of deprivation, remote and rural areas and in new communities</w:t>
      </w:r>
    </w:p>
    <w:p w14:paraId="6EFB0A17" w14:textId="77777777" w:rsidR="00270788" w:rsidRPr="00E87408" w:rsidRDefault="00270788" w:rsidP="00270788">
      <w:pPr>
        <w:rPr>
          <w:rFonts w:ascii="Nunito Sans Light" w:eastAsia="Arial Unicode MS" w:hAnsi="Nunito Sans Light" w:cs="Arial Unicode MS"/>
          <w:sz w:val="26"/>
          <w:szCs w:val="20"/>
          <w:lang w:val="en-US" w:eastAsia="en-US" w:bidi="ar-SA"/>
        </w:rPr>
      </w:pPr>
      <w:r w:rsidRPr="00E87408">
        <w:rPr>
          <w:rFonts w:ascii="Nunito Sans Light" w:eastAsia="Arial Unicode MS" w:hAnsi="Nunito Sans Light" w:cs="Arial Unicode MS"/>
          <w:sz w:val="20"/>
          <w:szCs w:val="20"/>
          <w:lang w:val="en-US" w:eastAsia="en-US" w:bidi="ar-SA"/>
        </w:rPr>
        <w:br w:type="column"/>
      </w:r>
    </w:p>
    <w:p w14:paraId="2FBEFC35" w14:textId="77777777" w:rsidR="00270788" w:rsidRPr="00E87408" w:rsidRDefault="00270788" w:rsidP="00270788">
      <w:pPr>
        <w:rPr>
          <w:rFonts w:ascii="Nunito Sans Light" w:eastAsia="Arial Unicode MS" w:hAnsi="Nunito Sans Light" w:cs="Arial Unicode MS"/>
          <w:sz w:val="26"/>
          <w:szCs w:val="20"/>
          <w:lang w:val="en-US" w:eastAsia="en-US" w:bidi="ar-SA"/>
        </w:rPr>
      </w:pPr>
    </w:p>
    <w:p w14:paraId="4CDE4DCD" w14:textId="77777777" w:rsidR="00270788" w:rsidRPr="00E87408" w:rsidRDefault="00270788" w:rsidP="00270788">
      <w:pPr>
        <w:rPr>
          <w:rFonts w:ascii="Nunito Sans Light" w:eastAsia="Arial Unicode MS" w:hAnsi="Nunito Sans Light" w:cs="Arial Unicode MS"/>
          <w:sz w:val="26"/>
          <w:szCs w:val="20"/>
          <w:lang w:val="en-US" w:eastAsia="en-US" w:bidi="ar-SA"/>
        </w:rPr>
      </w:pPr>
    </w:p>
    <w:p w14:paraId="075B956E" w14:textId="77777777" w:rsidR="00270788" w:rsidRPr="00E87408" w:rsidRDefault="00270788" w:rsidP="00270788">
      <w:pPr>
        <w:rPr>
          <w:rFonts w:ascii="Nunito Sans Light" w:eastAsia="Arial Unicode MS" w:hAnsi="Nunito Sans Light" w:cs="Arial Unicode MS"/>
          <w:sz w:val="26"/>
          <w:szCs w:val="20"/>
          <w:lang w:val="en-US" w:eastAsia="en-US" w:bidi="ar-SA"/>
        </w:rPr>
      </w:pPr>
    </w:p>
    <w:p w14:paraId="5F805C46" w14:textId="77777777" w:rsidR="00270788" w:rsidRPr="00E87408" w:rsidRDefault="00270788" w:rsidP="00270788">
      <w:pPr>
        <w:rPr>
          <w:rFonts w:ascii="Nunito Sans Light" w:eastAsia="Arial Unicode MS" w:hAnsi="Nunito Sans Light" w:cs="Arial Unicode MS"/>
          <w:sz w:val="26"/>
          <w:szCs w:val="20"/>
          <w:lang w:val="en-US" w:eastAsia="en-US" w:bidi="ar-SA"/>
        </w:rPr>
      </w:pPr>
    </w:p>
    <w:p w14:paraId="5A60D5ED" w14:textId="77777777" w:rsidR="00270788" w:rsidRPr="00E87408" w:rsidRDefault="00270788" w:rsidP="00270788">
      <w:pPr>
        <w:rPr>
          <w:rFonts w:ascii="Nunito Sans Light" w:eastAsia="Arial Unicode MS" w:hAnsi="Nunito Sans Light" w:cs="Arial Unicode MS"/>
          <w:sz w:val="26"/>
          <w:szCs w:val="20"/>
          <w:lang w:val="en-US" w:eastAsia="en-US" w:bidi="ar-SA"/>
        </w:rPr>
      </w:pPr>
    </w:p>
    <w:p w14:paraId="4FFBBF89" w14:textId="77777777" w:rsidR="00270788" w:rsidRPr="00E87408" w:rsidRDefault="00270788" w:rsidP="00270788">
      <w:pPr>
        <w:rPr>
          <w:rFonts w:ascii="Nunito Sans Light" w:eastAsia="Arial Unicode MS" w:hAnsi="Nunito Sans Light" w:cs="Arial Unicode MS"/>
          <w:sz w:val="26"/>
          <w:szCs w:val="20"/>
          <w:lang w:val="en-US" w:eastAsia="en-US" w:bidi="ar-SA"/>
        </w:rPr>
      </w:pPr>
    </w:p>
    <w:p w14:paraId="07EFCDD4" w14:textId="77777777" w:rsidR="00270788" w:rsidRPr="00E87408" w:rsidRDefault="00270788" w:rsidP="00270788">
      <w:pPr>
        <w:rPr>
          <w:rFonts w:ascii="Nunito Sans Light" w:eastAsia="Arial Unicode MS" w:hAnsi="Nunito Sans Light" w:cs="Arial Unicode MS"/>
          <w:sz w:val="26"/>
          <w:szCs w:val="20"/>
          <w:lang w:val="en-US" w:eastAsia="en-US" w:bidi="ar-SA"/>
        </w:rPr>
      </w:pPr>
    </w:p>
    <w:p w14:paraId="15B7F671" w14:textId="77777777" w:rsidR="00270788" w:rsidRPr="00E87408" w:rsidRDefault="00270788" w:rsidP="00270788">
      <w:pPr>
        <w:rPr>
          <w:rFonts w:ascii="Nunito Sans Light" w:eastAsia="Arial Unicode MS" w:hAnsi="Nunito Sans Light" w:cs="Arial Unicode MS"/>
          <w:sz w:val="26"/>
          <w:szCs w:val="20"/>
          <w:lang w:val="en-US" w:eastAsia="en-US" w:bidi="ar-SA"/>
        </w:rPr>
      </w:pPr>
    </w:p>
    <w:p w14:paraId="4D75F7E9" w14:textId="77777777" w:rsidR="00270788" w:rsidRPr="00E87408" w:rsidRDefault="00270788" w:rsidP="00270788">
      <w:pPr>
        <w:rPr>
          <w:rFonts w:ascii="Nunito Sans Light" w:eastAsia="Arial Unicode MS" w:hAnsi="Nunito Sans Light" w:cs="Arial Unicode MS"/>
          <w:sz w:val="26"/>
          <w:szCs w:val="20"/>
          <w:lang w:val="en-US" w:eastAsia="en-US" w:bidi="ar-SA"/>
        </w:rPr>
      </w:pPr>
    </w:p>
    <w:p w14:paraId="41B47B96" w14:textId="77777777" w:rsidR="00270788" w:rsidRPr="00E87408" w:rsidRDefault="00270788" w:rsidP="00270788">
      <w:pPr>
        <w:rPr>
          <w:rFonts w:ascii="Nunito Sans Light" w:eastAsia="Arial Unicode MS" w:hAnsi="Nunito Sans Light" w:cs="Arial Unicode MS"/>
          <w:sz w:val="26"/>
          <w:szCs w:val="20"/>
          <w:lang w:val="en-US" w:eastAsia="en-US" w:bidi="ar-SA"/>
        </w:rPr>
      </w:pPr>
    </w:p>
    <w:p w14:paraId="43F61072" w14:textId="77777777" w:rsidR="00270788" w:rsidRPr="00E87408" w:rsidRDefault="00270788" w:rsidP="00270788">
      <w:pPr>
        <w:rPr>
          <w:rFonts w:ascii="Nunito Sans Light" w:eastAsia="Arial Unicode MS" w:hAnsi="Nunito Sans Light" w:cs="Arial Unicode MS"/>
          <w:sz w:val="26"/>
          <w:szCs w:val="20"/>
          <w:lang w:val="en-US" w:eastAsia="en-US" w:bidi="ar-SA"/>
        </w:rPr>
      </w:pPr>
    </w:p>
    <w:p w14:paraId="51E1AEEB" w14:textId="77777777" w:rsidR="00270788" w:rsidRPr="00E87408" w:rsidRDefault="00270788" w:rsidP="00270788">
      <w:pPr>
        <w:rPr>
          <w:rFonts w:ascii="Nunito Sans Light" w:eastAsia="Arial Unicode MS" w:hAnsi="Nunito Sans Light" w:cs="Arial Unicode MS"/>
          <w:sz w:val="26"/>
          <w:szCs w:val="20"/>
          <w:lang w:val="en-US" w:eastAsia="en-US" w:bidi="ar-SA"/>
        </w:rPr>
      </w:pPr>
    </w:p>
    <w:p w14:paraId="5A004E7A" w14:textId="77777777" w:rsidR="00270788" w:rsidRPr="00E87408" w:rsidRDefault="00270788" w:rsidP="00270788">
      <w:pPr>
        <w:rPr>
          <w:rFonts w:ascii="Nunito Sans Light" w:eastAsia="Arial Unicode MS" w:hAnsi="Nunito Sans Light" w:cs="Arial Unicode MS"/>
          <w:sz w:val="26"/>
          <w:szCs w:val="20"/>
          <w:lang w:val="en-US" w:eastAsia="en-US" w:bidi="ar-SA"/>
        </w:rPr>
      </w:pPr>
    </w:p>
    <w:p w14:paraId="58CF87BE" w14:textId="77777777" w:rsidR="00270788" w:rsidRPr="00E87408" w:rsidRDefault="00270788" w:rsidP="00270788">
      <w:pPr>
        <w:rPr>
          <w:rFonts w:ascii="Nunito Sans Light" w:eastAsia="Arial Unicode MS" w:hAnsi="Nunito Sans Light" w:cs="Arial Unicode MS"/>
          <w:sz w:val="26"/>
          <w:szCs w:val="20"/>
          <w:lang w:val="en-US" w:eastAsia="en-US" w:bidi="ar-SA"/>
        </w:rPr>
      </w:pPr>
    </w:p>
    <w:p w14:paraId="2C9773AB" w14:textId="77777777" w:rsidR="00270788" w:rsidRPr="00E87408" w:rsidRDefault="00270788" w:rsidP="00270788">
      <w:pPr>
        <w:rPr>
          <w:rFonts w:ascii="Nunito Sans Light" w:eastAsia="Arial Unicode MS" w:hAnsi="Nunito Sans Light" w:cs="Arial Unicode MS"/>
          <w:sz w:val="25"/>
          <w:szCs w:val="20"/>
          <w:lang w:val="en-US" w:eastAsia="en-US" w:bidi="ar-SA"/>
        </w:rPr>
      </w:pPr>
    </w:p>
    <w:p w14:paraId="493D3353" w14:textId="77777777" w:rsidR="00270788" w:rsidRPr="00E87408" w:rsidRDefault="00270788" w:rsidP="00270788">
      <w:pPr>
        <w:numPr>
          <w:ilvl w:val="1"/>
          <w:numId w:val="14"/>
        </w:numPr>
        <w:tabs>
          <w:tab w:val="left" w:pos="396"/>
        </w:tabs>
        <w:ind w:right="38"/>
        <w:rPr>
          <w:rFonts w:ascii="Nunito Sans Light" w:eastAsia="Arial Unicode MS" w:hAnsi="Nunito Sans Light" w:cs="Arial Unicode MS"/>
          <w:sz w:val="20"/>
          <w:lang w:val="en-US" w:eastAsia="en-US" w:bidi="ar-SA"/>
        </w:rPr>
      </w:pPr>
      <w:r w:rsidRPr="00E87408">
        <w:rPr>
          <w:rFonts w:ascii="Nunito Sans Light" w:eastAsia="Arial Unicode MS" w:hAnsi="Nunito Sans Light" w:cs="Arial Unicode MS"/>
          <w:color w:val="7325D7"/>
          <w:spacing w:val="-3"/>
          <w:sz w:val="20"/>
          <w:lang w:val="en-US" w:eastAsia="en-US" w:bidi="ar-SA"/>
        </w:rPr>
        <w:t xml:space="preserve">Young </w:t>
      </w:r>
      <w:r w:rsidRPr="00E87408">
        <w:rPr>
          <w:rFonts w:ascii="Nunito Sans Light" w:eastAsia="Arial Unicode MS" w:hAnsi="Nunito Sans Light" w:cs="Arial Unicode MS"/>
          <w:color w:val="7325D7"/>
          <w:sz w:val="20"/>
          <w:lang w:val="en-US" w:eastAsia="en-US" w:bidi="ar-SA"/>
        </w:rPr>
        <w:t xml:space="preserve">people </w:t>
      </w:r>
      <w:r w:rsidRPr="00E87408">
        <w:rPr>
          <w:rFonts w:ascii="Nunito Sans Light" w:eastAsia="Arial Unicode MS" w:hAnsi="Nunito Sans Light" w:cs="Arial Unicode MS"/>
          <w:color w:val="7325D7"/>
          <w:spacing w:val="-3"/>
          <w:sz w:val="20"/>
          <w:lang w:val="en-US" w:eastAsia="en-US" w:bidi="ar-SA"/>
        </w:rPr>
        <w:t xml:space="preserve">shaping </w:t>
      </w:r>
      <w:r w:rsidRPr="00E87408">
        <w:rPr>
          <w:rFonts w:ascii="Nunito Sans Light" w:eastAsia="Arial Unicode MS" w:hAnsi="Nunito Sans Light" w:cs="Arial Unicode MS"/>
          <w:color w:val="7325D7"/>
          <w:sz w:val="20"/>
          <w:lang w:val="en-US" w:eastAsia="en-US" w:bidi="ar-SA"/>
        </w:rPr>
        <w:t>their Scouting experience, with</w:t>
      </w:r>
      <w:r w:rsidRPr="00E87408">
        <w:rPr>
          <w:rFonts w:ascii="Nunito Sans Light" w:eastAsia="Arial Unicode MS" w:hAnsi="Nunito Sans Light" w:cs="Arial Unicode MS"/>
          <w:color w:val="7325D7"/>
          <w:spacing w:val="-2"/>
          <w:sz w:val="20"/>
          <w:lang w:val="en-US" w:eastAsia="en-US" w:bidi="ar-SA"/>
        </w:rPr>
        <w:t xml:space="preserve"> </w:t>
      </w:r>
      <w:r w:rsidRPr="00E87408">
        <w:rPr>
          <w:rFonts w:ascii="Nunito Sans Light" w:eastAsia="Arial Unicode MS" w:hAnsi="Nunito Sans Light" w:cs="Arial Unicode MS"/>
          <w:color w:val="7325D7"/>
          <w:sz w:val="20"/>
          <w:lang w:val="en-US" w:eastAsia="en-US" w:bidi="ar-SA"/>
        </w:rPr>
        <w:t>50%</w:t>
      </w:r>
      <w:r>
        <w:rPr>
          <w:rFonts w:ascii="Nunito Sans Light" w:eastAsia="Arial Unicode MS" w:hAnsi="Nunito Sans Light" w:cs="Arial Unicode MS"/>
          <w:color w:val="7325D7"/>
          <w:sz w:val="20"/>
          <w:lang w:val="en-US" w:eastAsia="en-US" w:bidi="ar-SA"/>
        </w:rPr>
        <w:t xml:space="preserve"> of Groups and 75% of Districts and Regions earning Youth Approved Awards</w:t>
      </w:r>
    </w:p>
    <w:p w14:paraId="4BE6C693" w14:textId="77777777" w:rsidR="00270788" w:rsidRPr="00E87408" w:rsidRDefault="00270788" w:rsidP="00270788">
      <w:pPr>
        <w:rPr>
          <w:rFonts w:ascii="Nunito Sans Light" w:eastAsia="Arial Unicode MS" w:hAnsi="Nunito Sans Light" w:cs="Arial Unicode MS"/>
          <w:sz w:val="26"/>
          <w:szCs w:val="20"/>
          <w:lang w:val="en-US" w:eastAsia="en-US" w:bidi="ar-SA"/>
        </w:rPr>
      </w:pPr>
      <w:r w:rsidRPr="00E87408">
        <w:rPr>
          <w:rFonts w:ascii="Nunito Sans Light" w:eastAsia="Arial Unicode MS" w:hAnsi="Nunito Sans Light" w:cs="Arial Unicode MS"/>
          <w:sz w:val="20"/>
          <w:szCs w:val="20"/>
          <w:lang w:val="en-US" w:eastAsia="en-US" w:bidi="ar-SA"/>
        </w:rPr>
        <w:br w:type="column"/>
      </w:r>
    </w:p>
    <w:p w14:paraId="6F5CE3EB" w14:textId="77777777" w:rsidR="00270788" w:rsidRPr="00E87408" w:rsidRDefault="00270788" w:rsidP="00270788">
      <w:pPr>
        <w:rPr>
          <w:rFonts w:ascii="Nunito Sans Light" w:eastAsia="Arial Unicode MS" w:hAnsi="Nunito Sans Light" w:cs="Arial Unicode MS"/>
          <w:sz w:val="26"/>
          <w:szCs w:val="20"/>
          <w:lang w:val="en-US" w:eastAsia="en-US" w:bidi="ar-SA"/>
        </w:rPr>
      </w:pPr>
    </w:p>
    <w:p w14:paraId="59A0AB80" w14:textId="77777777" w:rsidR="00270788" w:rsidRPr="00E87408" w:rsidRDefault="00270788" w:rsidP="00270788">
      <w:pPr>
        <w:rPr>
          <w:rFonts w:ascii="Nunito Sans Light" w:eastAsia="Arial Unicode MS" w:hAnsi="Nunito Sans Light" w:cs="Arial Unicode MS"/>
          <w:sz w:val="26"/>
          <w:szCs w:val="20"/>
          <w:lang w:val="en-US" w:eastAsia="en-US" w:bidi="ar-SA"/>
        </w:rPr>
      </w:pPr>
    </w:p>
    <w:p w14:paraId="03E03488" w14:textId="77777777" w:rsidR="00270788" w:rsidRPr="00E87408" w:rsidRDefault="00270788" w:rsidP="00270788">
      <w:pPr>
        <w:rPr>
          <w:rFonts w:ascii="Nunito Sans Light" w:eastAsia="Arial Unicode MS" w:hAnsi="Nunito Sans Light" w:cs="Arial Unicode MS"/>
          <w:sz w:val="26"/>
          <w:szCs w:val="20"/>
          <w:lang w:val="en-US" w:eastAsia="en-US" w:bidi="ar-SA"/>
        </w:rPr>
      </w:pPr>
    </w:p>
    <w:p w14:paraId="4B4BEF84" w14:textId="77777777" w:rsidR="00270788" w:rsidRPr="00E87408" w:rsidRDefault="00270788" w:rsidP="00270788">
      <w:pPr>
        <w:rPr>
          <w:rFonts w:ascii="Nunito Sans Light" w:eastAsia="Arial Unicode MS" w:hAnsi="Nunito Sans Light" w:cs="Arial Unicode MS"/>
          <w:sz w:val="26"/>
          <w:szCs w:val="20"/>
          <w:lang w:val="en-US" w:eastAsia="en-US" w:bidi="ar-SA"/>
        </w:rPr>
      </w:pPr>
    </w:p>
    <w:p w14:paraId="3B3077F1" w14:textId="77777777" w:rsidR="00270788" w:rsidRPr="00E87408" w:rsidRDefault="00270788" w:rsidP="00270788">
      <w:pPr>
        <w:rPr>
          <w:rFonts w:ascii="Nunito Sans Light" w:eastAsia="Arial Unicode MS" w:hAnsi="Nunito Sans Light" w:cs="Arial Unicode MS"/>
          <w:sz w:val="26"/>
          <w:szCs w:val="20"/>
          <w:lang w:val="en-US" w:eastAsia="en-US" w:bidi="ar-SA"/>
        </w:rPr>
      </w:pPr>
    </w:p>
    <w:p w14:paraId="4D761BFC" w14:textId="77777777" w:rsidR="00270788" w:rsidRPr="00E87408" w:rsidRDefault="00270788" w:rsidP="00270788">
      <w:pPr>
        <w:rPr>
          <w:rFonts w:ascii="Nunito Sans Light" w:eastAsia="Arial Unicode MS" w:hAnsi="Nunito Sans Light" w:cs="Arial Unicode MS"/>
          <w:sz w:val="26"/>
          <w:szCs w:val="20"/>
          <w:lang w:val="en-US" w:eastAsia="en-US" w:bidi="ar-SA"/>
        </w:rPr>
      </w:pPr>
    </w:p>
    <w:p w14:paraId="471C7EAB" w14:textId="77777777" w:rsidR="00270788" w:rsidRPr="00E87408" w:rsidRDefault="00270788" w:rsidP="00270788">
      <w:pPr>
        <w:rPr>
          <w:rFonts w:ascii="Nunito Sans Light" w:eastAsia="Arial Unicode MS" w:hAnsi="Nunito Sans Light" w:cs="Arial Unicode MS"/>
          <w:sz w:val="26"/>
          <w:szCs w:val="20"/>
          <w:lang w:val="en-US" w:eastAsia="en-US" w:bidi="ar-SA"/>
        </w:rPr>
      </w:pPr>
    </w:p>
    <w:p w14:paraId="2B344415" w14:textId="77777777" w:rsidR="00270788" w:rsidRPr="00E87408" w:rsidRDefault="00270788" w:rsidP="00270788">
      <w:pPr>
        <w:rPr>
          <w:rFonts w:ascii="Nunito Sans Light" w:eastAsia="Arial Unicode MS" w:hAnsi="Nunito Sans Light" w:cs="Arial Unicode MS"/>
          <w:sz w:val="26"/>
          <w:szCs w:val="20"/>
          <w:lang w:val="en-US" w:eastAsia="en-US" w:bidi="ar-SA"/>
        </w:rPr>
      </w:pPr>
    </w:p>
    <w:p w14:paraId="0F24AAEE" w14:textId="77777777" w:rsidR="00270788" w:rsidRPr="00E87408" w:rsidRDefault="00270788" w:rsidP="00270788">
      <w:pPr>
        <w:rPr>
          <w:rFonts w:ascii="Nunito Sans Light" w:eastAsia="Arial Unicode MS" w:hAnsi="Nunito Sans Light" w:cs="Arial Unicode MS"/>
          <w:sz w:val="26"/>
          <w:szCs w:val="20"/>
          <w:lang w:val="en-US" w:eastAsia="en-US" w:bidi="ar-SA"/>
        </w:rPr>
      </w:pPr>
    </w:p>
    <w:p w14:paraId="0CBE2303" w14:textId="77777777" w:rsidR="00270788" w:rsidRPr="00E87408" w:rsidRDefault="00270788" w:rsidP="00270788">
      <w:pPr>
        <w:rPr>
          <w:rFonts w:ascii="Nunito Sans Light" w:eastAsia="Arial Unicode MS" w:hAnsi="Nunito Sans Light" w:cs="Arial Unicode MS"/>
          <w:sz w:val="26"/>
          <w:szCs w:val="20"/>
          <w:lang w:val="en-US" w:eastAsia="en-US" w:bidi="ar-SA"/>
        </w:rPr>
      </w:pPr>
    </w:p>
    <w:p w14:paraId="7551E68E" w14:textId="77777777" w:rsidR="00270788" w:rsidRPr="00E87408" w:rsidRDefault="00270788" w:rsidP="00270788">
      <w:pPr>
        <w:rPr>
          <w:rFonts w:ascii="Nunito Sans Light" w:eastAsia="Arial Unicode MS" w:hAnsi="Nunito Sans Light" w:cs="Arial Unicode MS"/>
          <w:sz w:val="26"/>
          <w:szCs w:val="20"/>
          <w:lang w:val="en-US" w:eastAsia="en-US" w:bidi="ar-SA"/>
        </w:rPr>
      </w:pPr>
    </w:p>
    <w:p w14:paraId="6206C5D4" w14:textId="77777777" w:rsidR="00270788" w:rsidRPr="00E87408" w:rsidRDefault="00270788" w:rsidP="00270788">
      <w:pPr>
        <w:rPr>
          <w:rFonts w:ascii="Nunito Sans Light" w:eastAsia="Arial Unicode MS" w:hAnsi="Nunito Sans Light" w:cs="Arial Unicode MS"/>
          <w:sz w:val="26"/>
          <w:szCs w:val="20"/>
          <w:lang w:val="en-US" w:eastAsia="en-US" w:bidi="ar-SA"/>
        </w:rPr>
      </w:pPr>
    </w:p>
    <w:p w14:paraId="38E033C0" w14:textId="77777777" w:rsidR="00270788" w:rsidRPr="00E87408" w:rsidRDefault="00270788" w:rsidP="00270788">
      <w:pPr>
        <w:rPr>
          <w:rFonts w:ascii="Nunito Sans Light" w:eastAsia="Arial Unicode MS" w:hAnsi="Nunito Sans Light" w:cs="Arial Unicode MS"/>
          <w:sz w:val="26"/>
          <w:szCs w:val="20"/>
          <w:lang w:val="en-US" w:eastAsia="en-US" w:bidi="ar-SA"/>
        </w:rPr>
      </w:pPr>
    </w:p>
    <w:p w14:paraId="0C2E2F82" w14:textId="77777777" w:rsidR="00270788" w:rsidRPr="00E87408" w:rsidRDefault="00270788" w:rsidP="00270788">
      <w:pPr>
        <w:rPr>
          <w:rFonts w:ascii="Nunito Sans Light" w:eastAsia="Arial Unicode MS" w:hAnsi="Nunito Sans Light" w:cs="Arial Unicode MS"/>
          <w:sz w:val="26"/>
          <w:szCs w:val="20"/>
          <w:lang w:val="en-US" w:eastAsia="en-US" w:bidi="ar-SA"/>
        </w:rPr>
      </w:pPr>
    </w:p>
    <w:p w14:paraId="62E15123" w14:textId="77777777" w:rsidR="00270788" w:rsidRPr="00E87408" w:rsidRDefault="00270788" w:rsidP="00270788">
      <w:pPr>
        <w:rPr>
          <w:rFonts w:ascii="Nunito Sans Light" w:eastAsia="Arial Unicode MS" w:hAnsi="Nunito Sans Light" w:cs="Arial Unicode MS"/>
          <w:sz w:val="25"/>
          <w:szCs w:val="20"/>
          <w:lang w:val="en-US" w:eastAsia="en-US" w:bidi="ar-SA"/>
        </w:rPr>
      </w:pPr>
    </w:p>
    <w:p w14:paraId="78F28D6B" w14:textId="77777777" w:rsidR="00270788" w:rsidRPr="00DE17EA" w:rsidRDefault="00270788" w:rsidP="00270788">
      <w:pPr>
        <w:numPr>
          <w:ilvl w:val="1"/>
          <w:numId w:val="14"/>
        </w:numPr>
        <w:tabs>
          <w:tab w:val="left" w:pos="396"/>
        </w:tabs>
        <w:ind w:right="298"/>
        <w:rPr>
          <w:rFonts w:ascii="Nunito Sans Light" w:eastAsia="Arial Unicode MS" w:hAnsi="Nunito Sans Light" w:cs="Arial Unicode MS"/>
          <w:sz w:val="20"/>
          <w:lang w:val="en-US" w:eastAsia="en-US" w:bidi="ar-SA"/>
        </w:rPr>
      </w:pPr>
      <w:r w:rsidRPr="00E87408">
        <w:rPr>
          <w:rFonts w:ascii="Nunito Sans Light" w:eastAsia="Arial Unicode MS" w:hAnsi="Nunito Sans Light" w:cs="Arial Unicode MS"/>
          <w:color w:val="7325D7"/>
          <w:sz w:val="20"/>
          <w:lang w:val="en-US" w:eastAsia="en-US" w:bidi="ar-SA"/>
        </w:rPr>
        <w:t>50% of youth members taking part in community impact</w:t>
      </w:r>
      <w:r w:rsidRPr="00E87408">
        <w:rPr>
          <w:rFonts w:ascii="Nunito Sans Light" w:eastAsia="Arial Unicode MS" w:hAnsi="Nunito Sans Light" w:cs="Arial Unicode MS"/>
          <w:color w:val="7325D7"/>
          <w:spacing w:val="-1"/>
          <w:sz w:val="20"/>
          <w:lang w:val="en-US" w:eastAsia="en-US" w:bidi="ar-SA"/>
        </w:rPr>
        <w:t xml:space="preserve"> </w:t>
      </w:r>
      <w:r>
        <w:rPr>
          <w:rFonts w:ascii="Nunito Sans Light" w:eastAsia="Arial Unicode MS" w:hAnsi="Nunito Sans Light" w:cs="Arial Unicode MS"/>
          <w:color w:val="7325D7"/>
          <w:sz w:val="20"/>
          <w:lang w:val="en-US" w:eastAsia="en-US" w:bidi="ar-SA"/>
        </w:rPr>
        <w:t>project</w:t>
      </w:r>
    </w:p>
    <w:p w14:paraId="0C283CAF" w14:textId="77777777" w:rsidR="00270788" w:rsidRPr="00E87408" w:rsidRDefault="00270788" w:rsidP="00270788">
      <w:pPr>
        <w:numPr>
          <w:ilvl w:val="1"/>
          <w:numId w:val="14"/>
        </w:numPr>
        <w:tabs>
          <w:tab w:val="left" w:pos="396"/>
        </w:tabs>
        <w:ind w:right="298"/>
        <w:rPr>
          <w:rFonts w:ascii="Nunito Sans Light" w:eastAsia="Arial Unicode MS" w:hAnsi="Nunito Sans Light" w:cs="Arial Unicode MS"/>
          <w:sz w:val="20"/>
          <w:szCs w:val="20"/>
          <w:lang w:val="en-US" w:eastAsia="en-US" w:bidi="ar-SA"/>
        </w:rPr>
        <w:sectPr w:rsidR="00270788" w:rsidRPr="00E87408">
          <w:type w:val="continuous"/>
          <w:pgSz w:w="11910" w:h="16840"/>
          <w:pgMar w:top="1580" w:right="560" w:bottom="280" w:left="740" w:header="720" w:footer="720" w:gutter="0"/>
          <w:cols w:num="4" w:space="720" w:equalWidth="0">
            <w:col w:w="2645" w:space="188"/>
            <w:col w:w="2128" w:space="432"/>
            <w:col w:w="2340" w:space="219"/>
            <w:col w:w="2658"/>
          </w:cols>
        </w:sectPr>
      </w:pPr>
      <w:r w:rsidRPr="00DE17EA">
        <w:rPr>
          <w:rFonts w:ascii="Nunito Sans Light" w:eastAsia="Arial Unicode MS" w:hAnsi="Nunito Sans Light" w:cs="Arial Unicode MS"/>
          <w:color w:val="7325D7"/>
          <w:sz w:val="20"/>
          <w:lang w:val="en-US" w:eastAsia="en-US" w:bidi="ar-SA"/>
        </w:rPr>
        <w:t>50% of young people achieving top awards</w:t>
      </w:r>
      <w:r w:rsidRPr="00DE17EA">
        <w:rPr>
          <w:rFonts w:ascii="Nunito Sans Light" w:eastAsia="Arial Unicode MS" w:hAnsi="Nunito Sans Light" w:cs="Arial Unicode MS"/>
          <w:sz w:val="20"/>
          <w:lang w:val="en-US" w:eastAsia="en-US" w:bidi="ar-SA"/>
        </w:rPr>
        <w:t>.</w:t>
      </w:r>
    </w:p>
    <w:p w14:paraId="7EACADF5" w14:textId="77777777" w:rsidR="00270788" w:rsidRPr="00E87408" w:rsidRDefault="00270788" w:rsidP="00270788">
      <w:pPr>
        <w:spacing w:line="20" w:lineRule="exact"/>
        <w:ind w:left="122"/>
        <w:rPr>
          <w:rFonts w:ascii="Nunito Sans Light" w:eastAsia="Arial Unicode MS" w:hAnsi="Arial Unicode MS" w:cs="Arial Unicode MS"/>
          <w:sz w:val="2"/>
          <w:szCs w:val="20"/>
          <w:lang w:val="en-US" w:eastAsia="en-US" w:bidi="ar-SA"/>
        </w:rPr>
      </w:pPr>
      <w:r w:rsidRPr="00E87408">
        <w:rPr>
          <w:rFonts w:ascii="Nunito Sans Light" w:eastAsia="Arial Unicode MS" w:hAnsi="Arial Unicode MS" w:cs="Arial Unicode MS"/>
          <w:noProof/>
          <w:sz w:val="2"/>
          <w:szCs w:val="20"/>
          <w:lang w:bidi="ar-SA"/>
        </w:rPr>
        <mc:AlternateContent>
          <mc:Choice Requires="wpg">
            <w:drawing>
              <wp:inline distT="0" distB="0" distL="0" distR="0" wp14:anchorId="78085820" wp14:editId="7329A9E6">
                <wp:extent cx="6408420" cy="12700"/>
                <wp:effectExtent l="13970" t="4445" r="6985" b="1905"/>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8420" cy="12700"/>
                          <a:chOff x="0" y="0"/>
                          <a:chExt cx="10092" cy="20"/>
                        </a:xfrm>
                      </wpg:grpSpPr>
                      <wps:wsp>
                        <wps:cNvPr id="52" name="Line 15"/>
                        <wps:cNvCnPr>
                          <a:cxnSpLocks noChangeShapeType="1"/>
                        </wps:cNvCnPr>
                        <wps:spPr bwMode="auto">
                          <a:xfrm>
                            <a:off x="10091" y="10"/>
                            <a:ext cx="0" cy="0"/>
                          </a:xfrm>
                          <a:prstGeom prst="line">
                            <a:avLst/>
                          </a:prstGeom>
                          <a:noFill/>
                          <a:ln w="12700">
                            <a:solidFill>
                              <a:srgbClr val="7325D7"/>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3ACDF1F" id="Group 51" o:spid="_x0000_s1026" style="width:504.6pt;height:1pt;mso-position-horizontal-relative:char;mso-position-vertical-relative:line" coordsize="1009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">
                <v:line id="Line 15" o:spid="_x0000_s1027" style="position:absolute;visibility:visible;mso-wrap-style:square" from="10091,10" to="1009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" strokecolor="#7325d7" strokeweight="1pt">
                  <v:stroke dashstyle="dash"/>
                </v:line>
                <w10:anchorlock/>
              </v:group>
            </w:pict>
          </mc:Fallback>
        </mc:AlternateContent>
      </w:r>
    </w:p>
    <w:p w14:paraId="419A8C89" w14:textId="77777777" w:rsidR="00270788" w:rsidRPr="00B36593" w:rsidRDefault="00270788" w:rsidP="00270788">
      <w:pPr>
        <w:spacing w:before="120"/>
        <w:ind w:left="142"/>
        <w:rPr>
          <w:rFonts w:eastAsia="Arial Unicode MS" w:hAnsi="Arial Unicode MS" w:cs="Arial Unicode MS"/>
          <w:b/>
          <w:color w:val="006DDF"/>
          <w:sz w:val="36"/>
          <w:lang w:val="en-US" w:eastAsia="en-US" w:bidi="ar-SA"/>
        </w:rPr>
      </w:pPr>
      <w:r w:rsidRPr="00B36593">
        <w:rPr>
          <w:rFonts w:eastAsia="Arial Unicode MS" w:hAnsi="Arial Unicode MS" w:cs="Arial Unicode MS"/>
          <w:b/>
          <w:color w:val="006DDF"/>
          <w:sz w:val="36"/>
          <w:lang w:val="en-US" w:eastAsia="en-US" w:bidi="ar-SA"/>
        </w:rPr>
        <w:t>Our three pillars of work</w:t>
      </w:r>
    </w:p>
    <w:p w14:paraId="610E3969" w14:textId="77777777" w:rsidR="00270788" w:rsidRPr="00E87408" w:rsidRDefault="00270788" w:rsidP="00270788">
      <w:pPr>
        <w:ind w:left="142"/>
        <w:rPr>
          <w:rFonts w:ascii="Nunito Sans Light" w:eastAsia="Arial Unicode MS" w:hAnsi="Arial Unicode MS" w:cs="Arial Unicode MS"/>
          <w:sz w:val="2"/>
          <w:szCs w:val="20"/>
          <w:lang w:val="en-US" w:eastAsia="en-US" w:bidi="ar-SA"/>
        </w:rPr>
        <w:sectPr w:rsidR="00270788" w:rsidRPr="00E87408">
          <w:type w:val="continuous"/>
          <w:pgSz w:w="11910" w:h="16840"/>
          <w:pgMar w:top="1580" w:right="560" w:bottom="280" w:left="740" w:header="720" w:footer="720" w:gutter="0"/>
          <w:cols w:space="720"/>
        </w:sectPr>
      </w:pPr>
      <w:r w:rsidRPr="004C5B25">
        <w:rPr>
          <w:rFonts w:ascii="Nunito Sans Light" w:eastAsia="Arial Unicode MS" w:hAnsi="Nunito Sans Light" w:cs="Arial Unicode MS"/>
          <w:color w:val="006DDF"/>
          <w:sz w:val="20"/>
          <w:lang w:val="en-US" w:eastAsia="en-US" w:bidi="ar-SA"/>
        </w:rPr>
        <w:t>To support the Movement to achieve these objectives, we will focus on three pillars of work</w:t>
      </w:r>
      <w:r w:rsidRPr="00E87408">
        <w:rPr>
          <w:rFonts w:ascii="Arial Unicode MS" w:eastAsia="Arial Unicode MS" w:hAnsi="Arial Unicode MS" w:cs="Arial Unicode MS"/>
          <w:noProof/>
          <w:sz w:val="20"/>
          <w:szCs w:val="20"/>
          <w:lang w:bidi="ar-SA"/>
        </w:rPr>
        <mc:AlternateContent>
          <mc:Choice Requires="wpg">
            <w:drawing>
              <wp:anchor distT="0" distB="0" distL="0" distR="0" simplePos="0" relativeHeight="251678720" behindDoc="1" locked="0" layoutInCell="1" allowOverlap="1" wp14:anchorId="2067DA83" wp14:editId="4B36941A">
                <wp:simplePos x="0" y="0"/>
                <wp:positionH relativeFrom="page">
                  <wp:posOffset>575945</wp:posOffset>
                </wp:positionH>
                <wp:positionV relativeFrom="paragraph">
                  <wp:posOffset>224155</wp:posOffset>
                </wp:positionV>
                <wp:extent cx="2088515" cy="360045"/>
                <wp:effectExtent l="4445" t="1270" r="2540" b="635"/>
                <wp:wrapTopAndBottom/>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8515" cy="360045"/>
                          <a:chOff x="907" y="353"/>
                          <a:chExt cx="3289" cy="567"/>
                        </a:xfrm>
                      </wpg:grpSpPr>
                      <wps:wsp>
                        <wps:cNvPr id="49" name="Rectangle 18"/>
                        <wps:cNvSpPr>
                          <a:spLocks noChangeArrowheads="1"/>
                        </wps:cNvSpPr>
                        <wps:spPr bwMode="auto">
                          <a:xfrm>
                            <a:off x="907" y="352"/>
                            <a:ext cx="3289" cy="567"/>
                          </a:xfrm>
                          <a:prstGeom prst="rect">
                            <a:avLst/>
                          </a:prstGeom>
                          <a:solidFill>
                            <a:srgbClr val="006D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Text Box 19"/>
                        <wps:cNvSpPr txBox="1">
                          <a:spLocks noChangeArrowheads="1"/>
                        </wps:cNvSpPr>
                        <wps:spPr bwMode="auto">
                          <a:xfrm>
                            <a:off x="907" y="352"/>
                            <a:ext cx="3289"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D1AC3" w14:textId="77777777" w:rsidR="00270788" w:rsidRDefault="00270788" w:rsidP="00270788">
                              <w:pPr>
                                <w:spacing w:before="21"/>
                                <w:ind w:left="113"/>
                                <w:rPr>
                                  <w:sz w:val="28"/>
                                </w:rPr>
                              </w:pPr>
                              <w:r>
                                <w:rPr>
                                  <w:color w:val="FFFFFF"/>
                                  <w:sz w:val="28"/>
                                </w:rPr>
                                <w:t>Programme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67DA83" id="Group 48" o:spid="_x0000_s1027" style="position:absolute;left:0;text-align:left;margin-left:45.35pt;margin-top:17.65pt;width:164.45pt;height:28.35pt;z-index:-251637760;mso-wrap-distance-left:0;mso-wrap-distance-right:0;mso-position-horizontal-relative:page" coordorigin="907,353" coordsize="3289,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">
                <v:rect id="Rectangle 18" o:spid="_x0000_s1028" style="position:absolute;left:907;top:352;width:3289;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" fillcolor="#006ddf" stroked="f"/>
                <v:shape id="Text Box 19" o:spid="_x0000_s1029" type="#_x0000_t202" style="position:absolute;left:907;top:352;width:3289;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64BD1AC3" w14:textId="77777777" w:rsidR="00270788" w:rsidRDefault="00270788" w:rsidP="00270788">
                        <w:pPr>
                          <w:spacing w:before="21"/>
                          <w:ind w:left="113"/>
                          <w:rPr>
                            <w:sz w:val="28"/>
                          </w:rPr>
                        </w:pPr>
                        <w:r>
                          <w:rPr>
                            <w:color w:val="FFFFFF"/>
                            <w:sz w:val="28"/>
                          </w:rPr>
                          <w:t>Programme</w:t>
                        </w:r>
                      </w:p>
                    </w:txbxContent>
                  </v:textbox>
                </v:shape>
                <w10:wrap type="topAndBottom" anchorx="page"/>
              </v:group>
            </w:pict>
          </mc:Fallback>
        </mc:AlternateContent>
      </w:r>
      <w:r w:rsidRPr="00E87408">
        <w:rPr>
          <w:rFonts w:ascii="Arial Unicode MS" w:eastAsia="Arial Unicode MS" w:hAnsi="Arial Unicode MS" w:cs="Arial Unicode MS"/>
          <w:noProof/>
          <w:sz w:val="20"/>
          <w:szCs w:val="20"/>
          <w:lang w:bidi="ar-SA"/>
        </w:rPr>
        <mc:AlternateContent>
          <mc:Choice Requires="wpg">
            <w:drawing>
              <wp:anchor distT="0" distB="0" distL="0" distR="0" simplePos="0" relativeHeight="251679744" behindDoc="1" locked="0" layoutInCell="1" allowOverlap="1" wp14:anchorId="07DC9259" wp14:editId="33E71F33">
                <wp:simplePos x="0" y="0"/>
                <wp:positionH relativeFrom="page">
                  <wp:posOffset>2736215</wp:posOffset>
                </wp:positionH>
                <wp:positionV relativeFrom="paragraph">
                  <wp:posOffset>220980</wp:posOffset>
                </wp:positionV>
                <wp:extent cx="2088515" cy="360045"/>
                <wp:effectExtent l="2540" t="0" r="0" b="3810"/>
                <wp:wrapTopAndBottom/>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8515" cy="360045"/>
                          <a:chOff x="4309" y="348"/>
                          <a:chExt cx="3289" cy="567"/>
                        </a:xfrm>
                      </wpg:grpSpPr>
                      <wps:wsp>
                        <wps:cNvPr id="40" name="Rectangle 21"/>
                        <wps:cNvSpPr>
                          <a:spLocks noChangeArrowheads="1"/>
                        </wps:cNvSpPr>
                        <wps:spPr bwMode="auto">
                          <a:xfrm>
                            <a:off x="4308" y="347"/>
                            <a:ext cx="3289" cy="567"/>
                          </a:xfrm>
                          <a:prstGeom prst="rect">
                            <a:avLst/>
                          </a:prstGeom>
                          <a:solidFill>
                            <a:srgbClr val="006D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Text Box 22"/>
                        <wps:cNvSpPr txBox="1">
                          <a:spLocks noChangeArrowheads="1"/>
                        </wps:cNvSpPr>
                        <wps:spPr bwMode="auto">
                          <a:xfrm>
                            <a:off x="4308" y="347"/>
                            <a:ext cx="3289"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20158" w14:textId="77777777" w:rsidR="00270788" w:rsidRDefault="00270788" w:rsidP="00270788">
                              <w:pPr>
                                <w:spacing w:before="21"/>
                                <w:ind w:left="113"/>
                                <w:rPr>
                                  <w:sz w:val="28"/>
                                </w:rPr>
                              </w:pPr>
                              <w:r>
                                <w:rPr>
                                  <w:color w:val="FFFFFF"/>
                                  <w:sz w:val="28"/>
                                </w:rPr>
                                <w:t>People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DC9259" id="Group 39" o:spid="_x0000_s1030" style="position:absolute;left:0;text-align:left;margin-left:215.45pt;margin-top:17.4pt;width:164.45pt;height:28.35pt;z-index:-251636736;mso-wrap-distance-left:0;mso-wrap-distance-right:0;mso-position-horizontal-relative:page" coordorigin="4309,348" coordsize="3289,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">
                <v:rect id="Rectangle 21" o:spid="_x0000_s1031" style="position:absolute;left:4308;top:347;width:3289;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" fillcolor="#006ddf" stroked="f"/>
                <v:shape id="Text Box 22" o:spid="_x0000_s1032" type="#_x0000_t202" style="position:absolute;left:4308;top:347;width:3289;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54D20158" w14:textId="77777777" w:rsidR="00270788" w:rsidRDefault="00270788" w:rsidP="00270788">
                        <w:pPr>
                          <w:spacing w:before="21"/>
                          <w:ind w:left="113"/>
                          <w:rPr>
                            <w:sz w:val="28"/>
                          </w:rPr>
                        </w:pPr>
                        <w:r>
                          <w:rPr>
                            <w:color w:val="FFFFFF"/>
                            <w:sz w:val="28"/>
                          </w:rPr>
                          <w:t>People</w:t>
                        </w:r>
                      </w:p>
                    </w:txbxContent>
                  </v:textbox>
                </v:shape>
                <w10:wrap type="topAndBottom" anchorx="page"/>
              </v:group>
            </w:pict>
          </mc:Fallback>
        </mc:AlternateContent>
      </w:r>
      <w:r w:rsidRPr="00E87408">
        <w:rPr>
          <w:rFonts w:ascii="Arial Unicode MS" w:eastAsia="Arial Unicode MS" w:hAnsi="Arial Unicode MS" w:cs="Arial Unicode MS"/>
          <w:noProof/>
          <w:sz w:val="20"/>
          <w:szCs w:val="20"/>
          <w:lang w:bidi="ar-SA"/>
        </w:rPr>
        <mc:AlternateContent>
          <mc:Choice Requires="wpg">
            <w:drawing>
              <wp:anchor distT="0" distB="0" distL="0" distR="0" simplePos="0" relativeHeight="251680768" behindDoc="1" locked="0" layoutInCell="1" allowOverlap="1" wp14:anchorId="44A4AA37" wp14:editId="7C22CCC7">
                <wp:simplePos x="0" y="0"/>
                <wp:positionH relativeFrom="page">
                  <wp:posOffset>4895850</wp:posOffset>
                </wp:positionH>
                <wp:positionV relativeFrom="paragraph">
                  <wp:posOffset>220980</wp:posOffset>
                </wp:positionV>
                <wp:extent cx="2088515" cy="360045"/>
                <wp:effectExtent l="0" t="0" r="0" b="3810"/>
                <wp:wrapTopAndBottom/>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8515" cy="360045"/>
                          <a:chOff x="7710" y="348"/>
                          <a:chExt cx="3289" cy="567"/>
                        </a:xfrm>
                      </wpg:grpSpPr>
                      <wps:wsp>
                        <wps:cNvPr id="37" name="Rectangle 24"/>
                        <wps:cNvSpPr>
                          <a:spLocks noChangeArrowheads="1"/>
                        </wps:cNvSpPr>
                        <wps:spPr bwMode="auto">
                          <a:xfrm>
                            <a:off x="7710" y="347"/>
                            <a:ext cx="3289" cy="567"/>
                          </a:xfrm>
                          <a:prstGeom prst="rect">
                            <a:avLst/>
                          </a:prstGeom>
                          <a:solidFill>
                            <a:srgbClr val="006D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Text Box 25"/>
                        <wps:cNvSpPr txBox="1">
                          <a:spLocks noChangeArrowheads="1"/>
                        </wps:cNvSpPr>
                        <wps:spPr bwMode="auto">
                          <a:xfrm>
                            <a:off x="7710" y="347"/>
                            <a:ext cx="3289"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AC7E7" w14:textId="77777777" w:rsidR="00270788" w:rsidRDefault="00270788" w:rsidP="00270788">
                              <w:pPr>
                                <w:spacing w:before="21"/>
                                <w:ind w:left="113"/>
                                <w:rPr>
                                  <w:sz w:val="28"/>
                                </w:rPr>
                              </w:pPr>
                              <w:r>
                                <w:rPr>
                                  <w:color w:val="FFFFFF"/>
                                  <w:sz w:val="28"/>
                                </w:rPr>
                                <w:t>Perception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A4AA37" id="Group 36" o:spid="_x0000_s1033" style="position:absolute;left:0;text-align:left;margin-left:385.5pt;margin-top:17.4pt;width:164.45pt;height:28.35pt;z-index:-251635712;mso-wrap-distance-left:0;mso-wrap-distance-right:0;mso-position-horizontal-relative:page" coordorigin="7710,348" coordsize="3289,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">
                <v:rect id="Rectangle 24" o:spid="_x0000_s1034" style="position:absolute;left:7710;top:347;width:3289;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" fillcolor="#006ddf" stroked="f"/>
                <v:shape id="Text Box 25" o:spid="_x0000_s1035" type="#_x0000_t202" style="position:absolute;left:7710;top:347;width:3289;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361AC7E7" w14:textId="77777777" w:rsidR="00270788" w:rsidRDefault="00270788" w:rsidP="00270788">
                        <w:pPr>
                          <w:spacing w:before="21"/>
                          <w:ind w:left="113"/>
                          <w:rPr>
                            <w:sz w:val="28"/>
                          </w:rPr>
                        </w:pPr>
                        <w:r>
                          <w:rPr>
                            <w:color w:val="FFFFFF"/>
                            <w:sz w:val="28"/>
                          </w:rPr>
                          <w:t>Perception</w:t>
                        </w:r>
                      </w:p>
                    </w:txbxContent>
                  </v:textbox>
                </v:shape>
                <w10:wrap type="topAndBottom" anchorx="page"/>
              </v:group>
            </w:pict>
          </mc:Fallback>
        </mc:AlternateContent>
      </w:r>
      <w:r w:rsidRPr="004C5B25">
        <w:rPr>
          <w:rFonts w:ascii="Nunito Sans Light" w:eastAsia="Arial Unicode MS" w:hAnsi="Arial Unicode MS" w:cs="Arial Unicode MS"/>
          <w:color w:val="006DDF"/>
          <w:sz w:val="20"/>
          <w:szCs w:val="20"/>
          <w:lang w:val="en-US" w:eastAsia="en-US" w:bidi="ar-SA"/>
        </w:rPr>
        <w:t xml:space="preserve"> </w:t>
      </w:r>
    </w:p>
    <w:p w14:paraId="79BD6295" w14:textId="77777777" w:rsidR="00270788" w:rsidRPr="00E87408" w:rsidRDefault="00270788" w:rsidP="00270788">
      <w:pPr>
        <w:spacing w:before="120"/>
        <w:ind w:left="168" w:right="19"/>
        <w:rPr>
          <w:rFonts w:ascii="Nunito Sans Light" w:eastAsia="Arial Unicode MS" w:hAnsi="Arial Unicode MS" w:cs="Arial Unicode MS"/>
          <w:sz w:val="20"/>
          <w:szCs w:val="20"/>
          <w:lang w:val="en-US" w:eastAsia="en-US" w:bidi="ar-SA"/>
        </w:rPr>
      </w:pPr>
      <w:r>
        <w:rPr>
          <w:rFonts w:ascii="Nunito Sans Light" w:eastAsia="Arial Unicode MS" w:hAnsi="Arial Unicode MS" w:cs="Arial Unicode MS"/>
          <w:color w:val="006DDF"/>
          <w:sz w:val="20"/>
          <w:szCs w:val="20"/>
          <w:lang w:val="en-US" w:eastAsia="en-US" w:bidi="ar-SA"/>
        </w:rPr>
        <w:t xml:space="preserve">A fun, enjoyable, high quality </w:t>
      </w:r>
      <w:proofErr w:type="spellStart"/>
      <w:r w:rsidRPr="00E87408">
        <w:rPr>
          <w:rFonts w:ascii="Nunito Sans Light" w:eastAsia="Arial Unicode MS" w:hAnsi="Arial Unicode MS" w:cs="Arial Unicode MS"/>
          <w:color w:val="006DDF"/>
          <w:sz w:val="20"/>
          <w:szCs w:val="20"/>
          <w:lang w:val="en-US" w:eastAsia="en-US" w:bidi="ar-SA"/>
        </w:rPr>
        <w:t>programme</w:t>
      </w:r>
      <w:proofErr w:type="spellEnd"/>
      <w:r w:rsidRPr="00E87408">
        <w:rPr>
          <w:rFonts w:ascii="Nunito Sans Light" w:eastAsia="Arial Unicode MS" w:hAnsi="Arial Unicode MS" w:cs="Arial Unicode MS"/>
          <w:color w:val="006DDF"/>
          <w:sz w:val="20"/>
          <w:szCs w:val="20"/>
          <w:lang w:val="en-US" w:eastAsia="en-US" w:bidi="ar-SA"/>
        </w:rPr>
        <w:t xml:space="preserve"> consistently delivered and supported by simple tools.</w:t>
      </w:r>
    </w:p>
    <w:p w14:paraId="717BEE7A" w14:textId="77777777" w:rsidR="00270788" w:rsidRPr="00E87408" w:rsidRDefault="00270788" w:rsidP="00270788">
      <w:pPr>
        <w:spacing w:before="120"/>
        <w:ind w:left="168" w:right="162"/>
        <w:rPr>
          <w:rFonts w:ascii="Nunito Sans Light" w:eastAsia="Arial Unicode MS" w:hAnsi="Arial Unicode MS" w:cs="Arial Unicode MS"/>
          <w:sz w:val="20"/>
          <w:szCs w:val="20"/>
          <w:lang w:val="en-US" w:eastAsia="en-US" w:bidi="ar-SA"/>
        </w:rPr>
      </w:pPr>
      <w:r w:rsidRPr="00CE540B">
        <w:rPr>
          <w:rFonts w:ascii="Arial Unicode MS" w:eastAsia="Arial Unicode MS" w:hAnsi="Arial Unicode MS" w:cs="Arial Unicode MS"/>
          <w:noProof/>
          <w:sz w:val="20"/>
          <w:szCs w:val="20"/>
          <w:lang w:bidi="ar-SA"/>
        </w:rPr>
        <mc:AlternateContent>
          <mc:Choice Requires="wps">
            <w:drawing>
              <wp:anchor distT="45720" distB="45720" distL="114300" distR="114300" simplePos="0" relativeHeight="251681792" behindDoc="0" locked="0" layoutInCell="1" allowOverlap="1" wp14:anchorId="5E16F576" wp14:editId="31D3A3C8">
                <wp:simplePos x="0" y="0"/>
                <wp:positionH relativeFrom="margin">
                  <wp:posOffset>0</wp:posOffset>
                </wp:positionH>
                <wp:positionV relativeFrom="paragraph">
                  <wp:posOffset>706120</wp:posOffset>
                </wp:positionV>
                <wp:extent cx="2915285" cy="3841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285" cy="384175"/>
                        </a:xfrm>
                        <a:prstGeom prst="rect">
                          <a:avLst/>
                        </a:prstGeom>
                        <a:noFill/>
                        <a:ln w="9525">
                          <a:noFill/>
                          <a:miter lim="800000"/>
                          <a:headEnd/>
                          <a:tailEnd/>
                        </a:ln>
                      </wps:spPr>
                      <wps:txbx>
                        <w:txbxContent>
                          <w:p w14:paraId="3F962310" w14:textId="77777777" w:rsidR="00270788" w:rsidRPr="00CE540B" w:rsidRDefault="00DF70F2" w:rsidP="00270788">
                            <w:pPr>
                              <w:rPr>
                                <w:color w:val="006EE0"/>
                                <w:sz w:val="28"/>
                              </w:rPr>
                            </w:pPr>
                            <w:hyperlink r:id="rId17" w:history="1">
                              <w:r w:rsidR="00270788" w:rsidRPr="00CE540B">
                                <w:rPr>
                                  <w:rStyle w:val="Hyperlink"/>
                                  <w:color w:val="006EE0"/>
                                  <w:sz w:val="28"/>
                                </w:rPr>
                                <w:t>www.scouts.scot/skillsforlife</w:t>
                              </w:r>
                            </w:hyperlink>
                          </w:p>
                          <w:p w14:paraId="7DCBF958" w14:textId="77777777" w:rsidR="00270788" w:rsidRDefault="00270788" w:rsidP="002707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16F576" id="Text Box 2" o:spid="_x0000_s1036" type="#_x0000_t202" style="position:absolute;left:0;text-align:left;margin-left:0;margin-top:55.6pt;width:229.55pt;height:30.2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" filled="f" stroked="f">
                <v:textbox>
                  <w:txbxContent>
                    <w:p w14:paraId="3F962310" w14:textId="77777777" w:rsidR="00270788" w:rsidRPr="00CE540B" w:rsidRDefault="001214D7" w:rsidP="00270788">
                      <w:pPr>
                        <w:rPr>
                          <w:color w:val="006EE0"/>
                          <w:sz w:val="28"/>
                        </w:rPr>
                      </w:pPr>
                      <w:hyperlink r:id="rId18" w:history="1">
                        <w:r w:rsidR="00270788" w:rsidRPr="00CE540B">
                          <w:rPr>
                            <w:rStyle w:val="Hyperlink"/>
                            <w:color w:val="006EE0"/>
                            <w:sz w:val="28"/>
                          </w:rPr>
                          <w:t>www.scouts.scot/skillsforlife</w:t>
                        </w:r>
                      </w:hyperlink>
                    </w:p>
                    <w:p w14:paraId="7DCBF958" w14:textId="77777777" w:rsidR="00270788" w:rsidRDefault="00270788" w:rsidP="00270788"/>
                  </w:txbxContent>
                </v:textbox>
                <w10:wrap type="square" anchorx="margin"/>
              </v:shape>
            </w:pict>
          </mc:Fallback>
        </mc:AlternateContent>
      </w:r>
      <w:r w:rsidRPr="00E87408">
        <w:rPr>
          <w:rFonts w:ascii="Arial Unicode MS" w:eastAsia="Arial Unicode MS" w:hAnsi="Arial Unicode MS" w:cs="Arial Unicode MS"/>
          <w:sz w:val="20"/>
          <w:szCs w:val="20"/>
          <w:lang w:val="en-US" w:eastAsia="en-US" w:bidi="ar-SA"/>
        </w:rPr>
        <w:br w:type="column"/>
      </w:r>
      <w:r w:rsidRPr="00E87408">
        <w:rPr>
          <w:rFonts w:ascii="Nunito Sans Light" w:eastAsia="Arial Unicode MS" w:hAnsi="Arial Unicode MS" w:cs="Arial Unicode MS"/>
          <w:color w:val="006DDF"/>
          <w:sz w:val="20"/>
          <w:szCs w:val="20"/>
          <w:lang w:val="en-US" w:eastAsia="en-US" w:bidi="ar-SA"/>
        </w:rPr>
        <w:t>Scouting will be delivered to more young people from</w:t>
      </w:r>
      <w:r w:rsidRPr="00E87408">
        <w:rPr>
          <w:rFonts w:ascii="Nunito Sans Light" w:eastAsia="Arial Unicode MS" w:hAnsi="Arial Unicode MS" w:cs="Arial Unicode MS"/>
          <w:color w:val="006DDF"/>
          <w:spacing w:val="1"/>
          <w:sz w:val="20"/>
          <w:szCs w:val="20"/>
          <w:lang w:val="en-US" w:eastAsia="en-US" w:bidi="ar-SA"/>
        </w:rPr>
        <w:t xml:space="preserve"> </w:t>
      </w:r>
      <w:r w:rsidRPr="00E87408">
        <w:rPr>
          <w:rFonts w:ascii="Nunito Sans Light" w:eastAsia="Arial Unicode MS" w:hAnsi="Arial Unicode MS" w:cs="Arial Unicode MS"/>
          <w:color w:val="006DDF"/>
          <w:spacing w:val="-3"/>
          <w:sz w:val="20"/>
          <w:szCs w:val="20"/>
          <w:lang w:val="en-US" w:eastAsia="en-US" w:bidi="ar-SA"/>
        </w:rPr>
        <w:t>different</w:t>
      </w:r>
      <w:r>
        <w:rPr>
          <w:rFonts w:ascii="Nunito Sans Light" w:eastAsia="Arial Unicode MS" w:hAnsi="Arial Unicode MS" w:cs="Arial Unicode MS"/>
          <w:sz w:val="20"/>
          <w:szCs w:val="20"/>
          <w:lang w:val="en-US" w:eastAsia="en-US" w:bidi="ar-SA"/>
        </w:rPr>
        <w:t xml:space="preserve"> </w:t>
      </w:r>
      <w:r w:rsidRPr="00E87408">
        <w:rPr>
          <w:rFonts w:ascii="Nunito Sans Light" w:eastAsia="Arial Unicode MS" w:hAnsi="Arial Unicode MS" w:cs="Arial Unicode MS"/>
          <w:color w:val="006DDF"/>
          <w:sz w:val="20"/>
          <w:szCs w:val="20"/>
          <w:lang w:val="en-US" w:eastAsia="en-US" w:bidi="ar-SA"/>
        </w:rPr>
        <w:t>backgrounds by more, well trained, better supported, motivated</w:t>
      </w:r>
      <w:r>
        <w:rPr>
          <w:rFonts w:ascii="Nunito Sans Light" w:eastAsia="Arial Unicode MS" w:hAnsi="Arial Unicode MS" w:cs="Arial Unicode MS"/>
          <w:color w:val="006DDF"/>
          <w:sz w:val="20"/>
          <w:szCs w:val="20"/>
          <w:lang w:val="en-US" w:eastAsia="en-US" w:bidi="ar-SA"/>
        </w:rPr>
        <w:t xml:space="preserve"> </w:t>
      </w:r>
      <w:r w:rsidRPr="00E87408">
        <w:rPr>
          <w:rFonts w:ascii="Nunito Sans Light" w:eastAsia="Arial Unicode MS" w:hAnsi="Arial Unicode MS" w:cs="Arial Unicode MS"/>
          <w:color w:val="006DDF"/>
          <w:sz w:val="20"/>
          <w:szCs w:val="20"/>
          <w:lang w:val="en-US" w:eastAsia="en-US" w:bidi="ar-SA"/>
        </w:rPr>
        <w:t>adult volunteers from different backgrounds.</w:t>
      </w:r>
    </w:p>
    <w:p w14:paraId="3A78C45E" w14:textId="77777777" w:rsidR="00270788" w:rsidRPr="00E87408" w:rsidRDefault="00270788" w:rsidP="00270788">
      <w:pPr>
        <w:spacing w:before="120"/>
        <w:ind w:left="168" w:right="623"/>
        <w:rPr>
          <w:rFonts w:ascii="Nunito Sans Light" w:eastAsia="Arial Unicode MS" w:hAnsi="Arial Unicode MS" w:cs="Arial Unicode MS"/>
          <w:sz w:val="20"/>
          <w:szCs w:val="20"/>
          <w:lang w:val="en-US" w:eastAsia="en-US" w:bidi="ar-SA"/>
        </w:rPr>
      </w:pPr>
      <w:r w:rsidRPr="00E87408">
        <w:rPr>
          <w:rFonts w:ascii="Arial Unicode MS" w:eastAsia="Arial Unicode MS" w:hAnsi="Arial Unicode MS" w:cs="Arial Unicode MS"/>
          <w:sz w:val="20"/>
          <w:szCs w:val="20"/>
          <w:lang w:val="en-US" w:eastAsia="en-US" w:bidi="ar-SA"/>
        </w:rPr>
        <w:br w:type="column"/>
      </w:r>
      <w:r w:rsidRPr="00E87408">
        <w:rPr>
          <w:rFonts w:ascii="Nunito Sans Light" w:eastAsia="Arial Unicode MS" w:hAnsi="Arial Unicode MS" w:cs="Arial Unicode MS"/>
          <w:color w:val="006DDF"/>
          <w:sz w:val="20"/>
          <w:szCs w:val="20"/>
          <w:lang w:val="en-US" w:eastAsia="en-US" w:bidi="ar-SA"/>
        </w:rPr>
        <w:t>Scouting is understood, more visible, trusted, respected and widely seen as playing a key role in society today.</w:t>
      </w:r>
    </w:p>
    <w:p w14:paraId="46122257" w14:textId="77777777" w:rsidR="00E87408" w:rsidRPr="00E87408" w:rsidRDefault="00E87408" w:rsidP="00DE17EA">
      <w:pPr>
        <w:spacing w:before="120"/>
        <w:rPr>
          <w:rFonts w:ascii="Nunito Sans Light" w:eastAsia="Arial Unicode MS" w:hAnsi="Arial Unicode MS" w:cs="Arial Unicode MS"/>
          <w:lang w:val="en-US" w:eastAsia="en-US" w:bidi="ar-SA"/>
        </w:rPr>
        <w:sectPr w:rsidR="00E87408" w:rsidRPr="00E87408">
          <w:footerReference w:type="default" r:id="rId19"/>
          <w:type w:val="continuous"/>
          <w:pgSz w:w="11910" w:h="16840"/>
          <w:pgMar w:top="1580" w:right="560" w:bottom="280" w:left="740" w:header="720" w:footer="720" w:gutter="0"/>
          <w:cols w:num="3" w:space="720" w:equalWidth="0">
            <w:col w:w="2739" w:space="723"/>
            <w:col w:w="3269" w:space="195"/>
            <w:col w:w="3684"/>
          </w:cols>
        </w:sectPr>
      </w:pPr>
    </w:p>
    <w:p w14:paraId="40BC356D" w14:textId="77777777" w:rsidR="00E87408" w:rsidRPr="00E87408" w:rsidRDefault="00E87408" w:rsidP="00E87408">
      <w:pPr>
        <w:rPr>
          <w:rFonts w:ascii="Nunito Sans Light" w:eastAsia="Arial Unicode MS" w:hAnsi="Arial Unicode MS" w:cs="Arial Unicode MS"/>
          <w:sz w:val="20"/>
          <w:szCs w:val="20"/>
          <w:lang w:val="en-US" w:eastAsia="en-US" w:bidi="ar-SA"/>
        </w:rPr>
      </w:pPr>
    </w:p>
    <w:p w14:paraId="0F5A7DED" w14:textId="77777777" w:rsidR="00A1397D" w:rsidRPr="00270788" w:rsidRDefault="00164CAD" w:rsidP="00935FA4">
      <w:pPr>
        <w:pStyle w:val="Heading1"/>
        <w:ind w:left="851" w:right="1414"/>
        <w:jc w:val="both"/>
        <w:rPr>
          <w:color w:val="006EE0"/>
          <w:sz w:val="56"/>
        </w:rPr>
      </w:pPr>
      <w:bookmarkStart w:id="2" w:name="_TOC_250004"/>
      <w:bookmarkEnd w:id="2"/>
      <w:r w:rsidRPr="00270788">
        <w:rPr>
          <w:color w:val="006EE0"/>
          <w:sz w:val="56"/>
        </w:rPr>
        <w:t>The role</w:t>
      </w:r>
    </w:p>
    <w:p w14:paraId="1D9DB315" w14:textId="77777777" w:rsidR="00A1397D" w:rsidRPr="005E6106" w:rsidRDefault="00A1397D" w:rsidP="00935FA4">
      <w:pPr>
        <w:pStyle w:val="BodyText"/>
        <w:spacing w:before="3"/>
        <w:ind w:left="851" w:right="1414"/>
        <w:jc w:val="both"/>
        <w:rPr>
          <w:rFonts w:ascii="Nunito Sans Black"/>
          <w:b/>
          <w:sz w:val="24"/>
        </w:rPr>
      </w:pPr>
    </w:p>
    <w:p w14:paraId="45EBF921" w14:textId="3A4334EE" w:rsidR="00A1397D" w:rsidRPr="00A671A6" w:rsidRDefault="00164CAD" w:rsidP="004C5B25">
      <w:pPr>
        <w:tabs>
          <w:tab w:val="left" w:pos="4601"/>
        </w:tabs>
        <w:spacing w:before="1"/>
        <w:ind w:left="851" w:right="988"/>
        <w:jc w:val="both"/>
      </w:pPr>
      <w:r w:rsidRPr="00A671A6">
        <w:rPr>
          <w:b/>
        </w:rPr>
        <w:t>Responsible</w:t>
      </w:r>
      <w:r w:rsidRPr="00A671A6">
        <w:rPr>
          <w:b/>
          <w:spacing w:val="-1"/>
        </w:rPr>
        <w:t xml:space="preserve"> </w:t>
      </w:r>
      <w:r w:rsidRPr="00A671A6">
        <w:rPr>
          <w:b/>
        </w:rPr>
        <w:t>to:</w:t>
      </w:r>
      <w:r w:rsidRPr="00A671A6">
        <w:rPr>
          <w:b/>
        </w:rPr>
        <w:tab/>
      </w:r>
      <w:r w:rsidR="00994F17">
        <w:t>Media &amp; External Engagement Lead</w:t>
      </w:r>
    </w:p>
    <w:p w14:paraId="08C1524A" w14:textId="77777777" w:rsidR="00A1397D" w:rsidRPr="00A671A6" w:rsidRDefault="00A1397D" w:rsidP="004C5B25">
      <w:pPr>
        <w:pStyle w:val="BodyText"/>
        <w:ind w:left="851" w:right="988"/>
        <w:jc w:val="both"/>
        <w:rPr>
          <w:sz w:val="26"/>
        </w:rPr>
      </w:pPr>
    </w:p>
    <w:p w14:paraId="7B7E988D" w14:textId="77777777" w:rsidR="00935FA4" w:rsidRPr="00A671A6" w:rsidRDefault="00164CAD" w:rsidP="004C5B25">
      <w:pPr>
        <w:pStyle w:val="BodyText"/>
        <w:tabs>
          <w:tab w:val="left" w:pos="4601"/>
        </w:tabs>
        <w:ind w:left="851" w:right="988"/>
        <w:jc w:val="both"/>
      </w:pPr>
      <w:r w:rsidRPr="00A671A6">
        <w:rPr>
          <w:b/>
        </w:rPr>
        <w:t>Department</w:t>
      </w:r>
      <w:r w:rsidRPr="00A671A6">
        <w:t>:</w:t>
      </w:r>
      <w:r w:rsidRPr="00A671A6">
        <w:tab/>
      </w:r>
      <w:r w:rsidR="007A54F5">
        <w:t>Communications</w:t>
      </w:r>
      <w:r w:rsidR="005E6106">
        <w:t xml:space="preserve"> &amp; Fundraising</w:t>
      </w:r>
      <w:r w:rsidR="00935FA4" w:rsidRPr="00A671A6">
        <w:t xml:space="preserve"> </w:t>
      </w:r>
    </w:p>
    <w:p w14:paraId="42AF57DA" w14:textId="77777777" w:rsidR="00A1397D" w:rsidRPr="00A671A6" w:rsidRDefault="00A1397D" w:rsidP="004C5B25">
      <w:pPr>
        <w:pStyle w:val="BodyText"/>
        <w:ind w:left="851" w:right="988"/>
        <w:jc w:val="both"/>
      </w:pPr>
    </w:p>
    <w:p w14:paraId="5BCA1F22" w14:textId="4BC21B25" w:rsidR="00A1397D" w:rsidRPr="00A671A6" w:rsidRDefault="00164CAD" w:rsidP="004C5B25">
      <w:pPr>
        <w:pStyle w:val="BodyText"/>
        <w:tabs>
          <w:tab w:val="left" w:pos="4601"/>
        </w:tabs>
        <w:ind w:left="851" w:right="988" w:hanging="4321"/>
        <w:jc w:val="both"/>
      </w:pPr>
      <w:r w:rsidRPr="00A671A6">
        <w:rPr>
          <w:b/>
        </w:rPr>
        <w:t>Salary:</w:t>
      </w:r>
      <w:r w:rsidRPr="00A671A6">
        <w:rPr>
          <w:b/>
        </w:rPr>
        <w:tab/>
      </w:r>
      <w:r w:rsidR="00D8150C" w:rsidRPr="00270788">
        <w:rPr>
          <w:b/>
        </w:rPr>
        <w:t>Salary</w:t>
      </w:r>
      <w:r w:rsidR="00270788">
        <w:t>:</w:t>
      </w:r>
      <w:r w:rsidR="00D8150C" w:rsidRPr="00A671A6">
        <w:t xml:space="preserve"> </w:t>
      </w:r>
      <w:r w:rsidR="00935FA4" w:rsidRPr="00A671A6">
        <w:tab/>
      </w:r>
      <w:r w:rsidR="0085493F">
        <w:t>£</w:t>
      </w:r>
      <w:r w:rsidR="00994F17">
        <w:t>30,000 – 34,000</w:t>
      </w:r>
    </w:p>
    <w:p w14:paraId="74194C7E" w14:textId="77777777" w:rsidR="00A1397D" w:rsidRPr="00A671A6" w:rsidRDefault="00A1397D" w:rsidP="004C5B25">
      <w:pPr>
        <w:pStyle w:val="BodyText"/>
        <w:ind w:left="851" w:right="988"/>
        <w:jc w:val="both"/>
      </w:pPr>
    </w:p>
    <w:p w14:paraId="09986242" w14:textId="7D3A7E9B" w:rsidR="00A1397D" w:rsidRPr="00A671A6" w:rsidRDefault="00164CAD" w:rsidP="004C5B25">
      <w:pPr>
        <w:tabs>
          <w:tab w:val="left" w:pos="4601"/>
        </w:tabs>
        <w:ind w:left="851" w:right="988"/>
        <w:jc w:val="both"/>
      </w:pPr>
      <w:r w:rsidRPr="00A671A6">
        <w:rPr>
          <w:b/>
        </w:rPr>
        <w:t>Hours:</w:t>
      </w:r>
      <w:r w:rsidRPr="00A671A6">
        <w:rPr>
          <w:b/>
        </w:rPr>
        <w:tab/>
      </w:r>
      <w:r w:rsidR="00DB1A3C">
        <w:t>35</w:t>
      </w:r>
      <w:r w:rsidRPr="00A671A6">
        <w:t xml:space="preserve"> per</w:t>
      </w:r>
      <w:r w:rsidRPr="00A671A6">
        <w:rPr>
          <w:spacing w:val="-3"/>
        </w:rPr>
        <w:t xml:space="preserve"> </w:t>
      </w:r>
      <w:r w:rsidRPr="00A671A6">
        <w:t>week</w:t>
      </w:r>
      <w:r w:rsidR="004A69FF">
        <w:t xml:space="preserve">. </w:t>
      </w:r>
      <w:r w:rsidR="004A69FF" w:rsidRPr="004A69FF">
        <w:t>We’re happy to talk flexible working</w:t>
      </w:r>
      <w:r w:rsidR="004A69FF">
        <w:t>.</w:t>
      </w:r>
    </w:p>
    <w:p w14:paraId="35FE216B" w14:textId="77777777" w:rsidR="00A1397D" w:rsidRPr="00A671A6" w:rsidRDefault="00A1397D" w:rsidP="004C5B25">
      <w:pPr>
        <w:pStyle w:val="BodyText"/>
        <w:spacing w:before="13"/>
        <w:ind w:left="851" w:right="988"/>
        <w:jc w:val="both"/>
        <w:rPr>
          <w:sz w:val="21"/>
        </w:rPr>
      </w:pPr>
    </w:p>
    <w:p w14:paraId="7154DC7C" w14:textId="77777777" w:rsidR="00D8150C" w:rsidRPr="00A671A6" w:rsidRDefault="00164CAD" w:rsidP="00DB1A3C">
      <w:pPr>
        <w:widowControl/>
        <w:tabs>
          <w:tab w:val="right" w:pos="2552"/>
          <w:tab w:val="left" w:pos="2880"/>
          <w:tab w:val="left" w:pos="3600"/>
          <w:tab w:val="left" w:pos="4320"/>
          <w:tab w:val="left" w:pos="4740"/>
        </w:tabs>
        <w:autoSpaceDE/>
        <w:autoSpaceDN/>
        <w:ind w:left="4616" w:right="988" w:hanging="3765"/>
        <w:rPr>
          <w:b/>
        </w:rPr>
      </w:pPr>
      <w:r w:rsidRPr="00A671A6">
        <w:rPr>
          <w:b/>
        </w:rPr>
        <w:t>Internal</w:t>
      </w:r>
      <w:r w:rsidRPr="00A671A6">
        <w:rPr>
          <w:b/>
          <w:spacing w:val="-2"/>
        </w:rPr>
        <w:t xml:space="preserve"> </w:t>
      </w:r>
      <w:r w:rsidRPr="00A671A6">
        <w:rPr>
          <w:b/>
        </w:rPr>
        <w:t>Relationships:</w:t>
      </w:r>
      <w:r w:rsidRPr="00A671A6">
        <w:rPr>
          <w:b/>
        </w:rPr>
        <w:tab/>
      </w:r>
      <w:r w:rsidR="00DB1A3C">
        <w:rPr>
          <w:b/>
        </w:rPr>
        <w:tab/>
        <w:t xml:space="preserve">     </w:t>
      </w:r>
      <w:r w:rsidR="00DB1A3C" w:rsidRPr="00DB1A3C">
        <w:t>Comms &amp; Fundraising Team, Senior Leadership Team,          Scouting Operations Team, Outdoor &amp; Adventure Team, Scottish volunteer teams, local communications volunteers, Scouts Scotland members, parents, and staff at Scouts UK</w:t>
      </w:r>
    </w:p>
    <w:p w14:paraId="5F9B8059" w14:textId="77777777" w:rsidR="00A1397D" w:rsidRPr="00A671A6" w:rsidRDefault="00A1397D" w:rsidP="005E6106">
      <w:pPr>
        <w:pStyle w:val="BodyText"/>
        <w:ind w:right="988"/>
        <w:jc w:val="both"/>
      </w:pPr>
    </w:p>
    <w:p w14:paraId="6B97C78C" w14:textId="73615B7E" w:rsidR="007623B4" w:rsidRPr="00DB1A3C" w:rsidRDefault="00164CAD" w:rsidP="005E6106">
      <w:pPr>
        <w:tabs>
          <w:tab w:val="left" w:pos="4601"/>
        </w:tabs>
        <w:ind w:left="4601" w:right="988" w:hanging="3750"/>
        <w:rPr>
          <w:b/>
        </w:rPr>
      </w:pPr>
      <w:r w:rsidRPr="00A671A6">
        <w:rPr>
          <w:b/>
        </w:rPr>
        <w:t>External</w:t>
      </w:r>
      <w:r w:rsidRPr="00A671A6">
        <w:rPr>
          <w:b/>
          <w:spacing w:val="-3"/>
        </w:rPr>
        <w:t xml:space="preserve"> </w:t>
      </w:r>
      <w:r w:rsidRPr="00A671A6">
        <w:rPr>
          <w:b/>
        </w:rPr>
        <w:t>Relationships:</w:t>
      </w:r>
      <w:r w:rsidRPr="00A671A6">
        <w:rPr>
          <w:b/>
        </w:rPr>
        <w:tab/>
      </w:r>
      <w:r w:rsidR="004A69FF" w:rsidRPr="004A69FF">
        <w:t xml:space="preserve">Media, </w:t>
      </w:r>
      <w:r w:rsidR="004A69FF">
        <w:t xml:space="preserve">partners, </w:t>
      </w:r>
      <w:r w:rsidR="004A69FF" w:rsidRPr="004A69FF">
        <w:t>external bodies, agencies and networks, membership across all levels in Scotland, existing and potential customers / users of our Centres, general public</w:t>
      </w:r>
      <w:r w:rsidR="00DB1A3C" w:rsidRPr="005E6106">
        <w:t>.</w:t>
      </w:r>
    </w:p>
    <w:p w14:paraId="38CF314F" w14:textId="77777777" w:rsidR="007623B4" w:rsidRPr="00A671A6" w:rsidRDefault="007623B4" w:rsidP="007623B4">
      <w:pPr>
        <w:tabs>
          <w:tab w:val="left" w:pos="4601"/>
        </w:tabs>
        <w:ind w:right="988"/>
      </w:pPr>
    </w:p>
    <w:p w14:paraId="7FA36974" w14:textId="5550B5B4" w:rsidR="000D0352" w:rsidRDefault="00F93BCD" w:rsidP="00DB1A3C">
      <w:pPr>
        <w:tabs>
          <w:tab w:val="left" w:pos="4601"/>
        </w:tabs>
        <w:ind w:left="4601" w:right="988" w:hanging="3750"/>
        <w:jc w:val="both"/>
        <w:rPr>
          <w:sz w:val="30"/>
        </w:rPr>
      </w:pPr>
      <w:r w:rsidRPr="00A671A6">
        <w:rPr>
          <w:b/>
        </w:rPr>
        <w:t>PVG</w:t>
      </w:r>
      <w:r w:rsidR="00164CAD" w:rsidRPr="00A671A6">
        <w:rPr>
          <w:b/>
        </w:rPr>
        <w:t>:</w:t>
      </w:r>
      <w:r w:rsidR="00164CAD" w:rsidRPr="00A671A6">
        <w:rPr>
          <w:b/>
        </w:rPr>
        <w:tab/>
      </w:r>
      <w:r w:rsidR="004A69FF">
        <w:t>Basic</w:t>
      </w:r>
      <w:r w:rsidR="00DB1A3C">
        <w:t xml:space="preserve">. </w:t>
      </w:r>
      <w:r w:rsidR="00DB1A3C" w:rsidRPr="00901526">
        <w:t>Wherever we go and whatever we do, we put young people’s safety and wellbeing first.</w:t>
      </w:r>
    </w:p>
    <w:p w14:paraId="3B118B77" w14:textId="77777777" w:rsidR="007623B4" w:rsidRDefault="007623B4" w:rsidP="007623B4">
      <w:pPr>
        <w:tabs>
          <w:tab w:val="left" w:pos="4601"/>
        </w:tabs>
        <w:ind w:left="851" w:right="988"/>
        <w:jc w:val="both"/>
        <w:rPr>
          <w:sz w:val="30"/>
        </w:rPr>
      </w:pPr>
    </w:p>
    <w:p w14:paraId="2B2025AE" w14:textId="77777777" w:rsidR="006C13F4" w:rsidRPr="006C13F4" w:rsidRDefault="006C13F4" w:rsidP="007623B4">
      <w:pPr>
        <w:tabs>
          <w:tab w:val="left" w:pos="4601"/>
        </w:tabs>
        <w:ind w:left="851" w:right="988"/>
        <w:jc w:val="both"/>
      </w:pPr>
    </w:p>
    <w:p w14:paraId="0B5248B3" w14:textId="77777777" w:rsidR="00A1397D" w:rsidRPr="00270788" w:rsidRDefault="005E6106" w:rsidP="00935FA4">
      <w:pPr>
        <w:ind w:left="851" w:right="1414"/>
        <w:jc w:val="both"/>
        <w:rPr>
          <w:rFonts w:ascii="Nunito Sans Black"/>
          <w:b/>
          <w:color w:val="006EE0"/>
          <w:sz w:val="56"/>
        </w:rPr>
      </w:pPr>
      <w:r>
        <w:rPr>
          <w:rFonts w:ascii="Nunito Sans Black"/>
          <w:b/>
          <w:color w:val="006EE0"/>
          <w:sz w:val="56"/>
        </w:rPr>
        <w:t>At a glance</w:t>
      </w:r>
    </w:p>
    <w:p w14:paraId="6EBBAF40" w14:textId="77777777" w:rsidR="00F107AB" w:rsidRPr="00B03569" w:rsidRDefault="00F107AB" w:rsidP="00935FA4">
      <w:pPr>
        <w:ind w:left="851" w:right="1414"/>
        <w:jc w:val="both"/>
        <w:rPr>
          <w:rFonts w:ascii="Nunito Sans Black"/>
          <w:b/>
          <w:color w:val="006EE0"/>
        </w:rPr>
      </w:pPr>
    </w:p>
    <w:p w14:paraId="313F1B3E" w14:textId="24FBF31C" w:rsidR="005E6106" w:rsidRPr="006143C4" w:rsidRDefault="005E6106" w:rsidP="00270788">
      <w:pPr>
        <w:pStyle w:val="ListParagraph"/>
        <w:widowControl/>
        <w:autoSpaceDE/>
        <w:autoSpaceDN/>
        <w:spacing w:before="0"/>
        <w:ind w:left="851" w:right="1128" w:firstLine="0"/>
      </w:pPr>
      <w:r w:rsidRPr="006143C4">
        <w:t xml:space="preserve">We’re looking for someone who really knows their stuff </w:t>
      </w:r>
      <w:r w:rsidR="0020586E" w:rsidRPr="006143C4">
        <w:t xml:space="preserve">on </w:t>
      </w:r>
      <w:r w:rsidR="006143C4" w:rsidRPr="006143C4">
        <w:t xml:space="preserve">all things media and </w:t>
      </w:r>
      <w:r w:rsidR="00994F17">
        <w:t>external engagement</w:t>
      </w:r>
      <w:r w:rsidR="0020586E" w:rsidRPr="006143C4">
        <w:t xml:space="preserve"> to join our</w:t>
      </w:r>
      <w:r w:rsidRPr="006143C4">
        <w:t xml:space="preserve"> fun and fr</w:t>
      </w:r>
      <w:r w:rsidR="0020586E" w:rsidRPr="006143C4">
        <w:t>iendly</w:t>
      </w:r>
      <w:r w:rsidRPr="006143C4">
        <w:t xml:space="preserve"> </w:t>
      </w:r>
      <w:r w:rsidR="0020586E" w:rsidRPr="006143C4">
        <w:t>comms &amp; fundraising team.</w:t>
      </w:r>
      <w:r w:rsidRPr="006143C4">
        <w:t xml:space="preserve"> </w:t>
      </w:r>
    </w:p>
    <w:p w14:paraId="5D04F010" w14:textId="77777777" w:rsidR="0020586E" w:rsidRPr="006143C4" w:rsidRDefault="0020586E" w:rsidP="00270788">
      <w:pPr>
        <w:pStyle w:val="ListParagraph"/>
        <w:widowControl/>
        <w:autoSpaceDE/>
        <w:autoSpaceDN/>
        <w:spacing w:before="0"/>
        <w:ind w:left="851" w:right="1128" w:firstLine="0"/>
      </w:pPr>
    </w:p>
    <w:p w14:paraId="217A8E26" w14:textId="7ECDA506" w:rsidR="003F12F9" w:rsidRPr="004A69FF" w:rsidRDefault="0020586E" w:rsidP="003F12F9">
      <w:pPr>
        <w:pStyle w:val="ListParagraph"/>
        <w:widowControl/>
        <w:autoSpaceDE/>
        <w:autoSpaceDN/>
        <w:spacing w:before="0"/>
        <w:ind w:left="851" w:right="1128" w:firstLine="0"/>
        <w:rPr>
          <w:highlight w:val="yellow"/>
        </w:rPr>
      </w:pPr>
      <w:r w:rsidRPr="006143C4">
        <w:t xml:space="preserve">This is an exciting role that makes a big difference.  You’ll be shaping and delivering our </w:t>
      </w:r>
      <w:r w:rsidR="006143C4" w:rsidRPr="006143C4">
        <w:t xml:space="preserve">media and </w:t>
      </w:r>
      <w:r w:rsidR="00994F17">
        <w:t>engagement</w:t>
      </w:r>
      <w:r w:rsidR="006143C4" w:rsidRPr="006143C4">
        <w:t xml:space="preserve"> work</w:t>
      </w:r>
      <w:r w:rsidRPr="006143C4">
        <w:t>, which means</w:t>
      </w:r>
      <w:r w:rsidR="003F12F9" w:rsidRPr="006143C4">
        <w:t xml:space="preserve"> looking after </w:t>
      </w:r>
      <w:r w:rsidR="006143C4" w:rsidRPr="006143C4">
        <w:t xml:space="preserve">our proactive and reactive </w:t>
      </w:r>
      <w:r w:rsidR="00994F17">
        <w:t>press, supporting our fantastic community impact work,</w:t>
      </w:r>
      <w:r w:rsidR="00725D03">
        <w:t xml:space="preserve"> and</w:t>
      </w:r>
      <w:r w:rsidR="003F12F9" w:rsidRPr="006143C4">
        <w:t xml:space="preserve"> </w:t>
      </w:r>
      <w:r w:rsidR="00725D03">
        <w:t xml:space="preserve">helping us to </w:t>
      </w:r>
      <w:r w:rsidR="006143C4" w:rsidRPr="006143C4">
        <w:t>engag</w:t>
      </w:r>
      <w:r w:rsidR="00725D03">
        <w:t>e</w:t>
      </w:r>
      <w:r w:rsidR="006143C4" w:rsidRPr="006143C4">
        <w:t xml:space="preserve"> meaningfully with </w:t>
      </w:r>
      <w:r w:rsidR="00994F17">
        <w:t xml:space="preserve">partners, </w:t>
      </w:r>
      <w:r w:rsidR="006143C4" w:rsidRPr="006143C4">
        <w:t>elected officials</w:t>
      </w:r>
      <w:r w:rsidR="00994F17">
        <w:t xml:space="preserve">, and </w:t>
      </w:r>
      <w:r w:rsidR="006143C4" w:rsidRPr="006143C4">
        <w:t>decision makers</w:t>
      </w:r>
      <w:r w:rsidR="00725D03">
        <w:t>.</w:t>
      </w:r>
      <w:r w:rsidR="006143C4" w:rsidRPr="006143C4">
        <w:t xml:space="preserve"> </w:t>
      </w:r>
    </w:p>
    <w:p w14:paraId="75AC16B4" w14:textId="77777777" w:rsidR="0020586E" w:rsidRPr="004A69FF" w:rsidRDefault="0020586E" w:rsidP="00270788">
      <w:pPr>
        <w:pStyle w:val="ListParagraph"/>
        <w:widowControl/>
        <w:autoSpaceDE/>
        <w:autoSpaceDN/>
        <w:spacing w:before="0"/>
        <w:ind w:left="851" w:right="1128" w:firstLine="0"/>
        <w:rPr>
          <w:highlight w:val="yellow"/>
        </w:rPr>
      </w:pPr>
    </w:p>
    <w:p w14:paraId="65EFDB7E" w14:textId="77777777" w:rsidR="0020586E" w:rsidRPr="00725D03" w:rsidRDefault="0020586E" w:rsidP="00270788">
      <w:pPr>
        <w:pStyle w:val="ListParagraph"/>
        <w:widowControl/>
        <w:autoSpaceDE/>
        <w:autoSpaceDN/>
        <w:spacing w:before="0"/>
        <w:ind w:left="851" w:right="1128" w:firstLine="0"/>
      </w:pPr>
      <w:r w:rsidRPr="00725D03">
        <w:t>We have a really fun</w:t>
      </w:r>
      <w:r w:rsidR="003F12F9" w:rsidRPr="00725D03">
        <w:t xml:space="preserve"> and inspiring</w:t>
      </w:r>
      <w:r w:rsidRPr="00725D03">
        <w:t xml:space="preserve"> brand to work with, which is all about skills for life.  Every day you’ll be helping us to get that message out into the world so more young people can join in and achieve incredible things with Scouts.</w:t>
      </w:r>
    </w:p>
    <w:p w14:paraId="3DC46463" w14:textId="77777777" w:rsidR="003F12F9" w:rsidRPr="00725D03" w:rsidRDefault="003F12F9" w:rsidP="00270788">
      <w:pPr>
        <w:pStyle w:val="ListParagraph"/>
        <w:widowControl/>
        <w:autoSpaceDE/>
        <w:autoSpaceDN/>
        <w:spacing w:before="0"/>
        <w:ind w:left="851" w:right="1128" w:firstLine="0"/>
      </w:pPr>
    </w:p>
    <w:p w14:paraId="324C0E38" w14:textId="4FA7C533" w:rsidR="003F12F9" w:rsidRDefault="003F12F9" w:rsidP="00270788">
      <w:pPr>
        <w:pStyle w:val="ListParagraph"/>
        <w:widowControl/>
        <w:autoSpaceDE/>
        <w:autoSpaceDN/>
        <w:spacing w:before="0"/>
        <w:ind w:left="851" w:right="1128" w:firstLine="0"/>
      </w:pPr>
      <w:r w:rsidRPr="00725D03">
        <w:t>If you’</w:t>
      </w:r>
      <w:r w:rsidR="007F288F" w:rsidRPr="00725D03">
        <w:t xml:space="preserve">re creative, enthusiastic, full of ideas for </w:t>
      </w:r>
      <w:r w:rsidR="0009533B" w:rsidRPr="00725D03">
        <w:t>promoting</w:t>
      </w:r>
      <w:r w:rsidR="007F288F" w:rsidRPr="00725D03">
        <w:t xml:space="preserve"> Scouts, </w:t>
      </w:r>
      <w:r w:rsidR="00284689" w:rsidRPr="00725D03">
        <w:t xml:space="preserve">really good at writing, </w:t>
      </w:r>
      <w:r w:rsidR="007F288F" w:rsidRPr="00725D03">
        <w:t xml:space="preserve">and have a track record of delivering great </w:t>
      </w:r>
      <w:r w:rsidR="009D2916" w:rsidRPr="00725D03">
        <w:t>media and public affairs work</w:t>
      </w:r>
      <w:r w:rsidR="007F288F" w:rsidRPr="00725D03">
        <w:t>, then we’d love to hear from you!</w:t>
      </w:r>
    </w:p>
    <w:p w14:paraId="72450AF1" w14:textId="77777777" w:rsidR="00725D03" w:rsidRPr="00284689" w:rsidRDefault="00725D03" w:rsidP="00270788">
      <w:pPr>
        <w:pStyle w:val="ListParagraph"/>
        <w:widowControl/>
        <w:autoSpaceDE/>
        <w:autoSpaceDN/>
        <w:spacing w:before="0"/>
        <w:ind w:left="851" w:right="1128" w:firstLine="0"/>
      </w:pPr>
    </w:p>
    <w:p w14:paraId="2ACA5588" w14:textId="77777777" w:rsidR="0020586E" w:rsidRDefault="0020586E" w:rsidP="00270788">
      <w:pPr>
        <w:pStyle w:val="ListParagraph"/>
        <w:widowControl/>
        <w:autoSpaceDE/>
        <w:autoSpaceDN/>
        <w:spacing w:before="0"/>
        <w:ind w:left="851" w:right="1128" w:firstLine="0"/>
        <w:rPr>
          <w:sz w:val="24"/>
        </w:rPr>
      </w:pPr>
    </w:p>
    <w:p w14:paraId="2F401E6B" w14:textId="77777777" w:rsidR="005E6106" w:rsidRDefault="005E6106" w:rsidP="00270788">
      <w:pPr>
        <w:pStyle w:val="ListParagraph"/>
        <w:widowControl/>
        <w:autoSpaceDE/>
        <w:autoSpaceDN/>
        <w:spacing w:before="0"/>
        <w:ind w:left="851" w:right="1128" w:firstLine="0"/>
        <w:rPr>
          <w:sz w:val="24"/>
        </w:rPr>
      </w:pPr>
    </w:p>
    <w:p w14:paraId="49DBCACF" w14:textId="77777777" w:rsidR="005E6106" w:rsidRDefault="0009533B" w:rsidP="00B03569">
      <w:pPr>
        <w:pStyle w:val="Heading1"/>
        <w:spacing w:before="0"/>
        <w:ind w:left="851" w:right="1414"/>
        <w:jc w:val="both"/>
        <w:rPr>
          <w:color w:val="006EE0"/>
          <w:sz w:val="56"/>
        </w:rPr>
      </w:pPr>
      <w:bookmarkStart w:id="3" w:name="_TOC_250003"/>
      <w:bookmarkEnd w:id="3"/>
      <w:r>
        <w:rPr>
          <w:color w:val="006EE0"/>
          <w:sz w:val="56"/>
        </w:rPr>
        <w:lastRenderedPageBreak/>
        <w:t>Key tasks</w:t>
      </w:r>
    </w:p>
    <w:p w14:paraId="10003C2C" w14:textId="77777777" w:rsidR="00111F21" w:rsidRPr="0009533B" w:rsidRDefault="00111F21" w:rsidP="00B03569">
      <w:pPr>
        <w:pStyle w:val="Heading1"/>
        <w:spacing w:before="0"/>
        <w:ind w:left="851" w:right="1414"/>
        <w:jc w:val="both"/>
        <w:rPr>
          <w:color w:val="006EE0"/>
          <w:sz w:val="36"/>
        </w:rPr>
      </w:pPr>
      <w:r w:rsidRPr="0009533B">
        <w:rPr>
          <w:color w:val="006EE0"/>
          <w:sz w:val="36"/>
        </w:rPr>
        <w:t>Summary</w:t>
      </w:r>
    </w:p>
    <w:p w14:paraId="741116B5" w14:textId="77777777" w:rsidR="008462B7" w:rsidRPr="003B1261" w:rsidRDefault="008462B7" w:rsidP="008462B7">
      <w:pPr>
        <w:pStyle w:val="Heading1"/>
        <w:spacing w:before="0"/>
        <w:ind w:left="1276" w:right="1414"/>
        <w:rPr>
          <w:rFonts w:ascii="Nunito Sans" w:hAnsi="Nunito Sans"/>
          <w:b w:val="0"/>
          <w:sz w:val="10"/>
          <w:szCs w:val="24"/>
        </w:rPr>
      </w:pPr>
    </w:p>
    <w:p w14:paraId="64FD53D1" w14:textId="5B5BA520" w:rsidR="00DC0782" w:rsidRPr="00725D03" w:rsidRDefault="00DC0782" w:rsidP="00725D03">
      <w:pPr>
        <w:pStyle w:val="paragraph"/>
        <w:numPr>
          <w:ilvl w:val="0"/>
          <w:numId w:val="20"/>
        </w:numPr>
        <w:spacing w:before="0" w:beforeAutospacing="0" w:after="120" w:afterAutospacing="0" w:line="288" w:lineRule="auto"/>
        <w:ind w:left="1196" w:right="1410" w:hanging="357"/>
        <w:textAlignment w:val="baseline"/>
        <w:rPr>
          <w:rStyle w:val="normaltextrun"/>
          <w:rFonts w:ascii="Nunito Sans" w:hAnsi="Nunito Sans" w:cstheme="minorHAnsi"/>
          <w:sz w:val="22"/>
          <w:szCs w:val="22"/>
        </w:rPr>
      </w:pPr>
      <w:r w:rsidRPr="00725D03">
        <w:rPr>
          <w:rStyle w:val="normaltextrun"/>
          <w:rFonts w:ascii="Nunito Sans" w:hAnsi="Nunito Sans" w:cstheme="minorHAnsi"/>
          <w:color w:val="000000"/>
          <w:sz w:val="22"/>
          <w:szCs w:val="22"/>
        </w:rPr>
        <w:t xml:space="preserve">Lead on media and </w:t>
      </w:r>
      <w:r w:rsidR="00994F17">
        <w:rPr>
          <w:rStyle w:val="normaltextrun"/>
          <w:rFonts w:ascii="Nunito Sans" w:hAnsi="Nunito Sans" w:cstheme="minorHAnsi"/>
          <w:color w:val="000000"/>
          <w:sz w:val="22"/>
          <w:szCs w:val="22"/>
        </w:rPr>
        <w:t>external engagement</w:t>
      </w:r>
      <w:r w:rsidRPr="00725D03">
        <w:rPr>
          <w:rStyle w:val="normaltextrun"/>
          <w:rFonts w:ascii="Nunito Sans" w:hAnsi="Nunito Sans" w:cstheme="minorHAnsi"/>
          <w:color w:val="000000"/>
          <w:sz w:val="22"/>
          <w:szCs w:val="22"/>
        </w:rPr>
        <w:t xml:space="preserve"> activity to support the Scouts Scotland Strategy.</w:t>
      </w:r>
    </w:p>
    <w:p w14:paraId="65856C77" w14:textId="77777777" w:rsidR="00DC0782" w:rsidRPr="00725D03" w:rsidRDefault="00DC0782" w:rsidP="00725D03">
      <w:pPr>
        <w:pStyle w:val="paragraph"/>
        <w:numPr>
          <w:ilvl w:val="0"/>
          <w:numId w:val="20"/>
        </w:numPr>
        <w:spacing w:before="0" w:beforeAutospacing="0" w:after="120" w:afterAutospacing="0" w:line="288" w:lineRule="auto"/>
        <w:ind w:left="1196" w:right="1410" w:hanging="357"/>
        <w:textAlignment w:val="baseline"/>
        <w:rPr>
          <w:rStyle w:val="normaltextrun"/>
          <w:rFonts w:ascii="Nunito Sans" w:hAnsi="Nunito Sans" w:cstheme="minorHAnsi"/>
          <w:sz w:val="22"/>
          <w:szCs w:val="22"/>
        </w:rPr>
      </w:pPr>
      <w:r w:rsidRPr="00725D03">
        <w:rPr>
          <w:rStyle w:val="normaltextrun"/>
          <w:rFonts w:ascii="Nunito Sans" w:hAnsi="Nunito Sans" w:cstheme="minorHAnsi"/>
          <w:color w:val="000000"/>
          <w:sz w:val="22"/>
          <w:szCs w:val="22"/>
        </w:rPr>
        <w:t>Raise positive awareness of Scouts in the media, among influential decision makers, leaders of civic Scotland, politicians and others in key public positions, members of Scouts Scotland and the general public.</w:t>
      </w:r>
    </w:p>
    <w:p w14:paraId="4A9EEE84" w14:textId="77777777" w:rsidR="00DC0782" w:rsidRPr="00725D03" w:rsidRDefault="00DC0782" w:rsidP="00725D03">
      <w:pPr>
        <w:pStyle w:val="paragraph"/>
        <w:numPr>
          <w:ilvl w:val="0"/>
          <w:numId w:val="20"/>
        </w:numPr>
        <w:spacing w:before="0" w:beforeAutospacing="0" w:after="120" w:afterAutospacing="0" w:line="288" w:lineRule="auto"/>
        <w:ind w:left="1196" w:right="1410" w:hanging="357"/>
        <w:textAlignment w:val="baseline"/>
        <w:rPr>
          <w:rStyle w:val="normaltextrun"/>
          <w:rFonts w:ascii="Nunito Sans" w:hAnsi="Nunito Sans" w:cstheme="minorHAnsi"/>
          <w:sz w:val="22"/>
          <w:szCs w:val="22"/>
        </w:rPr>
      </w:pPr>
      <w:r w:rsidRPr="00725D03">
        <w:rPr>
          <w:rStyle w:val="normaltextrun"/>
          <w:rFonts w:ascii="Nunito Sans" w:hAnsi="Nunito Sans" w:cstheme="minorHAnsi"/>
          <w:color w:val="000000"/>
          <w:sz w:val="22"/>
          <w:szCs w:val="22"/>
        </w:rPr>
        <w:t>Keep up to date on public policy, and Scottish parliamentary affairs, identifying and responding to opportunities for Scouts Scotland to meaningfully engage.</w:t>
      </w:r>
    </w:p>
    <w:p w14:paraId="4E311D43" w14:textId="77777777" w:rsidR="00DC0782" w:rsidRPr="00725D03" w:rsidRDefault="00DC0782" w:rsidP="00725D03">
      <w:pPr>
        <w:pStyle w:val="Heading1"/>
        <w:numPr>
          <w:ilvl w:val="0"/>
          <w:numId w:val="20"/>
        </w:numPr>
        <w:spacing w:before="0" w:after="120" w:line="288" w:lineRule="auto"/>
        <w:ind w:left="1196" w:right="1412" w:hanging="357"/>
        <w:rPr>
          <w:rStyle w:val="normaltextrun"/>
          <w:rFonts w:ascii="Nunito Sans" w:hAnsi="Nunito Sans"/>
          <w:b w:val="0"/>
          <w:sz w:val="22"/>
          <w:szCs w:val="22"/>
        </w:rPr>
      </w:pPr>
      <w:r w:rsidRPr="00725D03">
        <w:rPr>
          <w:rStyle w:val="normaltextrun"/>
          <w:rFonts w:ascii="Nunito Sans" w:eastAsia="Times New Roman" w:hAnsi="Nunito Sans" w:cstheme="minorHAnsi"/>
          <w:b w:val="0"/>
          <w:bCs w:val="0"/>
          <w:sz w:val="22"/>
          <w:szCs w:val="22"/>
          <w:lang w:val="en-US" w:eastAsia="en-US" w:bidi="ar-SA"/>
        </w:rPr>
        <w:t xml:space="preserve">Support our community impact work to promote projects and work across Scotland, </w:t>
      </w:r>
      <w:bookmarkStart w:id="4" w:name="_Hlk81820547"/>
      <w:r w:rsidRPr="00725D03">
        <w:rPr>
          <w:rStyle w:val="normaltextrun"/>
          <w:rFonts w:ascii="Nunito Sans" w:eastAsia="Times New Roman" w:hAnsi="Nunito Sans" w:cstheme="minorHAnsi"/>
          <w:b w:val="0"/>
          <w:bCs w:val="0"/>
          <w:sz w:val="22"/>
          <w:szCs w:val="22"/>
          <w:lang w:val="en-US" w:eastAsia="en-US" w:bidi="ar-SA"/>
        </w:rPr>
        <w:t xml:space="preserve">building strategic relationships with external </w:t>
      </w:r>
      <w:proofErr w:type="spellStart"/>
      <w:r w:rsidRPr="00725D03">
        <w:rPr>
          <w:rStyle w:val="normaltextrun"/>
          <w:rFonts w:ascii="Nunito Sans" w:eastAsia="Times New Roman" w:hAnsi="Nunito Sans" w:cstheme="minorHAnsi"/>
          <w:b w:val="0"/>
          <w:bCs w:val="0"/>
          <w:sz w:val="22"/>
          <w:szCs w:val="22"/>
          <w:lang w:val="en-US" w:eastAsia="en-US" w:bidi="ar-SA"/>
        </w:rPr>
        <w:t>organisations</w:t>
      </w:r>
      <w:proofErr w:type="spellEnd"/>
      <w:r w:rsidRPr="00725D03">
        <w:rPr>
          <w:rStyle w:val="normaltextrun"/>
          <w:rFonts w:ascii="Nunito Sans" w:eastAsia="Times New Roman" w:hAnsi="Nunito Sans" w:cstheme="minorHAnsi"/>
          <w:b w:val="0"/>
          <w:bCs w:val="0"/>
          <w:sz w:val="22"/>
          <w:szCs w:val="22"/>
          <w:lang w:val="en-US" w:eastAsia="en-US" w:bidi="ar-SA"/>
        </w:rPr>
        <w:t xml:space="preserve"> to help our members make a difference in their communities. </w:t>
      </w:r>
      <w:bookmarkEnd w:id="4"/>
    </w:p>
    <w:p w14:paraId="4D3C6EFA" w14:textId="03B795F6" w:rsidR="00DC0782" w:rsidRPr="00725D03" w:rsidRDefault="00DC0782" w:rsidP="00725D03">
      <w:pPr>
        <w:pStyle w:val="Heading1"/>
        <w:numPr>
          <w:ilvl w:val="0"/>
          <w:numId w:val="20"/>
        </w:numPr>
        <w:spacing w:before="0" w:after="120" w:line="288" w:lineRule="auto"/>
        <w:ind w:left="1196" w:right="1412" w:hanging="357"/>
        <w:rPr>
          <w:rFonts w:ascii="Nunito Sans" w:hAnsi="Nunito Sans"/>
          <w:b w:val="0"/>
          <w:sz w:val="22"/>
          <w:szCs w:val="22"/>
        </w:rPr>
      </w:pPr>
      <w:r w:rsidRPr="00725D03">
        <w:rPr>
          <w:rFonts w:ascii="Nunito Sans" w:hAnsi="Nunito Sans"/>
          <w:b w:val="0"/>
          <w:sz w:val="22"/>
          <w:szCs w:val="22"/>
        </w:rPr>
        <w:t xml:space="preserve">Provide media and </w:t>
      </w:r>
      <w:r w:rsidR="00994F17">
        <w:rPr>
          <w:rFonts w:ascii="Nunito Sans" w:hAnsi="Nunito Sans"/>
          <w:b w:val="0"/>
          <w:sz w:val="22"/>
          <w:szCs w:val="22"/>
        </w:rPr>
        <w:t>engagement</w:t>
      </w:r>
      <w:r w:rsidRPr="00725D03">
        <w:rPr>
          <w:rFonts w:ascii="Nunito Sans" w:hAnsi="Nunito Sans"/>
          <w:b w:val="0"/>
          <w:sz w:val="22"/>
          <w:szCs w:val="22"/>
        </w:rPr>
        <w:t xml:space="preserve"> training, advice and support for our staff, volunteers and young people.</w:t>
      </w:r>
    </w:p>
    <w:p w14:paraId="3A308658" w14:textId="77777777" w:rsidR="008462B7" w:rsidRPr="00725D03" w:rsidRDefault="008462B7" w:rsidP="00725D03">
      <w:pPr>
        <w:pStyle w:val="Heading1"/>
        <w:spacing w:before="0" w:line="288" w:lineRule="auto"/>
        <w:ind w:left="1276" w:right="1414"/>
        <w:rPr>
          <w:rFonts w:ascii="Nunito Sans" w:hAnsi="Nunito Sans"/>
          <w:b w:val="0"/>
          <w:sz w:val="22"/>
          <w:szCs w:val="24"/>
        </w:rPr>
      </w:pPr>
      <w:r w:rsidRPr="00725D03">
        <w:rPr>
          <w:rFonts w:ascii="Nunito Sans" w:hAnsi="Nunito Sans"/>
          <w:b w:val="0"/>
          <w:sz w:val="22"/>
          <w:szCs w:val="24"/>
        </w:rPr>
        <w:t xml:space="preserve"> </w:t>
      </w:r>
    </w:p>
    <w:p w14:paraId="729EB82E" w14:textId="77777777" w:rsidR="00A1397D" w:rsidRPr="00725D03" w:rsidRDefault="00164CAD" w:rsidP="00725D03">
      <w:pPr>
        <w:pStyle w:val="Heading1"/>
        <w:spacing w:before="0" w:line="288" w:lineRule="auto"/>
        <w:ind w:left="851" w:right="1414"/>
        <w:rPr>
          <w:color w:val="006EE0"/>
          <w:sz w:val="36"/>
        </w:rPr>
      </w:pPr>
      <w:r w:rsidRPr="00725D03">
        <w:rPr>
          <w:color w:val="006EE0"/>
          <w:sz w:val="36"/>
        </w:rPr>
        <w:t>Key tasks</w:t>
      </w:r>
    </w:p>
    <w:p w14:paraId="4E0CB139" w14:textId="77777777" w:rsidR="00284689" w:rsidRPr="00725D03" w:rsidRDefault="00284689" w:rsidP="00725D03">
      <w:pPr>
        <w:pStyle w:val="Heading3"/>
        <w:spacing w:line="288" w:lineRule="auto"/>
        <w:ind w:left="0" w:right="1412"/>
        <w:rPr>
          <w:rFonts w:ascii="Nunito Sans" w:eastAsia="Nunito Sans" w:hAnsi="Nunito Sans" w:cs="Arial"/>
          <w:b w:val="0"/>
          <w:bCs w:val="0"/>
          <w:sz w:val="6"/>
          <w:szCs w:val="22"/>
        </w:rPr>
      </w:pPr>
    </w:p>
    <w:p w14:paraId="58CF4DBF" w14:textId="77777777" w:rsidR="00DC0782" w:rsidRPr="00DC0782" w:rsidRDefault="00DC0782" w:rsidP="00725D03">
      <w:pPr>
        <w:widowControl/>
        <w:numPr>
          <w:ilvl w:val="0"/>
          <w:numId w:val="21"/>
        </w:numPr>
        <w:autoSpaceDE/>
        <w:autoSpaceDN/>
        <w:spacing w:after="120" w:line="288" w:lineRule="auto"/>
        <w:ind w:left="1196" w:right="1128" w:hanging="357"/>
        <w:rPr>
          <w:rFonts w:eastAsia="Times New Roman" w:cs="Calibri Light"/>
          <w:lang w:val="en-US" w:eastAsia="en-US" w:bidi="ar-SA"/>
        </w:rPr>
      </w:pPr>
      <w:bookmarkStart w:id="5" w:name="_TOC_250002"/>
      <w:bookmarkEnd w:id="5"/>
      <w:r w:rsidRPr="00DC0782">
        <w:rPr>
          <w:rFonts w:eastAsia="Times New Roman" w:cs="Calibri Light"/>
          <w:lang w:val="en-US" w:eastAsia="en-US" w:bidi="ar-SA"/>
        </w:rPr>
        <w:t>Responsibility for responding to media enquiries and delivering media announcements, producing succinct and accurate content to deadline for a range of media channels.</w:t>
      </w:r>
    </w:p>
    <w:p w14:paraId="23E66D6F" w14:textId="77777777" w:rsidR="00DC0782" w:rsidRPr="00DC0782" w:rsidRDefault="00DC0782" w:rsidP="00725D03">
      <w:pPr>
        <w:widowControl/>
        <w:numPr>
          <w:ilvl w:val="0"/>
          <w:numId w:val="21"/>
        </w:numPr>
        <w:autoSpaceDE/>
        <w:autoSpaceDN/>
        <w:spacing w:after="120" w:line="288" w:lineRule="auto"/>
        <w:ind w:left="1196" w:right="1128" w:hanging="357"/>
        <w:rPr>
          <w:rFonts w:eastAsia="Times New Roman" w:cs="Calibri Light"/>
          <w:lang w:val="en-US" w:eastAsia="en-US" w:bidi="ar-SA"/>
        </w:rPr>
      </w:pPr>
      <w:r w:rsidRPr="00DC0782">
        <w:rPr>
          <w:rFonts w:eastAsia="Times New Roman" w:cs="Calibri Light"/>
          <w:lang w:val="en-US" w:eastAsia="en-US" w:bidi="ar-SA"/>
        </w:rPr>
        <w:t>Act as a media spokesperson for Scouts Scotland, providing critical capacity to support communications in unpredictable and sometimes serious situations than can require 24/7 support.</w:t>
      </w:r>
    </w:p>
    <w:p w14:paraId="5A00F505" w14:textId="77777777" w:rsidR="00DC0782" w:rsidRPr="00DC0782" w:rsidRDefault="00DC0782" w:rsidP="00725D03">
      <w:pPr>
        <w:widowControl/>
        <w:numPr>
          <w:ilvl w:val="0"/>
          <w:numId w:val="21"/>
        </w:numPr>
        <w:autoSpaceDE/>
        <w:autoSpaceDN/>
        <w:spacing w:after="120" w:line="288" w:lineRule="auto"/>
        <w:ind w:left="1196" w:right="1128" w:hanging="357"/>
        <w:rPr>
          <w:rFonts w:eastAsia="Times New Roman" w:cs="Calibri Light"/>
          <w:lang w:val="en-US" w:eastAsia="en-US" w:bidi="ar-SA"/>
        </w:rPr>
      </w:pPr>
      <w:r w:rsidRPr="00DC0782">
        <w:rPr>
          <w:rFonts w:eastAsia="Times New Roman" w:cs="Calibri Light"/>
          <w:lang w:val="en-US" w:eastAsia="en-US" w:bidi="ar-SA"/>
        </w:rPr>
        <w:t>Work with the Head of Communications &amp; Fundraising to lead the planning and management of pro-active external communications to support the delivery of the Scouts Scotland strategy, informing and engaging external stakeholders.</w:t>
      </w:r>
    </w:p>
    <w:p w14:paraId="71C49568" w14:textId="77777777" w:rsidR="00DC0782" w:rsidRPr="00DC0782" w:rsidRDefault="00DC0782" w:rsidP="00725D03">
      <w:pPr>
        <w:widowControl/>
        <w:numPr>
          <w:ilvl w:val="0"/>
          <w:numId w:val="21"/>
        </w:numPr>
        <w:autoSpaceDE/>
        <w:autoSpaceDN/>
        <w:spacing w:after="120" w:line="288" w:lineRule="auto"/>
        <w:ind w:left="1196" w:right="1128" w:hanging="357"/>
        <w:rPr>
          <w:rFonts w:eastAsia="Times New Roman" w:cs="Calibri Light"/>
          <w:lang w:val="en-US" w:eastAsia="en-US" w:bidi="ar-SA"/>
        </w:rPr>
      </w:pPr>
      <w:r w:rsidRPr="00DC0782">
        <w:rPr>
          <w:rFonts w:eastAsia="Times New Roman" w:cs="Calibri Light"/>
          <w:lang w:val="en-US" w:eastAsia="en-US" w:bidi="ar-SA"/>
        </w:rPr>
        <w:t>Build positive relationships with producers and editors of Scotland-wide media channels and with journalists reporting on youth issues, education and third sector policy and practice.</w:t>
      </w:r>
    </w:p>
    <w:p w14:paraId="1DA4B9C2" w14:textId="77777777" w:rsidR="00DC0782" w:rsidRPr="00DC0782" w:rsidRDefault="00DC0782" w:rsidP="00725D03">
      <w:pPr>
        <w:widowControl/>
        <w:numPr>
          <w:ilvl w:val="0"/>
          <w:numId w:val="21"/>
        </w:numPr>
        <w:autoSpaceDE/>
        <w:autoSpaceDN/>
        <w:spacing w:after="120" w:line="288" w:lineRule="auto"/>
        <w:ind w:left="1196" w:right="1128" w:hanging="357"/>
        <w:rPr>
          <w:rFonts w:eastAsia="Times New Roman" w:cs="Calibri Light"/>
          <w:lang w:val="en-US" w:eastAsia="en-US" w:bidi="ar-SA"/>
        </w:rPr>
      </w:pPr>
      <w:r w:rsidRPr="00DC0782">
        <w:rPr>
          <w:rFonts w:eastAsia="Times New Roman" w:cs="Calibri Light"/>
          <w:lang w:val="en-US" w:eastAsia="en-US" w:bidi="ar-SA"/>
        </w:rPr>
        <w:t>Monitor media activity and measure our impact in delivering key Scouts Scotland messaging.</w:t>
      </w:r>
    </w:p>
    <w:p w14:paraId="53770E6F" w14:textId="77777777" w:rsidR="00DC0782" w:rsidRPr="00DC0782" w:rsidRDefault="00DC0782" w:rsidP="00725D03">
      <w:pPr>
        <w:widowControl/>
        <w:numPr>
          <w:ilvl w:val="0"/>
          <w:numId w:val="21"/>
        </w:numPr>
        <w:autoSpaceDE/>
        <w:autoSpaceDN/>
        <w:spacing w:after="120" w:line="288" w:lineRule="auto"/>
        <w:ind w:left="1196" w:right="1128" w:hanging="357"/>
        <w:rPr>
          <w:rFonts w:eastAsia="Times New Roman" w:cs="Calibri Light"/>
          <w:lang w:val="en-US" w:eastAsia="en-US" w:bidi="ar-SA"/>
        </w:rPr>
      </w:pPr>
      <w:r w:rsidRPr="00DC0782">
        <w:rPr>
          <w:rFonts w:eastAsia="Times New Roman" w:cs="Calibri Light"/>
          <w:lang w:val="en-US" w:eastAsia="en-US" w:bidi="ar-SA"/>
        </w:rPr>
        <w:t>Develop and implement the public affairs strategy and plan, focusing on relationship-building, policy engagement, advocacy and opinion influencing on issues of concern and interest to Scouts Scotland.</w:t>
      </w:r>
    </w:p>
    <w:p w14:paraId="197192B1" w14:textId="77777777" w:rsidR="00DC0782" w:rsidRPr="00DC0782" w:rsidRDefault="00DC0782" w:rsidP="00725D03">
      <w:pPr>
        <w:widowControl/>
        <w:numPr>
          <w:ilvl w:val="0"/>
          <w:numId w:val="21"/>
        </w:numPr>
        <w:autoSpaceDE/>
        <w:autoSpaceDN/>
        <w:spacing w:after="120" w:line="288" w:lineRule="auto"/>
        <w:ind w:left="1196" w:right="1128" w:hanging="357"/>
        <w:rPr>
          <w:rFonts w:eastAsia="Times New Roman" w:cs="Calibri Light"/>
          <w:lang w:val="en-US" w:eastAsia="en-US" w:bidi="ar-SA"/>
        </w:rPr>
      </w:pPr>
      <w:r w:rsidRPr="00DC0782">
        <w:rPr>
          <w:rFonts w:eastAsia="Times New Roman" w:cs="Calibri Light"/>
          <w:lang w:val="en-US" w:eastAsia="en-US" w:bidi="ar-SA"/>
        </w:rPr>
        <w:t>Implement a contact strategy for Scottish Parliamentarians, liaising as appropriate with our UK headquarters colleagues to implement similar protocols with respect to Westminster.</w:t>
      </w:r>
    </w:p>
    <w:p w14:paraId="35154606" w14:textId="77777777" w:rsidR="00DC0782" w:rsidRPr="00DC0782" w:rsidRDefault="00DC0782" w:rsidP="00725D03">
      <w:pPr>
        <w:widowControl/>
        <w:numPr>
          <w:ilvl w:val="0"/>
          <w:numId w:val="21"/>
        </w:numPr>
        <w:autoSpaceDE/>
        <w:autoSpaceDN/>
        <w:spacing w:after="120" w:line="288" w:lineRule="auto"/>
        <w:ind w:left="1196" w:right="1128" w:hanging="357"/>
        <w:rPr>
          <w:rFonts w:eastAsia="Times New Roman" w:cs="Calibri Light"/>
          <w:lang w:val="en-US" w:eastAsia="en-US" w:bidi="ar-SA"/>
        </w:rPr>
      </w:pPr>
      <w:r w:rsidRPr="00DC0782">
        <w:rPr>
          <w:rFonts w:eastAsia="Times New Roman" w:cs="Calibri Light"/>
          <w:lang w:val="en-US" w:eastAsia="en-US" w:bidi="ar-SA"/>
        </w:rPr>
        <w:t>Maintain and update the lobbying register with relevant interactions with MSPs</w:t>
      </w:r>
    </w:p>
    <w:p w14:paraId="0C2C3717" w14:textId="77777777" w:rsidR="00DC0782" w:rsidRPr="00DC0782" w:rsidRDefault="00DC0782" w:rsidP="00725D03">
      <w:pPr>
        <w:widowControl/>
        <w:numPr>
          <w:ilvl w:val="0"/>
          <w:numId w:val="21"/>
        </w:numPr>
        <w:autoSpaceDE/>
        <w:autoSpaceDN/>
        <w:spacing w:after="120" w:line="288" w:lineRule="auto"/>
        <w:ind w:left="1196" w:right="1128" w:hanging="357"/>
        <w:rPr>
          <w:rFonts w:eastAsia="Times New Roman" w:cs="Calibri Light"/>
          <w:lang w:val="en-US" w:eastAsia="en-US" w:bidi="ar-SA"/>
        </w:rPr>
      </w:pPr>
      <w:r w:rsidRPr="00DC0782">
        <w:rPr>
          <w:rFonts w:eastAsia="Times New Roman" w:cs="Calibri Light"/>
          <w:lang w:val="en-US" w:eastAsia="en-US" w:bidi="ar-SA"/>
        </w:rPr>
        <w:lastRenderedPageBreak/>
        <w:t>Provide research and briefing on key issues as required and contribute to the development of position papers and responses to relevant consultations and policy reports.</w:t>
      </w:r>
    </w:p>
    <w:p w14:paraId="174A17D8" w14:textId="77777777" w:rsidR="00DC0782" w:rsidRPr="00DC0782" w:rsidRDefault="00DC0782" w:rsidP="00725D03">
      <w:pPr>
        <w:widowControl/>
        <w:numPr>
          <w:ilvl w:val="0"/>
          <w:numId w:val="21"/>
        </w:numPr>
        <w:autoSpaceDE/>
        <w:autoSpaceDN/>
        <w:spacing w:after="120" w:line="288" w:lineRule="auto"/>
        <w:ind w:left="1196" w:right="1128" w:hanging="357"/>
        <w:rPr>
          <w:rFonts w:eastAsia="Times New Roman" w:cs="Calibri Light"/>
          <w:lang w:val="en-US" w:eastAsia="en-US" w:bidi="ar-SA"/>
        </w:rPr>
      </w:pPr>
      <w:r w:rsidRPr="00DC0782">
        <w:rPr>
          <w:rFonts w:eastAsia="Times New Roman" w:cs="Calibri Light"/>
          <w:lang w:val="en-US" w:eastAsia="en-US" w:bidi="ar-SA"/>
        </w:rPr>
        <w:t>Work with the lead volunteer for Community Impact to support and promote community impact projects and work across Scotland.</w:t>
      </w:r>
    </w:p>
    <w:p w14:paraId="10816C93" w14:textId="77777777" w:rsidR="00DC0782" w:rsidRPr="00DC0782" w:rsidRDefault="00DC0782" w:rsidP="00725D03">
      <w:pPr>
        <w:widowControl/>
        <w:numPr>
          <w:ilvl w:val="0"/>
          <w:numId w:val="21"/>
        </w:numPr>
        <w:autoSpaceDE/>
        <w:autoSpaceDN/>
        <w:spacing w:after="120" w:line="288" w:lineRule="auto"/>
        <w:ind w:left="1196" w:right="1128" w:hanging="357"/>
        <w:rPr>
          <w:rFonts w:eastAsia="Times New Roman" w:cs="Calibri Light"/>
          <w:lang w:val="en-US" w:eastAsia="en-US" w:bidi="ar-SA"/>
        </w:rPr>
      </w:pPr>
      <w:r w:rsidRPr="00DC0782">
        <w:rPr>
          <w:rFonts w:eastAsia="Times New Roman" w:cs="Calibri Light"/>
          <w:lang w:val="en-US" w:eastAsia="en-US" w:bidi="ar-SA"/>
        </w:rPr>
        <w:t xml:space="preserve">Build and maintain strategic relationships with external </w:t>
      </w:r>
      <w:proofErr w:type="spellStart"/>
      <w:r w:rsidRPr="00DC0782">
        <w:rPr>
          <w:rFonts w:eastAsia="Times New Roman" w:cs="Calibri Light"/>
          <w:lang w:val="en-US" w:eastAsia="en-US" w:bidi="ar-SA"/>
        </w:rPr>
        <w:t>organisations</w:t>
      </w:r>
      <w:proofErr w:type="spellEnd"/>
      <w:r w:rsidRPr="00DC0782">
        <w:rPr>
          <w:rFonts w:eastAsia="Times New Roman" w:cs="Calibri Light"/>
          <w:lang w:val="en-US" w:eastAsia="en-US" w:bidi="ar-SA"/>
        </w:rPr>
        <w:t xml:space="preserve"> to help our members make a difference in their communities.</w:t>
      </w:r>
    </w:p>
    <w:p w14:paraId="502EF23B" w14:textId="77777777" w:rsidR="00DC0782" w:rsidRPr="00DC0782" w:rsidRDefault="00DC0782" w:rsidP="00725D03">
      <w:pPr>
        <w:widowControl/>
        <w:numPr>
          <w:ilvl w:val="0"/>
          <w:numId w:val="21"/>
        </w:numPr>
        <w:autoSpaceDE/>
        <w:autoSpaceDN/>
        <w:spacing w:after="120" w:line="288" w:lineRule="auto"/>
        <w:ind w:left="1196" w:right="1128" w:hanging="357"/>
        <w:rPr>
          <w:rFonts w:eastAsia="Times New Roman" w:cs="Calibri Light"/>
          <w:lang w:val="en-US" w:eastAsia="en-US" w:bidi="ar-SA"/>
        </w:rPr>
      </w:pPr>
      <w:r w:rsidRPr="00DC0782">
        <w:rPr>
          <w:rFonts w:eastAsia="Times New Roman" w:cs="Calibri Light"/>
          <w:lang w:val="en-US" w:eastAsia="en-US" w:bidi="ar-SA"/>
        </w:rPr>
        <w:t>Provide training, advice, and support to develop the skills and practice of local volunteers, including development young spokespersons, to support effective local PR and media activities and local stakeholder engagement.</w:t>
      </w:r>
    </w:p>
    <w:p w14:paraId="56E41381" w14:textId="77777777" w:rsidR="00DC0782" w:rsidRPr="00725D03" w:rsidRDefault="00DC0782" w:rsidP="00725D03">
      <w:pPr>
        <w:widowControl/>
        <w:numPr>
          <w:ilvl w:val="0"/>
          <w:numId w:val="21"/>
        </w:numPr>
        <w:autoSpaceDE/>
        <w:autoSpaceDN/>
        <w:spacing w:after="120" w:line="288" w:lineRule="auto"/>
        <w:ind w:left="1196" w:right="1128" w:hanging="357"/>
        <w:rPr>
          <w:rFonts w:eastAsia="Times New Roman" w:cs="Calibri Light"/>
          <w:lang w:val="en-US" w:eastAsia="en-US" w:bidi="ar-SA"/>
        </w:rPr>
      </w:pPr>
      <w:r w:rsidRPr="00DC0782">
        <w:rPr>
          <w:rFonts w:eastAsia="Times New Roman" w:cs="Calibri Light"/>
          <w:lang w:val="en-US" w:eastAsia="en-US" w:bidi="ar-SA"/>
        </w:rPr>
        <w:t>Build a network of Scout media volunteers across Scotland to facilitate engagement with local media and the building of an up to date image library to support on-brand media activity.</w:t>
      </w:r>
    </w:p>
    <w:p w14:paraId="11B57C52" w14:textId="77777777" w:rsidR="00DC0782" w:rsidRPr="00725D03" w:rsidRDefault="00DC0782" w:rsidP="00725D03">
      <w:pPr>
        <w:widowControl/>
        <w:numPr>
          <w:ilvl w:val="0"/>
          <w:numId w:val="21"/>
        </w:numPr>
        <w:autoSpaceDE/>
        <w:autoSpaceDN/>
        <w:spacing w:after="120" w:line="288" w:lineRule="auto"/>
        <w:ind w:left="1196" w:right="1128" w:hanging="357"/>
        <w:rPr>
          <w:rFonts w:eastAsia="Times New Roman" w:cs="Calibri Light"/>
          <w:lang w:val="en-US" w:eastAsia="en-US" w:bidi="ar-SA"/>
        </w:rPr>
      </w:pPr>
      <w:r w:rsidRPr="00DC0782">
        <w:rPr>
          <w:rFonts w:cs="Arial"/>
        </w:rPr>
        <w:t>Contribute to projects relating to marketing and the perception of Scouts</w:t>
      </w:r>
      <w:r w:rsidRPr="00725D03">
        <w:rPr>
          <w:rFonts w:cs="Arial"/>
        </w:rPr>
        <w:t>.</w:t>
      </w:r>
    </w:p>
    <w:p w14:paraId="3DCD27ED" w14:textId="77777777" w:rsidR="00DC0782" w:rsidRPr="00725D03" w:rsidRDefault="00DC0782" w:rsidP="00725D03">
      <w:pPr>
        <w:widowControl/>
        <w:numPr>
          <w:ilvl w:val="0"/>
          <w:numId w:val="21"/>
        </w:numPr>
        <w:autoSpaceDE/>
        <w:autoSpaceDN/>
        <w:spacing w:after="120" w:line="288" w:lineRule="auto"/>
        <w:ind w:left="1196" w:right="1128" w:hanging="357"/>
        <w:rPr>
          <w:rFonts w:eastAsia="Times New Roman" w:cs="Calibri Light"/>
          <w:lang w:val="en-US" w:eastAsia="en-US" w:bidi="ar-SA"/>
        </w:rPr>
      </w:pPr>
      <w:r w:rsidRPr="00DC0782">
        <w:rPr>
          <w:rFonts w:eastAsia="Nunito Sans Black" w:cs="Arial"/>
          <w:bCs/>
        </w:rPr>
        <w:t>Represent Scouts Scotland at relevant external conferences and events</w:t>
      </w:r>
      <w:r w:rsidRPr="00725D03">
        <w:rPr>
          <w:rFonts w:eastAsia="Nunito Sans Black" w:cs="Arial"/>
          <w:bCs/>
        </w:rPr>
        <w:t>.</w:t>
      </w:r>
    </w:p>
    <w:p w14:paraId="45AC3A83" w14:textId="4AD15E6C" w:rsidR="00DC0782" w:rsidRPr="00725D03" w:rsidRDefault="00DC0782" w:rsidP="00725D03">
      <w:pPr>
        <w:widowControl/>
        <w:numPr>
          <w:ilvl w:val="0"/>
          <w:numId w:val="21"/>
        </w:numPr>
        <w:autoSpaceDE/>
        <w:autoSpaceDN/>
        <w:spacing w:after="120" w:line="288" w:lineRule="auto"/>
        <w:ind w:left="1196" w:right="1128" w:hanging="357"/>
        <w:rPr>
          <w:rFonts w:eastAsia="Times New Roman" w:cs="Calibri Light"/>
          <w:lang w:val="en-US" w:eastAsia="en-US" w:bidi="ar-SA"/>
        </w:rPr>
      </w:pPr>
      <w:r w:rsidRPr="00DC0782">
        <w:rPr>
          <w:rFonts w:eastAsia="Times New Roman" w:cs="Arial"/>
          <w:bCs/>
        </w:rPr>
        <w:t>Undertake any other reasonable and related tasks allocated by your line manager.</w:t>
      </w:r>
    </w:p>
    <w:p w14:paraId="5D20221C" w14:textId="77777777" w:rsidR="00DC0782" w:rsidRPr="00DC0782" w:rsidRDefault="00DC0782" w:rsidP="00725D03">
      <w:pPr>
        <w:widowControl/>
        <w:autoSpaceDE/>
        <w:autoSpaceDN/>
        <w:spacing w:line="288" w:lineRule="auto"/>
        <w:ind w:left="1200" w:right="1128"/>
        <w:contextualSpacing/>
        <w:rPr>
          <w:rFonts w:eastAsia="Times New Roman" w:cs="Calibri Light"/>
          <w:sz w:val="23"/>
          <w:szCs w:val="23"/>
          <w:lang w:val="en-US" w:eastAsia="en-US" w:bidi="ar-SA"/>
        </w:rPr>
      </w:pPr>
    </w:p>
    <w:p w14:paraId="30CF8A6E" w14:textId="77777777" w:rsidR="00431645" w:rsidRPr="00725D03" w:rsidRDefault="00164CAD" w:rsidP="00725D03">
      <w:pPr>
        <w:pStyle w:val="Heading1"/>
        <w:spacing w:before="0" w:line="288" w:lineRule="auto"/>
        <w:ind w:left="851" w:right="1414"/>
        <w:rPr>
          <w:color w:val="006EE0"/>
          <w:sz w:val="56"/>
        </w:rPr>
        <w:sectPr w:rsidR="00431645" w:rsidRPr="00725D03" w:rsidSect="00B03569">
          <w:footerReference w:type="default" r:id="rId20"/>
          <w:pgSz w:w="11920" w:h="16850"/>
          <w:pgMar w:top="900" w:right="60" w:bottom="1380" w:left="240" w:header="497" w:footer="567" w:gutter="0"/>
          <w:cols w:space="298"/>
          <w:docGrid w:linePitch="299"/>
        </w:sectPr>
      </w:pPr>
      <w:r w:rsidRPr="00725D03">
        <w:rPr>
          <w:color w:val="006EE0"/>
          <w:sz w:val="56"/>
        </w:rPr>
        <w:t>The person</w:t>
      </w:r>
      <w:r w:rsidR="00582437" w:rsidRPr="00725D03">
        <w:rPr>
          <w:color w:val="006EE0"/>
          <w:sz w:val="56"/>
        </w:rPr>
        <w:t xml:space="preserve"> we’</w:t>
      </w:r>
      <w:r w:rsidR="00431645" w:rsidRPr="00725D03">
        <w:rPr>
          <w:color w:val="006EE0"/>
          <w:sz w:val="56"/>
        </w:rPr>
        <w:t xml:space="preserve">re </w:t>
      </w:r>
      <w:r w:rsidRPr="00725D03">
        <w:rPr>
          <w:color w:val="006EE0"/>
          <w:sz w:val="56"/>
        </w:rPr>
        <w:t>looking for</w:t>
      </w:r>
    </w:p>
    <w:p w14:paraId="24FE5C61" w14:textId="77777777" w:rsidR="00A1397D" w:rsidRPr="00725D03" w:rsidRDefault="00A1397D" w:rsidP="00725D03">
      <w:pPr>
        <w:pStyle w:val="BodyText"/>
        <w:spacing w:line="288" w:lineRule="auto"/>
        <w:ind w:right="1414"/>
        <w:rPr>
          <w:rFonts w:ascii="Nunito Sans Black"/>
          <w:b/>
          <w:sz w:val="11"/>
        </w:rPr>
      </w:pPr>
    </w:p>
    <w:p w14:paraId="4D2AB47A" w14:textId="77777777" w:rsidR="009C6547" w:rsidRPr="00725D03" w:rsidRDefault="009C6547" w:rsidP="00725D03">
      <w:pPr>
        <w:pStyle w:val="BodyText"/>
        <w:spacing w:line="288" w:lineRule="auto"/>
        <w:ind w:left="851" w:right="1414"/>
        <w:rPr>
          <w:color w:val="006EE0"/>
        </w:rPr>
        <w:sectPr w:rsidR="009C6547" w:rsidRPr="00725D03" w:rsidSect="00431645">
          <w:type w:val="continuous"/>
          <w:pgSz w:w="11920" w:h="16850"/>
          <w:pgMar w:top="900" w:right="60" w:bottom="1380" w:left="240" w:header="497" w:footer="1139" w:gutter="0"/>
          <w:cols w:num="2" w:space="9940" w:equalWidth="0">
            <w:col w:w="6610" w:space="298"/>
            <w:col w:w="4712"/>
          </w:cols>
        </w:sectPr>
      </w:pPr>
    </w:p>
    <w:p w14:paraId="7A5A91D8" w14:textId="77777777" w:rsidR="00A1397D" w:rsidRPr="00725D03" w:rsidRDefault="00164CAD" w:rsidP="00725D03">
      <w:pPr>
        <w:pStyle w:val="Heading3"/>
        <w:spacing w:line="288" w:lineRule="auto"/>
        <w:ind w:left="851" w:right="1414"/>
        <w:rPr>
          <w:color w:val="006EE0"/>
        </w:rPr>
      </w:pPr>
      <w:r w:rsidRPr="00725D03">
        <w:rPr>
          <w:color w:val="006EE0"/>
        </w:rPr>
        <w:t>Skills and Abilities</w:t>
      </w:r>
    </w:p>
    <w:p w14:paraId="7F9A1063" w14:textId="312EDEB9" w:rsidR="00A639FF" w:rsidRPr="00725D03" w:rsidRDefault="00A639FF" w:rsidP="00C708B7">
      <w:pPr>
        <w:pStyle w:val="ListParagraph"/>
        <w:numPr>
          <w:ilvl w:val="0"/>
          <w:numId w:val="2"/>
        </w:numPr>
        <w:spacing w:before="0" w:after="120" w:line="288" w:lineRule="auto"/>
        <w:ind w:left="1418" w:right="1412" w:hanging="567"/>
      </w:pPr>
      <w:r w:rsidRPr="00725D03">
        <w:t>Excellent copywriting and editing skills</w:t>
      </w:r>
      <w:r w:rsidR="00725D03">
        <w:t>.</w:t>
      </w:r>
    </w:p>
    <w:p w14:paraId="5473AF28" w14:textId="22E350F7" w:rsidR="00A639FF" w:rsidRPr="00725D03" w:rsidRDefault="00A639FF" w:rsidP="00C708B7">
      <w:pPr>
        <w:pStyle w:val="ListParagraph"/>
        <w:numPr>
          <w:ilvl w:val="0"/>
          <w:numId w:val="2"/>
        </w:numPr>
        <w:spacing w:before="0" w:after="120" w:line="288" w:lineRule="auto"/>
        <w:ind w:left="1418" w:right="1412" w:hanging="567"/>
      </w:pPr>
      <w:r w:rsidRPr="00725D03">
        <w:rPr>
          <w:rFonts w:eastAsia="Nunito Sans Black" w:cs="Nunito Sans Black"/>
          <w:bCs/>
          <w:color w:val="000000" w:themeColor="text1"/>
        </w:rPr>
        <w:t xml:space="preserve">Great communicator who can adjust communication style to </w:t>
      </w:r>
      <w:r w:rsidR="006C13F4" w:rsidRPr="00725D03">
        <w:rPr>
          <w:rFonts w:eastAsia="Nunito Sans Black" w:cs="Nunito Sans Black"/>
          <w:bCs/>
          <w:color w:val="000000" w:themeColor="text1"/>
        </w:rPr>
        <w:t>different audiences</w:t>
      </w:r>
      <w:r w:rsidR="00497C40">
        <w:rPr>
          <w:rFonts w:eastAsia="Nunito Sans Black" w:cs="Nunito Sans Black"/>
          <w:bCs/>
          <w:color w:val="000000" w:themeColor="text1"/>
        </w:rPr>
        <w:t>.</w:t>
      </w:r>
    </w:p>
    <w:p w14:paraId="751381D9" w14:textId="05A5D42C" w:rsidR="003B1261" w:rsidRPr="00725D03" w:rsidRDefault="003B1261" w:rsidP="00C708B7">
      <w:pPr>
        <w:pStyle w:val="ListParagraph"/>
        <w:numPr>
          <w:ilvl w:val="0"/>
          <w:numId w:val="2"/>
        </w:numPr>
        <w:spacing w:before="0" w:after="120" w:line="288" w:lineRule="auto"/>
        <w:ind w:left="1418" w:right="1412" w:hanging="567"/>
      </w:pPr>
      <w:r w:rsidRPr="00725D03">
        <w:rPr>
          <w:rFonts w:eastAsia="Nunito Sans Black" w:cs="Nunito Sans Black"/>
          <w:bCs/>
          <w:color w:val="000000" w:themeColor="text1"/>
        </w:rPr>
        <w:t xml:space="preserve">Understanding of </w:t>
      </w:r>
      <w:r w:rsidR="006C13F4" w:rsidRPr="00725D03">
        <w:rPr>
          <w:rFonts w:eastAsia="Nunito Sans Black" w:cs="Nunito Sans Black"/>
          <w:bCs/>
          <w:color w:val="000000" w:themeColor="text1"/>
        </w:rPr>
        <w:t>different audiences and how to reach them</w:t>
      </w:r>
      <w:r w:rsidR="00497C40">
        <w:rPr>
          <w:rFonts w:eastAsia="Nunito Sans Black" w:cs="Nunito Sans Black"/>
          <w:bCs/>
          <w:color w:val="000000" w:themeColor="text1"/>
        </w:rPr>
        <w:t>.</w:t>
      </w:r>
    </w:p>
    <w:p w14:paraId="08694664" w14:textId="45C9578D" w:rsidR="00A639FF" w:rsidRPr="00725D03" w:rsidRDefault="00A639FF" w:rsidP="00C708B7">
      <w:pPr>
        <w:pStyle w:val="ListParagraph"/>
        <w:numPr>
          <w:ilvl w:val="0"/>
          <w:numId w:val="2"/>
        </w:numPr>
        <w:spacing w:before="0" w:after="120" w:line="288" w:lineRule="auto"/>
        <w:ind w:left="1418" w:right="1412" w:hanging="567"/>
      </w:pPr>
      <w:r w:rsidRPr="00725D03">
        <w:t>Friendly and enjoy working with lots of people from different backgrounds and experiences</w:t>
      </w:r>
      <w:r w:rsidR="00497C40">
        <w:t>.</w:t>
      </w:r>
    </w:p>
    <w:p w14:paraId="545B5BFA" w14:textId="5830A592" w:rsidR="005039B1" w:rsidRPr="00725D03" w:rsidRDefault="005039B1" w:rsidP="00C708B7">
      <w:pPr>
        <w:pStyle w:val="ListParagraph"/>
        <w:numPr>
          <w:ilvl w:val="0"/>
          <w:numId w:val="2"/>
        </w:numPr>
        <w:spacing w:before="0" w:after="120" w:line="288" w:lineRule="auto"/>
        <w:ind w:left="1418" w:right="1412" w:hanging="567"/>
        <w:rPr>
          <w:lang w:val="en-US"/>
        </w:rPr>
      </w:pPr>
      <w:r w:rsidRPr="00725D03">
        <w:rPr>
          <w:lang w:val="en-US"/>
        </w:rPr>
        <w:t>Build and maintain relationships with people at all levels and of all ages</w:t>
      </w:r>
      <w:r w:rsidR="00497C40">
        <w:rPr>
          <w:lang w:val="en-US"/>
        </w:rPr>
        <w:t>.</w:t>
      </w:r>
    </w:p>
    <w:p w14:paraId="1F2C0990" w14:textId="5D4CBAB6" w:rsidR="005039B1" w:rsidRPr="00725D03" w:rsidRDefault="006C13F4" w:rsidP="00C708B7">
      <w:pPr>
        <w:pStyle w:val="ListParagraph"/>
        <w:numPr>
          <w:ilvl w:val="0"/>
          <w:numId w:val="2"/>
        </w:numPr>
        <w:spacing w:before="0" w:after="120" w:line="288" w:lineRule="auto"/>
        <w:ind w:left="1418" w:right="1412" w:hanging="567"/>
      </w:pPr>
      <w:r w:rsidRPr="00725D03">
        <w:t>Creative and ideas driven</w:t>
      </w:r>
      <w:r w:rsidR="00497C40">
        <w:t>.</w:t>
      </w:r>
    </w:p>
    <w:p w14:paraId="18AC2E9A" w14:textId="63A3CECD" w:rsidR="005039B1" w:rsidRPr="00725D03" w:rsidRDefault="005039B1" w:rsidP="00C708B7">
      <w:pPr>
        <w:pStyle w:val="ListParagraph"/>
        <w:numPr>
          <w:ilvl w:val="0"/>
          <w:numId w:val="2"/>
        </w:numPr>
        <w:spacing w:before="0" w:after="120" w:line="288" w:lineRule="auto"/>
        <w:ind w:left="1418" w:right="1412" w:hanging="567"/>
      </w:pPr>
      <w:r w:rsidRPr="00725D03">
        <w:t>Work to deadlines and pay attention to detail</w:t>
      </w:r>
      <w:r w:rsidR="00497C40">
        <w:t>.</w:t>
      </w:r>
    </w:p>
    <w:p w14:paraId="1F5EF5C9" w14:textId="1E4183E3" w:rsidR="005039B1" w:rsidRPr="00725D03" w:rsidRDefault="005039B1" w:rsidP="00C708B7">
      <w:pPr>
        <w:pStyle w:val="ListParagraph"/>
        <w:numPr>
          <w:ilvl w:val="0"/>
          <w:numId w:val="2"/>
        </w:numPr>
        <w:spacing w:before="0" w:after="120" w:line="288" w:lineRule="auto"/>
        <w:ind w:left="1418" w:right="1412" w:hanging="567"/>
      </w:pPr>
      <w:r w:rsidRPr="00725D03">
        <w:t>Prioritise work load in a busy environment</w:t>
      </w:r>
      <w:r w:rsidR="00497C40">
        <w:t>.</w:t>
      </w:r>
    </w:p>
    <w:p w14:paraId="27E3919A" w14:textId="526D6724" w:rsidR="00A1397D" w:rsidRPr="00725D03" w:rsidRDefault="00164CAD" w:rsidP="00C708B7">
      <w:pPr>
        <w:pStyle w:val="ListParagraph"/>
        <w:numPr>
          <w:ilvl w:val="0"/>
          <w:numId w:val="2"/>
        </w:numPr>
        <w:spacing w:before="0" w:after="120" w:line="288" w:lineRule="auto"/>
        <w:ind w:left="1418" w:right="1412" w:hanging="567"/>
      </w:pPr>
      <w:r w:rsidRPr="00725D03">
        <w:t xml:space="preserve">Excellent attention to detail and completion, </w:t>
      </w:r>
      <w:r w:rsidR="00ED01AA" w:rsidRPr="00725D03">
        <w:t>making sure</w:t>
      </w:r>
      <w:r w:rsidRPr="00725D03">
        <w:t xml:space="preserve"> quality and consistency is maintained at all times</w:t>
      </w:r>
      <w:r w:rsidR="00497C40">
        <w:t>.</w:t>
      </w:r>
    </w:p>
    <w:p w14:paraId="60557804" w14:textId="4A1ABB73" w:rsidR="009C6547" w:rsidRPr="00725D03" w:rsidRDefault="009C6547" w:rsidP="00C708B7">
      <w:pPr>
        <w:pStyle w:val="ListParagraph"/>
        <w:numPr>
          <w:ilvl w:val="0"/>
          <w:numId w:val="2"/>
        </w:numPr>
        <w:spacing w:before="0" w:after="120" w:line="288" w:lineRule="auto"/>
        <w:ind w:left="1418" w:right="1412" w:hanging="567"/>
      </w:pPr>
      <w:r w:rsidRPr="00725D03">
        <w:t>Flexibility in approach to work and willingness to learn</w:t>
      </w:r>
      <w:r w:rsidR="00497C40">
        <w:t>.</w:t>
      </w:r>
    </w:p>
    <w:p w14:paraId="49EA1EB3" w14:textId="7E960FC7" w:rsidR="009C6547" w:rsidRPr="00725D03" w:rsidRDefault="006C13F4" w:rsidP="00C708B7">
      <w:pPr>
        <w:pStyle w:val="ListParagraph"/>
        <w:numPr>
          <w:ilvl w:val="0"/>
          <w:numId w:val="2"/>
        </w:numPr>
        <w:spacing w:before="0" w:after="120" w:line="288" w:lineRule="auto"/>
        <w:ind w:left="1418" w:right="1412" w:hanging="567"/>
      </w:pPr>
      <w:r w:rsidRPr="00725D03">
        <w:t>Comfortable with public speaking and giving presentations</w:t>
      </w:r>
      <w:r w:rsidR="00497C40">
        <w:t>.</w:t>
      </w:r>
    </w:p>
    <w:p w14:paraId="1E1FEB72" w14:textId="77777777" w:rsidR="009C6547" w:rsidRPr="00725D03" w:rsidRDefault="009C6547" w:rsidP="00725D03">
      <w:pPr>
        <w:pStyle w:val="ListParagraph"/>
        <w:numPr>
          <w:ilvl w:val="0"/>
          <w:numId w:val="2"/>
        </w:numPr>
        <w:tabs>
          <w:tab w:val="left" w:pos="574"/>
        </w:tabs>
        <w:spacing w:before="0" w:line="288" w:lineRule="auto"/>
        <w:ind w:left="851" w:right="1414" w:firstLine="0"/>
        <w:sectPr w:rsidR="009C6547" w:rsidRPr="00725D03" w:rsidSect="009C6547">
          <w:type w:val="continuous"/>
          <w:pgSz w:w="11920" w:h="16850"/>
          <w:pgMar w:top="900" w:right="60" w:bottom="1380" w:left="240" w:header="497" w:footer="1139" w:gutter="0"/>
          <w:cols w:space="9940"/>
        </w:sectPr>
      </w:pPr>
    </w:p>
    <w:p w14:paraId="49983095" w14:textId="77777777" w:rsidR="00A1397D" w:rsidRPr="00725D03" w:rsidRDefault="00A1397D" w:rsidP="00725D03">
      <w:pPr>
        <w:pStyle w:val="BodyText"/>
        <w:spacing w:line="288" w:lineRule="auto"/>
        <w:ind w:left="851" w:right="1414"/>
        <w:rPr>
          <w:sz w:val="12"/>
        </w:rPr>
      </w:pPr>
    </w:p>
    <w:p w14:paraId="6E8C987F" w14:textId="77777777" w:rsidR="00A1397D" w:rsidRPr="00725D03" w:rsidRDefault="00164CAD" w:rsidP="00725D03">
      <w:pPr>
        <w:pStyle w:val="Heading3"/>
        <w:spacing w:line="288" w:lineRule="auto"/>
        <w:ind w:left="851" w:right="1414"/>
        <w:rPr>
          <w:color w:val="006EE0"/>
        </w:rPr>
      </w:pPr>
      <w:r w:rsidRPr="00725D03">
        <w:rPr>
          <w:color w:val="006EE0"/>
        </w:rPr>
        <w:lastRenderedPageBreak/>
        <w:t>Knowledge and Experience</w:t>
      </w:r>
    </w:p>
    <w:p w14:paraId="22C32E35" w14:textId="55C7704B" w:rsidR="006E4C88" w:rsidRPr="00725D03" w:rsidRDefault="005D31AA" w:rsidP="00C708B7">
      <w:pPr>
        <w:pStyle w:val="ListParagraph"/>
        <w:widowControl/>
        <w:numPr>
          <w:ilvl w:val="0"/>
          <w:numId w:val="11"/>
        </w:numPr>
        <w:overflowPunct w:val="0"/>
        <w:adjustRightInd w:val="0"/>
        <w:spacing w:before="0" w:after="120" w:line="288" w:lineRule="auto"/>
        <w:ind w:left="1418" w:right="1412" w:hanging="567"/>
        <w:textAlignment w:val="baseline"/>
        <w:rPr>
          <w:rFonts w:cs="Arial"/>
        </w:rPr>
      </w:pPr>
      <w:r w:rsidRPr="00725D03">
        <w:rPr>
          <w:rFonts w:cs="Arial"/>
        </w:rPr>
        <w:t xml:space="preserve">At least 2 </w:t>
      </w:r>
      <w:proofErr w:type="spellStart"/>
      <w:r w:rsidRPr="00725D03">
        <w:rPr>
          <w:rFonts w:cs="Arial"/>
        </w:rPr>
        <w:t>years e</w:t>
      </w:r>
      <w:r w:rsidR="001810DF" w:rsidRPr="00725D03">
        <w:rPr>
          <w:rFonts w:cs="Arial"/>
        </w:rPr>
        <w:t>xperience</w:t>
      </w:r>
      <w:proofErr w:type="spellEnd"/>
      <w:r w:rsidR="001810DF" w:rsidRPr="00725D03">
        <w:rPr>
          <w:rFonts w:cs="Arial"/>
        </w:rPr>
        <w:t xml:space="preserve"> </w:t>
      </w:r>
      <w:r w:rsidR="00580BD2" w:rsidRPr="00725D03">
        <w:rPr>
          <w:rFonts w:cs="Arial"/>
        </w:rPr>
        <w:t xml:space="preserve">of working in </w:t>
      </w:r>
      <w:r w:rsidR="005039B1" w:rsidRPr="00725D03">
        <w:rPr>
          <w:rFonts w:cs="Arial"/>
        </w:rPr>
        <w:t xml:space="preserve">a media and </w:t>
      </w:r>
      <w:r w:rsidR="009A65A7">
        <w:rPr>
          <w:rFonts w:cs="Arial"/>
        </w:rPr>
        <w:t>engagement</w:t>
      </w:r>
      <w:r w:rsidR="005039B1" w:rsidRPr="00725D03">
        <w:rPr>
          <w:rFonts w:cs="Arial"/>
        </w:rPr>
        <w:t xml:space="preserve"> role in which influencing and building relationships with external audiences was key to your role</w:t>
      </w:r>
      <w:r w:rsidR="00725D03">
        <w:rPr>
          <w:rFonts w:cs="Arial"/>
        </w:rPr>
        <w:t>.</w:t>
      </w:r>
    </w:p>
    <w:p w14:paraId="1EC8DD9F" w14:textId="7373A981" w:rsidR="005039B1" w:rsidRPr="00725D03" w:rsidRDefault="005039B1" w:rsidP="00C708B7">
      <w:pPr>
        <w:pStyle w:val="ListParagraph"/>
        <w:widowControl/>
        <w:numPr>
          <w:ilvl w:val="0"/>
          <w:numId w:val="11"/>
        </w:numPr>
        <w:overflowPunct w:val="0"/>
        <w:adjustRightInd w:val="0"/>
        <w:spacing w:before="0" w:after="120" w:line="288" w:lineRule="auto"/>
        <w:ind w:left="1418" w:right="1412" w:hanging="567"/>
        <w:textAlignment w:val="baseline"/>
        <w:rPr>
          <w:rFonts w:cs="Arial"/>
        </w:rPr>
      </w:pPr>
      <w:r w:rsidRPr="00725D03">
        <w:rPr>
          <w:rFonts w:ascii="Arial" w:eastAsia="Arial" w:hAnsi="Arial" w:cs="Arial"/>
        </w:rPr>
        <w:t>Experience of developing and delivering high impact influencing strategies/campaigns</w:t>
      </w:r>
      <w:r w:rsidR="00725D03">
        <w:rPr>
          <w:rFonts w:ascii="Arial" w:eastAsia="Arial" w:hAnsi="Arial" w:cs="Arial"/>
        </w:rPr>
        <w:t>.</w:t>
      </w:r>
    </w:p>
    <w:p w14:paraId="5D933B0E" w14:textId="4D37D65E" w:rsidR="005039B1" w:rsidRPr="00725D03" w:rsidRDefault="005039B1" w:rsidP="00C708B7">
      <w:pPr>
        <w:pStyle w:val="ListParagraph"/>
        <w:widowControl/>
        <w:numPr>
          <w:ilvl w:val="0"/>
          <w:numId w:val="11"/>
        </w:numPr>
        <w:overflowPunct w:val="0"/>
        <w:adjustRightInd w:val="0"/>
        <w:spacing w:before="0" w:after="120" w:line="288" w:lineRule="auto"/>
        <w:ind w:left="1418" w:right="1412" w:hanging="567"/>
        <w:textAlignment w:val="baseline"/>
        <w:rPr>
          <w:rFonts w:cs="Arial"/>
          <w:lang w:val="en-US"/>
        </w:rPr>
      </w:pPr>
      <w:r w:rsidRPr="00725D03">
        <w:rPr>
          <w:rFonts w:cs="Arial"/>
          <w:lang w:val="en-US"/>
        </w:rPr>
        <w:t>Experience of servicing the internal public affairs needs of an organization (briefings, parliamentary monitoring, speeches, etc.)</w:t>
      </w:r>
    </w:p>
    <w:p w14:paraId="0BD3C5F3" w14:textId="373AAF94" w:rsidR="005039B1" w:rsidRPr="00725D03" w:rsidRDefault="005039B1" w:rsidP="00C708B7">
      <w:pPr>
        <w:pStyle w:val="ListParagraph"/>
        <w:widowControl/>
        <w:numPr>
          <w:ilvl w:val="0"/>
          <w:numId w:val="11"/>
        </w:numPr>
        <w:overflowPunct w:val="0"/>
        <w:adjustRightInd w:val="0"/>
        <w:spacing w:before="0" w:after="120" w:line="288" w:lineRule="auto"/>
        <w:ind w:left="1418" w:right="1412" w:hanging="567"/>
        <w:textAlignment w:val="baseline"/>
        <w:rPr>
          <w:rFonts w:cs="Arial"/>
          <w:lang w:val="en-US"/>
        </w:rPr>
      </w:pPr>
      <w:r w:rsidRPr="00725D03">
        <w:rPr>
          <w:rFonts w:cs="Arial"/>
        </w:rPr>
        <w:t>Experience of policy development (including research, consultation and development of proposals) on the basis of internal and external agendas</w:t>
      </w:r>
      <w:r w:rsidR="00725D03">
        <w:rPr>
          <w:rFonts w:cs="Arial"/>
        </w:rPr>
        <w:t>.</w:t>
      </w:r>
    </w:p>
    <w:p w14:paraId="4214AC07" w14:textId="77777777" w:rsidR="005039B1" w:rsidRPr="00725D03" w:rsidRDefault="005039B1" w:rsidP="00C708B7">
      <w:pPr>
        <w:pStyle w:val="ListParagraph"/>
        <w:widowControl/>
        <w:numPr>
          <w:ilvl w:val="0"/>
          <w:numId w:val="11"/>
        </w:numPr>
        <w:overflowPunct w:val="0"/>
        <w:adjustRightInd w:val="0"/>
        <w:spacing w:before="0" w:after="120" w:line="288" w:lineRule="auto"/>
        <w:ind w:left="1418" w:right="1412" w:hanging="567"/>
        <w:textAlignment w:val="baseline"/>
        <w:rPr>
          <w:rFonts w:cs="Arial"/>
          <w:lang w:val="en-US"/>
        </w:rPr>
      </w:pPr>
      <w:r w:rsidRPr="00725D03">
        <w:rPr>
          <w:rFonts w:cs="Arial"/>
          <w:lang w:val="en-US"/>
        </w:rPr>
        <w:t xml:space="preserve">Experience of basic events management (e.g. receptions/launches, Parliamentary Receptions, </w:t>
      </w:r>
      <w:proofErr w:type="spellStart"/>
      <w:r w:rsidRPr="00725D03">
        <w:rPr>
          <w:rFonts w:cs="Arial"/>
          <w:lang w:val="en-US"/>
        </w:rPr>
        <w:t>etc</w:t>
      </w:r>
      <w:proofErr w:type="spellEnd"/>
      <w:r w:rsidRPr="00725D03">
        <w:rPr>
          <w:rFonts w:cs="Arial"/>
          <w:lang w:val="en-US"/>
        </w:rPr>
        <w:t>)</w:t>
      </w:r>
    </w:p>
    <w:p w14:paraId="2C43B08A" w14:textId="616E8207" w:rsidR="006143C4" w:rsidRPr="00725D03" w:rsidRDefault="005039B1" w:rsidP="00C708B7">
      <w:pPr>
        <w:pStyle w:val="ListParagraph"/>
        <w:widowControl/>
        <w:numPr>
          <w:ilvl w:val="0"/>
          <w:numId w:val="11"/>
        </w:numPr>
        <w:overflowPunct w:val="0"/>
        <w:adjustRightInd w:val="0"/>
        <w:spacing w:before="0" w:after="120" w:line="288" w:lineRule="auto"/>
        <w:ind w:left="1418" w:right="1412" w:hanging="567"/>
        <w:textAlignment w:val="baseline"/>
        <w:rPr>
          <w:rFonts w:cs="Arial"/>
          <w:lang w:val="en-US"/>
        </w:rPr>
      </w:pPr>
      <w:r w:rsidRPr="00725D03">
        <w:rPr>
          <w:rFonts w:cs="Arial"/>
          <w:lang w:val="en-US"/>
        </w:rPr>
        <w:t xml:space="preserve">Experience of researching and </w:t>
      </w:r>
      <w:proofErr w:type="spellStart"/>
      <w:r w:rsidRPr="00725D03">
        <w:rPr>
          <w:rFonts w:cs="Arial"/>
          <w:lang w:val="en-US"/>
        </w:rPr>
        <w:t>analysing</w:t>
      </w:r>
      <w:proofErr w:type="spellEnd"/>
      <w:r w:rsidRPr="00725D03">
        <w:rPr>
          <w:rFonts w:cs="Arial"/>
          <w:lang w:val="en-US"/>
        </w:rPr>
        <w:t xml:space="preserve"> Information</w:t>
      </w:r>
      <w:r w:rsidR="00725D03">
        <w:rPr>
          <w:rFonts w:cs="Arial"/>
          <w:lang w:val="en-US"/>
        </w:rPr>
        <w:t>.</w:t>
      </w:r>
    </w:p>
    <w:p w14:paraId="7EC2FA62" w14:textId="77777777" w:rsidR="006143C4" w:rsidRPr="00725D03" w:rsidRDefault="006143C4" w:rsidP="00C708B7">
      <w:pPr>
        <w:pStyle w:val="ListParagraph"/>
        <w:widowControl/>
        <w:numPr>
          <w:ilvl w:val="0"/>
          <w:numId w:val="11"/>
        </w:numPr>
        <w:overflowPunct w:val="0"/>
        <w:adjustRightInd w:val="0"/>
        <w:spacing w:before="0" w:after="120" w:line="288" w:lineRule="auto"/>
        <w:ind w:left="1418" w:right="1412" w:hanging="567"/>
        <w:textAlignment w:val="baseline"/>
        <w:rPr>
          <w:rFonts w:cs="Arial"/>
          <w:lang w:val="en-US"/>
        </w:rPr>
      </w:pPr>
      <w:r w:rsidRPr="00725D03">
        <w:rPr>
          <w:rFonts w:cs="Arial"/>
          <w:lang w:val="en-US"/>
        </w:rPr>
        <w:t>Show excellent public speaking skills.</w:t>
      </w:r>
    </w:p>
    <w:p w14:paraId="6860CD12" w14:textId="18626A72" w:rsidR="006143C4" w:rsidRPr="00725D03" w:rsidRDefault="006143C4" w:rsidP="00C708B7">
      <w:pPr>
        <w:pStyle w:val="ListParagraph"/>
        <w:widowControl/>
        <w:numPr>
          <w:ilvl w:val="0"/>
          <w:numId w:val="11"/>
        </w:numPr>
        <w:overflowPunct w:val="0"/>
        <w:adjustRightInd w:val="0"/>
        <w:spacing w:before="0" w:after="120" w:line="288" w:lineRule="auto"/>
        <w:ind w:left="1418" w:right="1412" w:hanging="567"/>
        <w:textAlignment w:val="baseline"/>
        <w:rPr>
          <w:rFonts w:cs="Arial"/>
          <w:lang w:val="en-US"/>
        </w:rPr>
      </w:pPr>
      <w:r w:rsidRPr="00725D03">
        <w:rPr>
          <w:rFonts w:cs="Arial"/>
          <w:lang w:val="en-US"/>
        </w:rPr>
        <w:t>Demonstrate a clear writing style (e.g. reports, briefing papers, letters).</w:t>
      </w:r>
    </w:p>
    <w:p w14:paraId="397CB0A5" w14:textId="677F2866" w:rsidR="006E4C88" w:rsidRPr="00725D03" w:rsidRDefault="006E4C88" w:rsidP="00C708B7">
      <w:pPr>
        <w:pStyle w:val="ListParagraph"/>
        <w:widowControl/>
        <w:numPr>
          <w:ilvl w:val="0"/>
          <w:numId w:val="11"/>
        </w:numPr>
        <w:overflowPunct w:val="0"/>
        <w:adjustRightInd w:val="0"/>
        <w:spacing w:before="0" w:after="120" w:line="288" w:lineRule="auto"/>
        <w:ind w:left="1418" w:right="1412" w:hanging="567"/>
        <w:textAlignment w:val="baseline"/>
        <w:rPr>
          <w:rFonts w:cs="Arial"/>
        </w:rPr>
      </w:pPr>
      <w:r w:rsidRPr="00725D03">
        <w:rPr>
          <w:rFonts w:cs="Arial"/>
        </w:rPr>
        <w:t>Understanding of GDPR and best practice for all data protection and permissions</w:t>
      </w:r>
      <w:r w:rsidR="00725D03">
        <w:rPr>
          <w:rFonts w:cs="Arial"/>
        </w:rPr>
        <w:t>.</w:t>
      </w:r>
    </w:p>
    <w:p w14:paraId="7F917252" w14:textId="77777777" w:rsidR="009C6547" w:rsidRPr="00725D03" w:rsidRDefault="009A73E4" w:rsidP="00C708B7">
      <w:pPr>
        <w:pStyle w:val="ListParagraph"/>
        <w:numPr>
          <w:ilvl w:val="0"/>
          <w:numId w:val="10"/>
        </w:numPr>
        <w:spacing w:before="0" w:after="120" w:line="288" w:lineRule="auto"/>
        <w:ind w:left="1418" w:right="1412" w:hanging="567"/>
      </w:pPr>
      <w:r w:rsidRPr="00725D03">
        <w:t xml:space="preserve">Understanding and awareness of </w:t>
      </w:r>
      <w:r w:rsidR="00580BD2" w:rsidRPr="00725D03">
        <w:t xml:space="preserve">the charity </w:t>
      </w:r>
      <w:r w:rsidR="006E4C88" w:rsidRPr="00725D03">
        <w:t>sector (desirable).</w:t>
      </w:r>
    </w:p>
    <w:p w14:paraId="09DB9F77" w14:textId="77777777" w:rsidR="00A1397D" w:rsidRPr="00725D03" w:rsidRDefault="00A1397D" w:rsidP="00725D03">
      <w:pPr>
        <w:pStyle w:val="BodyText"/>
        <w:spacing w:line="288" w:lineRule="auto"/>
        <w:ind w:left="851" w:right="1414"/>
        <w:rPr>
          <w:sz w:val="14"/>
        </w:rPr>
      </w:pPr>
    </w:p>
    <w:p w14:paraId="49814C75" w14:textId="77777777" w:rsidR="00A1397D" w:rsidRPr="00725D03" w:rsidRDefault="00164CAD" w:rsidP="00725D03">
      <w:pPr>
        <w:pStyle w:val="Heading3"/>
        <w:spacing w:line="288" w:lineRule="auto"/>
        <w:ind w:left="851" w:right="1414"/>
        <w:rPr>
          <w:color w:val="006EE0"/>
        </w:rPr>
      </w:pPr>
      <w:r w:rsidRPr="00725D03">
        <w:rPr>
          <w:color w:val="006EE0"/>
        </w:rPr>
        <w:t>Values and Personal Qualities</w:t>
      </w:r>
    </w:p>
    <w:p w14:paraId="005EEF23" w14:textId="143DB370" w:rsidR="006E4C88" w:rsidRPr="00725D03" w:rsidRDefault="006E4C88" w:rsidP="00331B5E">
      <w:pPr>
        <w:pStyle w:val="ListParagraph"/>
        <w:numPr>
          <w:ilvl w:val="1"/>
          <w:numId w:val="2"/>
        </w:numPr>
        <w:spacing w:before="0" w:after="120" w:line="288" w:lineRule="auto"/>
        <w:ind w:left="851" w:right="1412" w:firstLine="0"/>
      </w:pPr>
      <w:r w:rsidRPr="00725D03">
        <w:t>Enthusiastic and proactive team player</w:t>
      </w:r>
      <w:r w:rsidR="00725D03">
        <w:t>.</w:t>
      </w:r>
    </w:p>
    <w:p w14:paraId="5508C1E5" w14:textId="1E19961F" w:rsidR="006E4C88" w:rsidRPr="00725D03" w:rsidRDefault="006E4C88" w:rsidP="00331B5E">
      <w:pPr>
        <w:pStyle w:val="ListParagraph"/>
        <w:numPr>
          <w:ilvl w:val="1"/>
          <w:numId w:val="2"/>
        </w:numPr>
        <w:spacing w:before="0" w:after="120" w:line="288" w:lineRule="auto"/>
        <w:ind w:left="851" w:right="1412" w:firstLine="0"/>
      </w:pPr>
      <w:r w:rsidRPr="00725D03">
        <w:t>Willingness to work some unsociable hours, including evenings and weekends</w:t>
      </w:r>
      <w:r w:rsidR="00725D03">
        <w:t>.</w:t>
      </w:r>
    </w:p>
    <w:p w14:paraId="4C03402A" w14:textId="779F312F" w:rsidR="009A73E4" w:rsidRPr="00725D03" w:rsidRDefault="005039B1" w:rsidP="00331B5E">
      <w:pPr>
        <w:pStyle w:val="ListParagraph"/>
        <w:numPr>
          <w:ilvl w:val="1"/>
          <w:numId w:val="2"/>
        </w:numPr>
        <w:spacing w:before="0" w:after="120" w:line="288" w:lineRule="auto"/>
        <w:ind w:left="851" w:right="1412" w:firstLine="0"/>
      </w:pPr>
      <w:r w:rsidRPr="00725D03">
        <w:t>Embrace</w:t>
      </w:r>
      <w:r w:rsidR="009A73E4" w:rsidRPr="00725D03">
        <w:t xml:space="preserve"> of the purpose and values of The Scouts</w:t>
      </w:r>
      <w:r w:rsidR="00725D03">
        <w:t>.</w:t>
      </w:r>
    </w:p>
    <w:p w14:paraId="33C1688B" w14:textId="56A0F336" w:rsidR="00A1397D" w:rsidRDefault="00725D03" w:rsidP="00A32FD5">
      <w:pPr>
        <w:ind w:right="1414"/>
        <w:jc w:val="both"/>
        <w:sectPr w:rsidR="00A1397D">
          <w:type w:val="continuous"/>
          <w:pgSz w:w="11920" w:h="16850"/>
          <w:pgMar w:top="1600" w:right="60" w:bottom="1620" w:left="240" w:header="720" w:footer="720" w:gutter="0"/>
          <w:cols w:space="720"/>
        </w:sectPr>
      </w:pPr>
      <w:r>
        <w:t>.</w:t>
      </w:r>
    </w:p>
    <w:p w14:paraId="1DD47BCF" w14:textId="77777777" w:rsidR="00A1397D" w:rsidRDefault="00587312" w:rsidP="00935FA4">
      <w:pPr>
        <w:spacing w:before="142"/>
        <w:ind w:left="851" w:right="1414"/>
        <w:jc w:val="both"/>
        <w:rPr>
          <w:rFonts w:ascii="Nunito Sans Black"/>
          <w:b/>
          <w:color w:val="006EE0"/>
          <w:sz w:val="56"/>
        </w:rPr>
      </w:pPr>
      <w:bookmarkStart w:id="6" w:name="_TOC_250001"/>
      <w:bookmarkEnd w:id="6"/>
      <w:r w:rsidRPr="00587312">
        <w:rPr>
          <w:rFonts w:ascii="Nunito Sans Black"/>
          <w:b/>
          <w:color w:val="006EE0"/>
          <w:sz w:val="56"/>
        </w:rPr>
        <w:lastRenderedPageBreak/>
        <w:t>Summary Terms and Conditions</w:t>
      </w:r>
    </w:p>
    <w:p w14:paraId="7B9E6978" w14:textId="77777777" w:rsidR="004D162A" w:rsidRPr="00935FA4" w:rsidRDefault="004D162A" w:rsidP="00A32FD5">
      <w:pPr>
        <w:spacing w:before="142"/>
        <w:ind w:right="1414"/>
        <w:jc w:val="both"/>
        <w:rPr>
          <w:rFonts w:ascii="Nunito Sans Black"/>
          <w:b/>
          <w:color w:val="006EE0"/>
          <w:sz w:val="24"/>
        </w:rPr>
      </w:pPr>
    </w:p>
    <w:tbl>
      <w:tblPr>
        <w:tblW w:w="0" w:type="auto"/>
        <w:jc w:val="center"/>
        <w:tblLayout w:type="fixed"/>
        <w:tblLook w:val="0000" w:firstRow="0" w:lastRow="0" w:firstColumn="0" w:lastColumn="0" w:noHBand="0" w:noVBand="0"/>
      </w:tblPr>
      <w:tblGrid>
        <w:gridCol w:w="3510"/>
        <w:gridCol w:w="6344"/>
      </w:tblGrid>
      <w:tr w:rsidR="004D162A" w:rsidRPr="00270788" w14:paraId="6008AE96" w14:textId="77777777" w:rsidTr="004D162A">
        <w:trPr>
          <w:jc w:val="center"/>
        </w:trPr>
        <w:tc>
          <w:tcPr>
            <w:tcW w:w="3510" w:type="dxa"/>
            <w:tcBorders>
              <w:top w:val="nil"/>
              <w:left w:val="nil"/>
              <w:bottom w:val="nil"/>
              <w:right w:val="nil"/>
            </w:tcBorders>
          </w:tcPr>
          <w:p w14:paraId="0741266B" w14:textId="77777777" w:rsidR="004D162A" w:rsidRPr="00270788" w:rsidRDefault="004D162A" w:rsidP="00A32FD5">
            <w:pPr>
              <w:ind w:right="1414"/>
              <w:jc w:val="both"/>
              <w:rPr>
                <w:rFonts w:cs="Arial"/>
                <w:b/>
                <w:sz w:val="24"/>
                <w:szCs w:val="24"/>
              </w:rPr>
            </w:pPr>
            <w:r w:rsidRPr="00270788">
              <w:rPr>
                <w:rFonts w:cs="Arial"/>
                <w:b/>
                <w:sz w:val="24"/>
                <w:szCs w:val="24"/>
              </w:rPr>
              <w:t>Title:</w:t>
            </w:r>
          </w:p>
        </w:tc>
        <w:tc>
          <w:tcPr>
            <w:tcW w:w="6344" w:type="dxa"/>
            <w:tcBorders>
              <w:top w:val="nil"/>
              <w:left w:val="nil"/>
              <w:bottom w:val="nil"/>
              <w:right w:val="nil"/>
            </w:tcBorders>
          </w:tcPr>
          <w:p w14:paraId="696B9A3B" w14:textId="13B99D82" w:rsidR="004D162A" w:rsidRPr="00270788" w:rsidRDefault="00DC0782" w:rsidP="006E4C88">
            <w:pPr>
              <w:ind w:right="248"/>
              <w:rPr>
                <w:rFonts w:cs="Arial"/>
                <w:b/>
                <w:sz w:val="24"/>
                <w:szCs w:val="24"/>
              </w:rPr>
            </w:pPr>
            <w:r>
              <w:rPr>
                <w:rFonts w:cs="Arial"/>
                <w:b/>
                <w:sz w:val="24"/>
                <w:szCs w:val="24"/>
              </w:rPr>
              <w:t xml:space="preserve">Media &amp; </w:t>
            </w:r>
            <w:r w:rsidR="00297240">
              <w:rPr>
                <w:rFonts w:cs="Arial"/>
                <w:b/>
                <w:sz w:val="24"/>
                <w:szCs w:val="24"/>
              </w:rPr>
              <w:t>External Engagement Lead</w:t>
            </w:r>
          </w:p>
        </w:tc>
      </w:tr>
      <w:tr w:rsidR="004D162A" w:rsidRPr="00270788" w14:paraId="429C6A96" w14:textId="77777777" w:rsidTr="004D162A">
        <w:trPr>
          <w:jc w:val="center"/>
        </w:trPr>
        <w:tc>
          <w:tcPr>
            <w:tcW w:w="3510" w:type="dxa"/>
            <w:tcBorders>
              <w:top w:val="nil"/>
              <w:left w:val="nil"/>
              <w:bottom w:val="nil"/>
              <w:right w:val="nil"/>
            </w:tcBorders>
          </w:tcPr>
          <w:p w14:paraId="481E9293" w14:textId="77777777" w:rsidR="004D162A" w:rsidRPr="00270788" w:rsidRDefault="004D162A" w:rsidP="00A32FD5">
            <w:pPr>
              <w:ind w:right="1414"/>
              <w:jc w:val="both"/>
              <w:rPr>
                <w:rFonts w:cs="Arial"/>
                <w:b/>
                <w:sz w:val="24"/>
                <w:szCs w:val="24"/>
              </w:rPr>
            </w:pPr>
          </w:p>
        </w:tc>
        <w:tc>
          <w:tcPr>
            <w:tcW w:w="6344" w:type="dxa"/>
            <w:tcBorders>
              <w:top w:val="nil"/>
              <w:left w:val="nil"/>
              <w:bottom w:val="nil"/>
              <w:right w:val="nil"/>
            </w:tcBorders>
          </w:tcPr>
          <w:p w14:paraId="57E9E253" w14:textId="77777777" w:rsidR="004D162A" w:rsidRPr="00270788" w:rsidRDefault="004D162A" w:rsidP="006E4C88">
            <w:pPr>
              <w:ind w:right="248"/>
              <w:rPr>
                <w:rFonts w:cs="Arial"/>
                <w:sz w:val="24"/>
                <w:szCs w:val="24"/>
              </w:rPr>
            </w:pPr>
          </w:p>
        </w:tc>
      </w:tr>
      <w:tr w:rsidR="004D162A" w:rsidRPr="00270788" w14:paraId="0C29008F" w14:textId="77777777" w:rsidTr="004D162A">
        <w:trPr>
          <w:jc w:val="center"/>
        </w:trPr>
        <w:tc>
          <w:tcPr>
            <w:tcW w:w="3510" w:type="dxa"/>
            <w:tcBorders>
              <w:top w:val="nil"/>
              <w:left w:val="nil"/>
              <w:bottom w:val="nil"/>
              <w:right w:val="nil"/>
            </w:tcBorders>
          </w:tcPr>
          <w:p w14:paraId="05B1CD92" w14:textId="77777777" w:rsidR="004D162A" w:rsidRPr="00270788" w:rsidRDefault="004D162A" w:rsidP="00A32FD5">
            <w:pPr>
              <w:ind w:right="1414"/>
              <w:jc w:val="both"/>
              <w:rPr>
                <w:rFonts w:cs="Arial"/>
                <w:b/>
                <w:sz w:val="24"/>
                <w:szCs w:val="24"/>
              </w:rPr>
            </w:pPr>
            <w:r w:rsidRPr="00270788">
              <w:rPr>
                <w:rFonts w:cs="Arial"/>
                <w:b/>
                <w:sz w:val="24"/>
                <w:szCs w:val="24"/>
              </w:rPr>
              <w:t>Salary:</w:t>
            </w:r>
          </w:p>
          <w:p w14:paraId="1127FBAF" w14:textId="77777777" w:rsidR="004D162A" w:rsidRPr="00270788" w:rsidRDefault="004D162A" w:rsidP="00A32FD5">
            <w:pPr>
              <w:ind w:right="1414"/>
              <w:jc w:val="both"/>
              <w:rPr>
                <w:rFonts w:cs="Arial"/>
                <w:b/>
                <w:sz w:val="24"/>
                <w:szCs w:val="24"/>
              </w:rPr>
            </w:pPr>
          </w:p>
          <w:p w14:paraId="45EF3168" w14:textId="77777777" w:rsidR="004D162A" w:rsidRPr="00270788" w:rsidRDefault="004D162A" w:rsidP="00A32FD5">
            <w:pPr>
              <w:ind w:right="1414"/>
              <w:jc w:val="both"/>
              <w:rPr>
                <w:rFonts w:cs="Arial"/>
                <w:b/>
                <w:sz w:val="24"/>
                <w:szCs w:val="24"/>
              </w:rPr>
            </w:pPr>
            <w:r w:rsidRPr="00270788">
              <w:rPr>
                <w:rFonts w:cs="Arial"/>
                <w:b/>
                <w:sz w:val="24"/>
                <w:szCs w:val="24"/>
              </w:rPr>
              <w:t>Pension:</w:t>
            </w:r>
          </w:p>
          <w:p w14:paraId="04472B8A" w14:textId="77777777" w:rsidR="004D162A" w:rsidRPr="00270788" w:rsidRDefault="004D162A" w:rsidP="00A32FD5">
            <w:pPr>
              <w:ind w:right="1414"/>
              <w:jc w:val="both"/>
              <w:rPr>
                <w:rFonts w:cs="Arial"/>
                <w:b/>
                <w:sz w:val="24"/>
                <w:szCs w:val="24"/>
              </w:rPr>
            </w:pPr>
          </w:p>
          <w:p w14:paraId="395E0EEC" w14:textId="77777777" w:rsidR="004D162A" w:rsidRPr="00270788" w:rsidRDefault="004D162A" w:rsidP="00A32FD5">
            <w:pPr>
              <w:ind w:right="1414"/>
              <w:jc w:val="both"/>
              <w:rPr>
                <w:rFonts w:cs="Arial"/>
                <w:b/>
                <w:sz w:val="24"/>
                <w:szCs w:val="24"/>
              </w:rPr>
            </w:pPr>
          </w:p>
        </w:tc>
        <w:tc>
          <w:tcPr>
            <w:tcW w:w="6344" w:type="dxa"/>
            <w:tcBorders>
              <w:top w:val="nil"/>
              <w:left w:val="nil"/>
              <w:bottom w:val="nil"/>
              <w:right w:val="nil"/>
            </w:tcBorders>
          </w:tcPr>
          <w:p w14:paraId="686F39A4" w14:textId="5ECCD75E" w:rsidR="004D162A" w:rsidRPr="00270788" w:rsidRDefault="006E4C88" w:rsidP="006E4C88">
            <w:pPr>
              <w:ind w:right="248"/>
              <w:rPr>
                <w:rFonts w:cs="Arial"/>
                <w:sz w:val="24"/>
                <w:szCs w:val="24"/>
              </w:rPr>
            </w:pPr>
            <w:r>
              <w:rPr>
                <w:rFonts w:cs="Arial"/>
                <w:sz w:val="24"/>
                <w:szCs w:val="24"/>
              </w:rPr>
              <w:t>£</w:t>
            </w:r>
            <w:r w:rsidR="00297240">
              <w:rPr>
                <w:rFonts w:cs="Arial"/>
                <w:sz w:val="24"/>
                <w:szCs w:val="24"/>
              </w:rPr>
              <w:t>30,000 – 34,000</w:t>
            </w:r>
            <w:r>
              <w:rPr>
                <w:rFonts w:cs="Arial"/>
                <w:sz w:val="24"/>
                <w:szCs w:val="24"/>
              </w:rPr>
              <w:t xml:space="preserve"> depending on experience</w:t>
            </w:r>
          </w:p>
          <w:p w14:paraId="0E03347A" w14:textId="77777777" w:rsidR="004D162A" w:rsidRPr="00270788" w:rsidRDefault="004D162A" w:rsidP="006E4C88">
            <w:pPr>
              <w:ind w:right="248"/>
              <w:rPr>
                <w:rFonts w:cs="Arial"/>
                <w:sz w:val="24"/>
                <w:szCs w:val="24"/>
              </w:rPr>
            </w:pPr>
          </w:p>
          <w:p w14:paraId="2C00F560" w14:textId="77777777" w:rsidR="00270788" w:rsidRPr="00270788" w:rsidRDefault="00270788" w:rsidP="006E4C88">
            <w:pPr>
              <w:ind w:right="248"/>
              <w:rPr>
                <w:sz w:val="24"/>
                <w:szCs w:val="24"/>
              </w:rPr>
            </w:pPr>
            <w:r w:rsidRPr="00270788">
              <w:rPr>
                <w:sz w:val="24"/>
                <w:szCs w:val="24"/>
              </w:rPr>
              <w:t>A contributory pension scheme is available.  Contribution rates are 7% of salary from the employer and a minimum of 5% from the employee.</w:t>
            </w:r>
          </w:p>
          <w:p w14:paraId="3BD24189" w14:textId="77777777" w:rsidR="004D162A" w:rsidRPr="00270788" w:rsidRDefault="004D162A" w:rsidP="006E4C88">
            <w:pPr>
              <w:ind w:right="248"/>
              <w:rPr>
                <w:rFonts w:cs="Arial"/>
                <w:sz w:val="24"/>
                <w:szCs w:val="24"/>
              </w:rPr>
            </w:pPr>
          </w:p>
        </w:tc>
      </w:tr>
      <w:tr w:rsidR="004D162A" w:rsidRPr="00270788" w14:paraId="7A12CFA6" w14:textId="77777777" w:rsidTr="004D162A">
        <w:trPr>
          <w:jc w:val="center"/>
        </w:trPr>
        <w:tc>
          <w:tcPr>
            <w:tcW w:w="3510" w:type="dxa"/>
            <w:tcBorders>
              <w:top w:val="nil"/>
              <w:left w:val="nil"/>
              <w:bottom w:val="nil"/>
              <w:right w:val="nil"/>
            </w:tcBorders>
          </w:tcPr>
          <w:p w14:paraId="1C0734FC" w14:textId="77777777" w:rsidR="004D162A" w:rsidRPr="00270788" w:rsidRDefault="004D162A" w:rsidP="00A32FD5">
            <w:pPr>
              <w:ind w:right="1414"/>
              <w:jc w:val="both"/>
              <w:rPr>
                <w:rFonts w:cs="Arial"/>
                <w:b/>
                <w:sz w:val="24"/>
                <w:szCs w:val="24"/>
              </w:rPr>
            </w:pPr>
            <w:r w:rsidRPr="00270788">
              <w:rPr>
                <w:rFonts w:cs="Arial"/>
                <w:b/>
                <w:sz w:val="24"/>
                <w:szCs w:val="24"/>
              </w:rPr>
              <w:t>Hours of work:</w:t>
            </w:r>
          </w:p>
        </w:tc>
        <w:tc>
          <w:tcPr>
            <w:tcW w:w="6344" w:type="dxa"/>
            <w:tcBorders>
              <w:top w:val="nil"/>
              <w:left w:val="nil"/>
              <w:bottom w:val="nil"/>
              <w:right w:val="nil"/>
            </w:tcBorders>
          </w:tcPr>
          <w:p w14:paraId="5B886284" w14:textId="77777777" w:rsidR="004D162A" w:rsidRPr="00270788" w:rsidRDefault="006C13F4" w:rsidP="006E4C88">
            <w:pPr>
              <w:ind w:right="248"/>
              <w:rPr>
                <w:rFonts w:cs="Arial"/>
                <w:sz w:val="24"/>
                <w:szCs w:val="24"/>
              </w:rPr>
            </w:pPr>
            <w:r>
              <w:rPr>
                <w:rFonts w:cs="Arial"/>
                <w:sz w:val="24"/>
                <w:szCs w:val="24"/>
              </w:rPr>
              <w:t xml:space="preserve">35 hours per week. </w:t>
            </w:r>
            <w:bookmarkStart w:id="7" w:name="_Hlk81813652"/>
            <w:r>
              <w:rPr>
                <w:rFonts w:cs="Arial"/>
                <w:sz w:val="24"/>
                <w:szCs w:val="24"/>
              </w:rPr>
              <w:t>We’re happy to talk flexible working.</w:t>
            </w:r>
            <w:bookmarkEnd w:id="7"/>
          </w:p>
          <w:p w14:paraId="1A3839EC" w14:textId="77777777" w:rsidR="004D162A" w:rsidRPr="00270788" w:rsidRDefault="004D162A" w:rsidP="006E4C88">
            <w:pPr>
              <w:ind w:right="248"/>
              <w:rPr>
                <w:rFonts w:cs="Arial"/>
                <w:sz w:val="24"/>
                <w:szCs w:val="24"/>
              </w:rPr>
            </w:pPr>
          </w:p>
        </w:tc>
      </w:tr>
      <w:tr w:rsidR="004D162A" w:rsidRPr="00270788" w14:paraId="1D8D59A0" w14:textId="77777777" w:rsidTr="006C13F4">
        <w:trPr>
          <w:trHeight w:val="4517"/>
          <w:jc w:val="center"/>
        </w:trPr>
        <w:tc>
          <w:tcPr>
            <w:tcW w:w="3510" w:type="dxa"/>
            <w:tcBorders>
              <w:top w:val="nil"/>
              <w:left w:val="nil"/>
              <w:bottom w:val="nil"/>
              <w:right w:val="nil"/>
            </w:tcBorders>
          </w:tcPr>
          <w:p w14:paraId="3EB506FF" w14:textId="77777777" w:rsidR="004D162A" w:rsidRPr="00270788" w:rsidRDefault="004D162A" w:rsidP="00A32FD5">
            <w:pPr>
              <w:ind w:right="1414"/>
              <w:jc w:val="both"/>
              <w:rPr>
                <w:rFonts w:cs="Arial"/>
                <w:b/>
                <w:sz w:val="24"/>
                <w:szCs w:val="24"/>
              </w:rPr>
            </w:pPr>
            <w:r w:rsidRPr="00270788">
              <w:rPr>
                <w:rFonts w:cs="Arial"/>
                <w:b/>
                <w:sz w:val="24"/>
                <w:szCs w:val="24"/>
              </w:rPr>
              <w:t>Location:</w:t>
            </w:r>
          </w:p>
          <w:p w14:paraId="6976C434" w14:textId="77777777" w:rsidR="004D162A" w:rsidRPr="00270788" w:rsidRDefault="004D162A" w:rsidP="00A32FD5">
            <w:pPr>
              <w:ind w:right="1414"/>
              <w:jc w:val="both"/>
              <w:rPr>
                <w:rFonts w:cs="Arial"/>
                <w:b/>
                <w:sz w:val="24"/>
                <w:szCs w:val="24"/>
              </w:rPr>
            </w:pPr>
          </w:p>
          <w:p w14:paraId="0C51DB48" w14:textId="77777777" w:rsidR="006C13F4" w:rsidRDefault="006C13F4" w:rsidP="00A32FD5">
            <w:pPr>
              <w:ind w:right="1414"/>
              <w:jc w:val="both"/>
              <w:rPr>
                <w:rFonts w:cs="Arial"/>
                <w:b/>
                <w:sz w:val="24"/>
                <w:szCs w:val="24"/>
              </w:rPr>
            </w:pPr>
          </w:p>
          <w:p w14:paraId="3B560B35" w14:textId="77777777" w:rsidR="004D162A" w:rsidRDefault="004D162A" w:rsidP="00A32FD5">
            <w:pPr>
              <w:ind w:right="1414"/>
              <w:jc w:val="both"/>
              <w:rPr>
                <w:rFonts w:cs="Arial"/>
                <w:b/>
                <w:sz w:val="24"/>
                <w:szCs w:val="24"/>
              </w:rPr>
            </w:pPr>
            <w:r w:rsidRPr="00270788">
              <w:rPr>
                <w:rFonts w:cs="Arial"/>
                <w:b/>
                <w:sz w:val="24"/>
                <w:szCs w:val="24"/>
              </w:rPr>
              <w:t>Holiday:</w:t>
            </w:r>
          </w:p>
          <w:p w14:paraId="6EF8D6FA" w14:textId="77777777" w:rsidR="006C13F4" w:rsidRDefault="006C13F4" w:rsidP="00A32FD5">
            <w:pPr>
              <w:ind w:right="1414"/>
              <w:jc w:val="both"/>
              <w:rPr>
                <w:rFonts w:cs="Arial"/>
                <w:b/>
                <w:sz w:val="24"/>
                <w:szCs w:val="24"/>
              </w:rPr>
            </w:pPr>
          </w:p>
          <w:p w14:paraId="5B5C3625" w14:textId="77777777" w:rsidR="006C13F4" w:rsidRDefault="006C13F4" w:rsidP="00A32FD5">
            <w:pPr>
              <w:ind w:right="1414"/>
              <w:jc w:val="both"/>
              <w:rPr>
                <w:rFonts w:cs="Arial"/>
                <w:b/>
                <w:sz w:val="24"/>
                <w:szCs w:val="24"/>
              </w:rPr>
            </w:pPr>
          </w:p>
          <w:p w14:paraId="7B96170F" w14:textId="77777777" w:rsidR="006C13F4" w:rsidRPr="00270788" w:rsidRDefault="006C13F4" w:rsidP="00A32FD5">
            <w:pPr>
              <w:ind w:right="1414"/>
              <w:jc w:val="both"/>
              <w:rPr>
                <w:rFonts w:cs="Arial"/>
                <w:b/>
                <w:sz w:val="24"/>
                <w:szCs w:val="24"/>
              </w:rPr>
            </w:pPr>
            <w:r>
              <w:rPr>
                <w:rFonts w:cs="Arial"/>
                <w:b/>
                <w:sz w:val="24"/>
                <w:szCs w:val="24"/>
              </w:rPr>
              <w:t>Extra holidays:</w:t>
            </w:r>
          </w:p>
          <w:p w14:paraId="47FF90B0" w14:textId="77777777" w:rsidR="004D162A" w:rsidRPr="00270788" w:rsidRDefault="004D162A" w:rsidP="00A32FD5">
            <w:pPr>
              <w:ind w:right="1414"/>
              <w:jc w:val="both"/>
              <w:rPr>
                <w:rFonts w:cs="Arial"/>
                <w:b/>
                <w:sz w:val="24"/>
                <w:szCs w:val="24"/>
              </w:rPr>
            </w:pPr>
          </w:p>
          <w:p w14:paraId="325E7BB1" w14:textId="77777777" w:rsidR="004D162A" w:rsidRPr="00270788" w:rsidRDefault="004D162A" w:rsidP="00A32FD5">
            <w:pPr>
              <w:ind w:right="1414"/>
              <w:jc w:val="both"/>
              <w:rPr>
                <w:rFonts w:cs="Arial"/>
                <w:b/>
                <w:sz w:val="24"/>
                <w:szCs w:val="24"/>
              </w:rPr>
            </w:pPr>
          </w:p>
          <w:p w14:paraId="6DBC0147" w14:textId="77777777" w:rsidR="004D162A" w:rsidRPr="00270788" w:rsidRDefault="004D162A" w:rsidP="00A32FD5">
            <w:pPr>
              <w:ind w:right="1414"/>
              <w:jc w:val="both"/>
              <w:rPr>
                <w:rFonts w:cs="Arial"/>
                <w:b/>
                <w:sz w:val="24"/>
                <w:szCs w:val="24"/>
              </w:rPr>
            </w:pPr>
            <w:r w:rsidRPr="00270788">
              <w:rPr>
                <w:rFonts w:cs="Arial"/>
                <w:b/>
                <w:sz w:val="24"/>
                <w:szCs w:val="24"/>
              </w:rPr>
              <w:t>Benefits</w:t>
            </w:r>
          </w:p>
        </w:tc>
        <w:tc>
          <w:tcPr>
            <w:tcW w:w="6344" w:type="dxa"/>
            <w:tcBorders>
              <w:top w:val="nil"/>
              <w:left w:val="nil"/>
              <w:bottom w:val="nil"/>
              <w:right w:val="nil"/>
            </w:tcBorders>
          </w:tcPr>
          <w:p w14:paraId="6089E1AC" w14:textId="65FD56B8" w:rsidR="004D162A" w:rsidRPr="00270788" w:rsidRDefault="005F3264" w:rsidP="006E4C88">
            <w:pPr>
              <w:ind w:right="248"/>
              <w:rPr>
                <w:rFonts w:cs="Arial"/>
                <w:sz w:val="24"/>
                <w:szCs w:val="24"/>
              </w:rPr>
            </w:pPr>
            <w:r>
              <w:rPr>
                <w:rFonts w:cs="Arial"/>
                <w:sz w:val="24"/>
                <w:szCs w:val="24"/>
              </w:rPr>
              <w:t>Hybrid working</w:t>
            </w:r>
            <w:r w:rsidR="00285E75">
              <w:rPr>
                <w:rFonts w:cs="Arial"/>
                <w:sz w:val="24"/>
                <w:szCs w:val="24"/>
              </w:rPr>
              <w:t xml:space="preserve"> from home and our office in Dunfermline</w:t>
            </w:r>
            <w:r w:rsidR="005633D3">
              <w:rPr>
                <w:rFonts w:cs="Arial"/>
                <w:sz w:val="24"/>
                <w:szCs w:val="24"/>
              </w:rPr>
              <w:t>.</w:t>
            </w:r>
            <w:bookmarkStart w:id="8" w:name="_GoBack"/>
            <w:bookmarkEnd w:id="8"/>
          </w:p>
          <w:p w14:paraId="24A37E72" w14:textId="77777777" w:rsidR="004D162A" w:rsidRPr="00270788" w:rsidRDefault="004D162A" w:rsidP="006E4C88">
            <w:pPr>
              <w:ind w:right="248"/>
              <w:rPr>
                <w:rFonts w:cs="Arial"/>
                <w:sz w:val="24"/>
                <w:szCs w:val="24"/>
              </w:rPr>
            </w:pPr>
          </w:p>
          <w:p w14:paraId="2F3691AA" w14:textId="77777777" w:rsidR="006C13F4" w:rsidRDefault="006C13F4" w:rsidP="006C13F4">
            <w:pPr>
              <w:ind w:right="248"/>
              <w:rPr>
                <w:rFonts w:cs="Arial"/>
                <w:sz w:val="24"/>
                <w:szCs w:val="24"/>
              </w:rPr>
            </w:pPr>
            <w:r w:rsidRPr="000D70FE">
              <w:rPr>
                <w:rFonts w:cs="Arial"/>
                <w:sz w:val="24"/>
                <w:szCs w:val="24"/>
              </w:rPr>
              <w:t xml:space="preserve">22 days </w:t>
            </w:r>
            <w:r>
              <w:rPr>
                <w:rFonts w:cs="Arial"/>
                <w:sz w:val="24"/>
                <w:szCs w:val="24"/>
              </w:rPr>
              <w:t>a year</w:t>
            </w:r>
            <w:r w:rsidRPr="000D70FE">
              <w:rPr>
                <w:rFonts w:cs="Arial"/>
                <w:sz w:val="24"/>
                <w:szCs w:val="24"/>
              </w:rPr>
              <w:t xml:space="preserve">, rising by 1 day per year of service to a maximum of 27 days, plus </w:t>
            </w:r>
            <w:r>
              <w:rPr>
                <w:rFonts w:cs="Arial"/>
                <w:sz w:val="24"/>
                <w:szCs w:val="24"/>
              </w:rPr>
              <w:t>9 bank holidays.</w:t>
            </w:r>
          </w:p>
          <w:p w14:paraId="5B7EEDB7" w14:textId="77777777" w:rsidR="006C13F4" w:rsidRDefault="006C13F4" w:rsidP="006C13F4">
            <w:pPr>
              <w:ind w:right="248"/>
              <w:rPr>
                <w:rFonts w:cs="Arial"/>
                <w:sz w:val="24"/>
                <w:szCs w:val="24"/>
              </w:rPr>
            </w:pPr>
          </w:p>
          <w:p w14:paraId="2F725FD8" w14:textId="77777777" w:rsidR="006C13F4" w:rsidRDefault="006C13F4" w:rsidP="006C13F4">
            <w:pPr>
              <w:ind w:right="248"/>
              <w:rPr>
                <w:sz w:val="24"/>
                <w:szCs w:val="24"/>
              </w:rPr>
            </w:pPr>
            <w:r w:rsidRPr="007F1D17">
              <w:rPr>
                <w:sz w:val="24"/>
                <w:szCs w:val="24"/>
              </w:rPr>
              <w:t xml:space="preserve">We </w:t>
            </w:r>
            <w:r>
              <w:rPr>
                <w:sz w:val="24"/>
                <w:szCs w:val="24"/>
              </w:rPr>
              <w:t>close</w:t>
            </w:r>
            <w:r w:rsidRPr="007F1D17">
              <w:rPr>
                <w:sz w:val="24"/>
                <w:szCs w:val="24"/>
              </w:rPr>
              <w:t xml:space="preserve"> during the Christ</w:t>
            </w:r>
            <w:r>
              <w:rPr>
                <w:sz w:val="24"/>
                <w:szCs w:val="24"/>
              </w:rPr>
              <w:t xml:space="preserve">mas and New Year holidays, which means you get </w:t>
            </w:r>
            <w:r w:rsidRPr="007F1D17">
              <w:rPr>
                <w:sz w:val="24"/>
                <w:szCs w:val="24"/>
              </w:rPr>
              <w:t>3 days of extra leave.</w:t>
            </w:r>
          </w:p>
          <w:p w14:paraId="51D3BD8E" w14:textId="77777777" w:rsidR="006C13F4" w:rsidRPr="000D70FE" w:rsidRDefault="006C13F4" w:rsidP="006C13F4">
            <w:pPr>
              <w:ind w:right="248"/>
              <w:rPr>
                <w:rFonts w:cs="Arial"/>
                <w:sz w:val="24"/>
                <w:szCs w:val="24"/>
              </w:rPr>
            </w:pPr>
          </w:p>
          <w:p w14:paraId="431BD37E" w14:textId="77777777" w:rsidR="004D162A" w:rsidRPr="00270788" w:rsidRDefault="006C13F4" w:rsidP="006E4C88">
            <w:pPr>
              <w:ind w:right="248"/>
              <w:rPr>
                <w:rFonts w:cs="Arial"/>
                <w:sz w:val="24"/>
                <w:szCs w:val="24"/>
              </w:rPr>
            </w:pPr>
            <w:r>
              <w:rPr>
                <w:sz w:val="24"/>
                <w:szCs w:val="24"/>
              </w:rPr>
              <w:t>We offer</w:t>
            </w:r>
            <w:r w:rsidRPr="000D70FE">
              <w:rPr>
                <w:sz w:val="24"/>
                <w:szCs w:val="24"/>
              </w:rPr>
              <w:t xml:space="preserve"> a wide range of family</w:t>
            </w:r>
            <w:r>
              <w:rPr>
                <w:sz w:val="24"/>
                <w:szCs w:val="24"/>
              </w:rPr>
              <w:t xml:space="preserve"> and carer</w:t>
            </w:r>
            <w:r w:rsidRPr="000D70FE">
              <w:rPr>
                <w:sz w:val="24"/>
                <w:szCs w:val="24"/>
              </w:rPr>
              <w:t xml:space="preserve"> friendly benefits to </w:t>
            </w:r>
            <w:r>
              <w:rPr>
                <w:sz w:val="24"/>
                <w:szCs w:val="24"/>
              </w:rPr>
              <w:t>support</w:t>
            </w:r>
            <w:r w:rsidRPr="000D70FE">
              <w:rPr>
                <w:sz w:val="24"/>
                <w:szCs w:val="24"/>
              </w:rPr>
              <w:t xml:space="preserve"> work life balance including</w:t>
            </w:r>
            <w:r>
              <w:rPr>
                <w:sz w:val="24"/>
                <w:szCs w:val="24"/>
              </w:rPr>
              <w:t>,</w:t>
            </w:r>
            <w:r w:rsidRPr="000D70FE">
              <w:rPr>
                <w:sz w:val="24"/>
                <w:szCs w:val="24"/>
              </w:rPr>
              <w:t xml:space="preserve"> but not limited to flexible hours, paid leave for volunteering and public duties, additional leave for long service.</w:t>
            </w:r>
          </w:p>
        </w:tc>
      </w:tr>
    </w:tbl>
    <w:p w14:paraId="1EE0BE6F" w14:textId="520B26C8" w:rsidR="00A1397D" w:rsidRPr="006E4C88" w:rsidRDefault="0085493F" w:rsidP="0085493F">
      <w:pPr>
        <w:ind w:right="1414"/>
        <w:jc w:val="both"/>
        <w:rPr>
          <w:rFonts w:eastAsiaTheme="minorHAnsi" w:cs="Arial"/>
          <w:sz w:val="24"/>
          <w:szCs w:val="24"/>
          <w:lang w:val="en-US" w:eastAsia="en-US" w:bidi="ar-SA"/>
        </w:rPr>
      </w:pPr>
      <w:r w:rsidRPr="00D55698">
        <w:rPr>
          <w:noProof/>
          <w:sz w:val="24"/>
          <w:szCs w:val="24"/>
          <w:lang w:bidi="ar-SA"/>
        </w:rPr>
        <mc:AlternateContent>
          <mc:Choice Requires="wps">
            <w:drawing>
              <wp:anchor distT="45720" distB="45720" distL="114300" distR="114300" simplePos="0" relativeHeight="251686912" behindDoc="0" locked="0" layoutInCell="1" allowOverlap="1" wp14:anchorId="0AD05AB4" wp14:editId="200D402C">
                <wp:simplePos x="0" y="0"/>
                <wp:positionH relativeFrom="margin">
                  <wp:posOffset>1897380</wp:posOffset>
                </wp:positionH>
                <wp:positionV relativeFrom="paragraph">
                  <wp:posOffset>2940685</wp:posOffset>
                </wp:positionV>
                <wp:extent cx="3432175" cy="238125"/>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2175" cy="238125"/>
                        </a:xfrm>
                        <a:prstGeom prst="rect">
                          <a:avLst/>
                        </a:prstGeom>
                        <a:noFill/>
                        <a:ln w="9525">
                          <a:noFill/>
                          <a:miter lim="800000"/>
                          <a:headEnd/>
                          <a:tailEnd/>
                        </a:ln>
                      </wps:spPr>
                      <wps:txbx>
                        <w:txbxContent>
                          <w:p w14:paraId="7B926535" w14:textId="77777777" w:rsidR="00270788" w:rsidRPr="00D55698" w:rsidRDefault="00270788" w:rsidP="00270788">
                            <w:pPr>
                              <w:rPr>
                                <w:sz w:val="18"/>
                              </w:rPr>
                            </w:pPr>
                            <w:r w:rsidRPr="00D55698">
                              <w:rPr>
                                <w:sz w:val="18"/>
                              </w:rPr>
                              <w:t>Scouts Scotland is a registered Scottish Charity No. SC017511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D05AB4" id="_x0000_s1037" type="#_x0000_t202" style="position:absolute;left:0;text-align:left;margin-left:149.4pt;margin-top:231.55pt;width:270.25pt;height:18.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" filled="f" stroked="f">
                <v:textbox>
                  <w:txbxContent>
                    <w:p w14:paraId="7B926535" w14:textId="77777777" w:rsidR="00270788" w:rsidRPr="00D55698" w:rsidRDefault="00270788" w:rsidP="00270788">
                      <w:pPr>
                        <w:rPr>
                          <w:sz w:val="18"/>
                        </w:rPr>
                      </w:pPr>
                      <w:r w:rsidRPr="00D55698">
                        <w:rPr>
                          <w:sz w:val="18"/>
                        </w:rPr>
                        <w:t>Scouts Scotland is a registered Scottish Charity No. SC017511</w:t>
                      </w:r>
                    </w:p>
                  </w:txbxContent>
                </v:textbox>
                <w10:wrap type="square" anchorx="margin"/>
              </v:shape>
            </w:pict>
          </mc:Fallback>
        </mc:AlternateContent>
      </w:r>
      <w:bookmarkStart w:id="9" w:name="_TOC_250000"/>
      <w:bookmarkEnd w:id="9"/>
    </w:p>
    <w:sectPr w:rsidR="00A1397D" w:rsidRPr="006E4C88" w:rsidSect="00B03569">
      <w:pgSz w:w="11920" w:h="16850"/>
      <w:pgMar w:top="900" w:right="60" w:bottom="1380" w:left="240" w:header="49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6DD827" w14:textId="77777777" w:rsidR="00DF70F2" w:rsidRDefault="00DF70F2">
      <w:r>
        <w:separator/>
      </w:r>
    </w:p>
  </w:endnote>
  <w:endnote w:type="continuationSeparator" w:id="0">
    <w:p w14:paraId="68374036" w14:textId="77777777" w:rsidR="00DF70F2" w:rsidRDefault="00DF70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Nunito Sans"/>
    <w:panose1 w:val="00000500000000000000"/>
    <w:charset w:val="00"/>
    <w:family w:val="auto"/>
    <w:pitch w:val="variable"/>
    <w:sig w:usb0="20000007" w:usb1="00000001" w:usb2="00000000" w:usb3="00000000" w:csb0="00000193" w:csb1="00000000"/>
  </w:font>
  <w:font w:name="Nunito Sans Light">
    <w:panose1 w:val="00000400000000000000"/>
    <w:charset w:val="00"/>
    <w:family w:val="auto"/>
    <w:pitch w:val="variable"/>
    <w:sig w:usb0="20000007"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Nunito Sans Black">
    <w:altName w:val="Nunito Sans Black"/>
    <w:panose1 w:val="00000A00000000000000"/>
    <w:charset w:val="00"/>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7893124"/>
      <w:docPartObj>
        <w:docPartGallery w:val="Page Numbers (Bottom of Page)"/>
        <w:docPartUnique/>
      </w:docPartObj>
    </w:sdtPr>
    <w:sdtEndPr>
      <w:rPr>
        <w:noProof/>
      </w:rPr>
    </w:sdtEndPr>
    <w:sdtContent>
      <w:p w14:paraId="27C0C7C0" w14:textId="77777777" w:rsidR="006B56A2" w:rsidRDefault="006B56A2" w:rsidP="006B56A2">
        <w:pPr>
          <w:pStyle w:val="Footer"/>
          <w:tabs>
            <w:tab w:val="clear" w:pos="4513"/>
            <w:tab w:val="clear" w:pos="9026"/>
            <w:tab w:val="center" w:pos="5387"/>
            <w:tab w:val="right" w:pos="10490"/>
          </w:tabs>
          <w:ind w:left="-142"/>
        </w:pPr>
        <w:r w:rsidRPr="00FC1756">
          <w:rPr>
            <w:color w:val="006EE0"/>
          </w:rPr>
          <w:fldChar w:fldCharType="begin"/>
        </w:r>
        <w:r w:rsidRPr="00FC1756">
          <w:rPr>
            <w:color w:val="006EE0"/>
          </w:rPr>
          <w:instrText xml:space="preserve"> PAGE   \* MERGEFORMAT </w:instrText>
        </w:r>
        <w:r w:rsidRPr="00FC1756">
          <w:rPr>
            <w:color w:val="006EE0"/>
          </w:rPr>
          <w:fldChar w:fldCharType="separate"/>
        </w:r>
        <w:r w:rsidR="00270788">
          <w:rPr>
            <w:noProof/>
            <w:color w:val="006EE0"/>
          </w:rPr>
          <w:t>4</w:t>
        </w:r>
        <w:r w:rsidRPr="00FC1756">
          <w:rPr>
            <w:noProof/>
            <w:color w:val="006EE0"/>
          </w:rPr>
          <w:fldChar w:fldCharType="end"/>
        </w:r>
        <w:r>
          <w:rPr>
            <w:noProof/>
          </w:rPr>
          <w:tab/>
        </w:r>
      </w:p>
    </w:sdtContent>
  </w:sdt>
  <w:p w14:paraId="29BBD0F7" w14:textId="77777777" w:rsidR="006B56A2" w:rsidRDefault="006B56A2">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6483208"/>
      <w:docPartObj>
        <w:docPartGallery w:val="Page Numbers (Bottom of Page)"/>
        <w:docPartUnique/>
      </w:docPartObj>
    </w:sdtPr>
    <w:sdtEndPr>
      <w:rPr>
        <w:noProof/>
      </w:rPr>
    </w:sdtEndPr>
    <w:sdtContent>
      <w:p w14:paraId="7E28C1D2" w14:textId="77777777" w:rsidR="00917E60" w:rsidRDefault="00917E60" w:rsidP="00917E60">
        <w:pPr>
          <w:pStyle w:val="Footer"/>
          <w:tabs>
            <w:tab w:val="clear" w:pos="4513"/>
            <w:tab w:val="clear" w:pos="9026"/>
            <w:tab w:val="center" w:pos="5954"/>
            <w:tab w:val="right" w:pos="10490"/>
          </w:tabs>
          <w:ind w:left="284"/>
        </w:pPr>
        <w:r w:rsidRPr="00FC1756">
          <w:rPr>
            <w:color w:val="006EE0"/>
          </w:rPr>
          <w:fldChar w:fldCharType="begin"/>
        </w:r>
        <w:r w:rsidRPr="00FC1756">
          <w:rPr>
            <w:color w:val="006EE0"/>
          </w:rPr>
          <w:instrText xml:space="preserve"> PAGE   \* MERGEFORMAT </w:instrText>
        </w:r>
        <w:r w:rsidRPr="00FC1756">
          <w:rPr>
            <w:color w:val="006EE0"/>
          </w:rPr>
          <w:fldChar w:fldCharType="separate"/>
        </w:r>
        <w:r w:rsidR="008848DB">
          <w:rPr>
            <w:noProof/>
            <w:color w:val="006EE0"/>
          </w:rPr>
          <w:t>9</w:t>
        </w:r>
        <w:r w:rsidRPr="00FC1756">
          <w:rPr>
            <w:noProof/>
            <w:color w:val="006EE0"/>
          </w:rPr>
          <w:fldChar w:fldCharType="end"/>
        </w:r>
        <w:r>
          <w:rPr>
            <w:noProof/>
          </w:rPr>
          <w:tab/>
        </w:r>
      </w:p>
    </w:sdtContent>
  </w:sdt>
  <w:p w14:paraId="7CA0A333" w14:textId="77777777" w:rsidR="00917E60" w:rsidRDefault="00917E60">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1E1E07" w14:textId="77777777" w:rsidR="00DF70F2" w:rsidRDefault="00DF70F2">
      <w:r>
        <w:separator/>
      </w:r>
    </w:p>
  </w:footnote>
  <w:footnote w:type="continuationSeparator" w:id="0">
    <w:p w14:paraId="2BACBF88" w14:textId="77777777" w:rsidR="00DF70F2" w:rsidRDefault="00DF70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67C418" w14:textId="77777777" w:rsidR="00270788" w:rsidRDefault="00270788">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F5FE82" w14:textId="77777777" w:rsidR="00A1397D" w:rsidRDefault="00A1397D">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42357"/>
    <w:multiLevelType w:val="hybridMultilevel"/>
    <w:tmpl w:val="09DC8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920DE7"/>
    <w:multiLevelType w:val="hybridMultilevel"/>
    <w:tmpl w:val="2C447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FC39C8"/>
    <w:multiLevelType w:val="hybridMultilevel"/>
    <w:tmpl w:val="FD4AC67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 w15:restartNumberingAfterBreak="0">
    <w:nsid w:val="0BD92BFB"/>
    <w:multiLevelType w:val="hybridMultilevel"/>
    <w:tmpl w:val="EB54BA08"/>
    <w:lvl w:ilvl="0" w:tplc="08090001">
      <w:start w:val="1"/>
      <w:numFmt w:val="bullet"/>
      <w:lvlText w:val=""/>
      <w:lvlJc w:val="left"/>
      <w:pPr>
        <w:ind w:left="4320" w:hanging="360"/>
      </w:pPr>
      <w:rPr>
        <w:rFonts w:ascii="Symbol" w:hAnsi="Symbol" w:hint="default"/>
      </w:rPr>
    </w:lvl>
    <w:lvl w:ilvl="1" w:tplc="08090003" w:tentative="1">
      <w:start w:val="1"/>
      <w:numFmt w:val="bullet"/>
      <w:lvlText w:val="o"/>
      <w:lvlJc w:val="left"/>
      <w:pPr>
        <w:ind w:left="5040" w:hanging="360"/>
      </w:pPr>
      <w:rPr>
        <w:rFonts w:ascii="Courier New" w:hAnsi="Courier New" w:cs="Courier New" w:hint="default"/>
      </w:rPr>
    </w:lvl>
    <w:lvl w:ilvl="2" w:tplc="08090005" w:tentative="1">
      <w:start w:val="1"/>
      <w:numFmt w:val="bullet"/>
      <w:lvlText w:val=""/>
      <w:lvlJc w:val="left"/>
      <w:pPr>
        <w:ind w:left="5760" w:hanging="360"/>
      </w:pPr>
      <w:rPr>
        <w:rFonts w:ascii="Wingdings" w:hAnsi="Wingdings" w:hint="default"/>
      </w:rPr>
    </w:lvl>
    <w:lvl w:ilvl="3" w:tplc="08090001" w:tentative="1">
      <w:start w:val="1"/>
      <w:numFmt w:val="bullet"/>
      <w:lvlText w:val=""/>
      <w:lvlJc w:val="left"/>
      <w:pPr>
        <w:ind w:left="6480" w:hanging="360"/>
      </w:pPr>
      <w:rPr>
        <w:rFonts w:ascii="Symbol" w:hAnsi="Symbol" w:hint="default"/>
      </w:rPr>
    </w:lvl>
    <w:lvl w:ilvl="4" w:tplc="08090003" w:tentative="1">
      <w:start w:val="1"/>
      <w:numFmt w:val="bullet"/>
      <w:lvlText w:val="o"/>
      <w:lvlJc w:val="left"/>
      <w:pPr>
        <w:ind w:left="7200" w:hanging="360"/>
      </w:pPr>
      <w:rPr>
        <w:rFonts w:ascii="Courier New" w:hAnsi="Courier New" w:cs="Courier New" w:hint="default"/>
      </w:rPr>
    </w:lvl>
    <w:lvl w:ilvl="5" w:tplc="08090005" w:tentative="1">
      <w:start w:val="1"/>
      <w:numFmt w:val="bullet"/>
      <w:lvlText w:val=""/>
      <w:lvlJc w:val="left"/>
      <w:pPr>
        <w:ind w:left="7920" w:hanging="360"/>
      </w:pPr>
      <w:rPr>
        <w:rFonts w:ascii="Wingdings" w:hAnsi="Wingdings" w:hint="default"/>
      </w:rPr>
    </w:lvl>
    <w:lvl w:ilvl="6" w:tplc="08090001" w:tentative="1">
      <w:start w:val="1"/>
      <w:numFmt w:val="bullet"/>
      <w:lvlText w:val=""/>
      <w:lvlJc w:val="left"/>
      <w:pPr>
        <w:ind w:left="8640" w:hanging="360"/>
      </w:pPr>
      <w:rPr>
        <w:rFonts w:ascii="Symbol" w:hAnsi="Symbol" w:hint="default"/>
      </w:rPr>
    </w:lvl>
    <w:lvl w:ilvl="7" w:tplc="08090003" w:tentative="1">
      <w:start w:val="1"/>
      <w:numFmt w:val="bullet"/>
      <w:lvlText w:val="o"/>
      <w:lvlJc w:val="left"/>
      <w:pPr>
        <w:ind w:left="9360" w:hanging="360"/>
      </w:pPr>
      <w:rPr>
        <w:rFonts w:ascii="Courier New" w:hAnsi="Courier New" w:cs="Courier New" w:hint="default"/>
      </w:rPr>
    </w:lvl>
    <w:lvl w:ilvl="8" w:tplc="08090005" w:tentative="1">
      <w:start w:val="1"/>
      <w:numFmt w:val="bullet"/>
      <w:lvlText w:val=""/>
      <w:lvlJc w:val="left"/>
      <w:pPr>
        <w:ind w:left="10080" w:hanging="360"/>
      </w:pPr>
      <w:rPr>
        <w:rFonts w:ascii="Wingdings" w:hAnsi="Wingdings" w:hint="default"/>
      </w:rPr>
    </w:lvl>
  </w:abstractNum>
  <w:abstractNum w:abstractNumId="4" w15:restartNumberingAfterBreak="0">
    <w:nsid w:val="0DC577A7"/>
    <w:multiLevelType w:val="hybridMultilevel"/>
    <w:tmpl w:val="4296088A"/>
    <w:lvl w:ilvl="0" w:tplc="FE3E57F0">
      <w:numFmt w:val="bullet"/>
      <w:lvlText w:val="•"/>
      <w:lvlJc w:val="left"/>
      <w:pPr>
        <w:ind w:left="1001" w:hanging="721"/>
      </w:pPr>
      <w:rPr>
        <w:rFonts w:ascii="Nunito Sans" w:eastAsia="Nunito Sans" w:hAnsi="Nunito Sans" w:cs="Nunito Sans" w:hint="default"/>
        <w:w w:val="100"/>
        <w:sz w:val="22"/>
        <w:szCs w:val="22"/>
        <w:lang w:val="en-GB" w:eastAsia="en-GB" w:bidi="en-GB"/>
      </w:rPr>
    </w:lvl>
    <w:lvl w:ilvl="1" w:tplc="E4E4B7DC">
      <w:numFmt w:val="bullet"/>
      <w:lvlText w:val=""/>
      <w:lvlJc w:val="left"/>
      <w:pPr>
        <w:ind w:left="1001" w:hanging="361"/>
      </w:pPr>
      <w:rPr>
        <w:rFonts w:ascii="Symbol" w:eastAsia="Symbol" w:hAnsi="Symbol" w:cs="Symbol" w:hint="default"/>
        <w:w w:val="100"/>
        <w:sz w:val="22"/>
        <w:szCs w:val="22"/>
        <w:lang w:val="en-GB" w:eastAsia="en-GB" w:bidi="en-GB"/>
      </w:rPr>
    </w:lvl>
    <w:lvl w:ilvl="2" w:tplc="1FD459B6">
      <w:numFmt w:val="bullet"/>
      <w:lvlText w:val="•"/>
      <w:lvlJc w:val="left"/>
      <w:pPr>
        <w:ind w:left="2122" w:hanging="361"/>
      </w:pPr>
      <w:rPr>
        <w:rFonts w:hint="default"/>
        <w:lang w:val="en-GB" w:eastAsia="en-GB" w:bidi="en-GB"/>
      </w:rPr>
    </w:lvl>
    <w:lvl w:ilvl="3" w:tplc="33849CEC">
      <w:numFmt w:val="bullet"/>
      <w:lvlText w:val="•"/>
      <w:lvlJc w:val="left"/>
      <w:pPr>
        <w:ind w:left="2683" w:hanging="361"/>
      </w:pPr>
      <w:rPr>
        <w:rFonts w:hint="default"/>
        <w:lang w:val="en-GB" w:eastAsia="en-GB" w:bidi="en-GB"/>
      </w:rPr>
    </w:lvl>
    <w:lvl w:ilvl="4" w:tplc="81424B7E">
      <w:numFmt w:val="bullet"/>
      <w:lvlText w:val="•"/>
      <w:lvlJc w:val="left"/>
      <w:pPr>
        <w:ind w:left="3244" w:hanging="361"/>
      </w:pPr>
      <w:rPr>
        <w:rFonts w:hint="default"/>
        <w:lang w:val="en-GB" w:eastAsia="en-GB" w:bidi="en-GB"/>
      </w:rPr>
    </w:lvl>
    <w:lvl w:ilvl="5" w:tplc="B52A7AEC">
      <w:numFmt w:val="bullet"/>
      <w:lvlText w:val="•"/>
      <w:lvlJc w:val="left"/>
      <w:pPr>
        <w:ind w:left="3805" w:hanging="361"/>
      </w:pPr>
      <w:rPr>
        <w:rFonts w:hint="default"/>
        <w:lang w:val="en-GB" w:eastAsia="en-GB" w:bidi="en-GB"/>
      </w:rPr>
    </w:lvl>
    <w:lvl w:ilvl="6" w:tplc="369C7EC6">
      <w:numFmt w:val="bullet"/>
      <w:lvlText w:val="•"/>
      <w:lvlJc w:val="left"/>
      <w:pPr>
        <w:ind w:left="4366" w:hanging="361"/>
      </w:pPr>
      <w:rPr>
        <w:rFonts w:hint="default"/>
        <w:lang w:val="en-GB" w:eastAsia="en-GB" w:bidi="en-GB"/>
      </w:rPr>
    </w:lvl>
    <w:lvl w:ilvl="7" w:tplc="12189060">
      <w:numFmt w:val="bullet"/>
      <w:lvlText w:val="•"/>
      <w:lvlJc w:val="left"/>
      <w:pPr>
        <w:ind w:left="4927" w:hanging="361"/>
      </w:pPr>
      <w:rPr>
        <w:rFonts w:hint="default"/>
        <w:lang w:val="en-GB" w:eastAsia="en-GB" w:bidi="en-GB"/>
      </w:rPr>
    </w:lvl>
    <w:lvl w:ilvl="8" w:tplc="5C18A20A">
      <w:numFmt w:val="bullet"/>
      <w:lvlText w:val="•"/>
      <w:lvlJc w:val="left"/>
      <w:pPr>
        <w:ind w:left="5488" w:hanging="361"/>
      </w:pPr>
      <w:rPr>
        <w:rFonts w:hint="default"/>
        <w:lang w:val="en-GB" w:eastAsia="en-GB" w:bidi="en-GB"/>
      </w:rPr>
    </w:lvl>
  </w:abstractNum>
  <w:abstractNum w:abstractNumId="5" w15:restartNumberingAfterBreak="0">
    <w:nsid w:val="0E5C7F11"/>
    <w:multiLevelType w:val="hybridMultilevel"/>
    <w:tmpl w:val="ED1858D8"/>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start w:val="1"/>
      <w:numFmt w:val="bullet"/>
      <w:lvlText w:val=""/>
      <w:lvlJc w:val="left"/>
      <w:pPr>
        <w:ind w:left="3011" w:hanging="360"/>
      </w:pPr>
      <w:rPr>
        <w:rFonts w:ascii="Wingdings" w:hAnsi="Wingdings" w:hint="default"/>
      </w:rPr>
    </w:lvl>
    <w:lvl w:ilvl="3" w:tplc="08090001">
      <w:start w:val="1"/>
      <w:numFmt w:val="bullet"/>
      <w:lvlText w:val=""/>
      <w:lvlJc w:val="left"/>
      <w:pPr>
        <w:ind w:left="3731" w:hanging="360"/>
      </w:pPr>
      <w:rPr>
        <w:rFonts w:ascii="Symbol" w:hAnsi="Symbol" w:hint="default"/>
      </w:rPr>
    </w:lvl>
    <w:lvl w:ilvl="4" w:tplc="08090003">
      <w:start w:val="1"/>
      <w:numFmt w:val="bullet"/>
      <w:lvlText w:val="o"/>
      <w:lvlJc w:val="left"/>
      <w:pPr>
        <w:ind w:left="4451" w:hanging="360"/>
      </w:pPr>
      <w:rPr>
        <w:rFonts w:ascii="Courier New" w:hAnsi="Courier New" w:cs="Courier New" w:hint="default"/>
      </w:rPr>
    </w:lvl>
    <w:lvl w:ilvl="5" w:tplc="08090005">
      <w:start w:val="1"/>
      <w:numFmt w:val="bullet"/>
      <w:lvlText w:val=""/>
      <w:lvlJc w:val="left"/>
      <w:pPr>
        <w:ind w:left="5171" w:hanging="360"/>
      </w:pPr>
      <w:rPr>
        <w:rFonts w:ascii="Wingdings" w:hAnsi="Wingdings" w:hint="default"/>
      </w:rPr>
    </w:lvl>
    <w:lvl w:ilvl="6" w:tplc="08090001">
      <w:start w:val="1"/>
      <w:numFmt w:val="bullet"/>
      <w:lvlText w:val=""/>
      <w:lvlJc w:val="left"/>
      <w:pPr>
        <w:ind w:left="5891" w:hanging="360"/>
      </w:pPr>
      <w:rPr>
        <w:rFonts w:ascii="Symbol" w:hAnsi="Symbol" w:hint="default"/>
      </w:rPr>
    </w:lvl>
    <w:lvl w:ilvl="7" w:tplc="08090003">
      <w:start w:val="1"/>
      <w:numFmt w:val="bullet"/>
      <w:lvlText w:val="o"/>
      <w:lvlJc w:val="left"/>
      <w:pPr>
        <w:ind w:left="6611" w:hanging="360"/>
      </w:pPr>
      <w:rPr>
        <w:rFonts w:ascii="Courier New" w:hAnsi="Courier New" w:cs="Courier New" w:hint="default"/>
      </w:rPr>
    </w:lvl>
    <w:lvl w:ilvl="8" w:tplc="08090005">
      <w:start w:val="1"/>
      <w:numFmt w:val="bullet"/>
      <w:lvlText w:val=""/>
      <w:lvlJc w:val="left"/>
      <w:pPr>
        <w:ind w:left="7331" w:hanging="360"/>
      </w:pPr>
      <w:rPr>
        <w:rFonts w:ascii="Wingdings" w:hAnsi="Wingdings" w:hint="default"/>
      </w:rPr>
    </w:lvl>
  </w:abstractNum>
  <w:abstractNum w:abstractNumId="6" w15:restartNumberingAfterBreak="0">
    <w:nsid w:val="150B0293"/>
    <w:multiLevelType w:val="hybridMultilevel"/>
    <w:tmpl w:val="CCA69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30BF6"/>
    <w:multiLevelType w:val="hybridMultilevel"/>
    <w:tmpl w:val="035896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D2A7E87"/>
    <w:multiLevelType w:val="hybridMultilevel"/>
    <w:tmpl w:val="B6B82D0A"/>
    <w:lvl w:ilvl="0" w:tplc="08090001">
      <w:start w:val="1"/>
      <w:numFmt w:val="bullet"/>
      <w:lvlText w:val=""/>
      <w:lvlJc w:val="left"/>
      <w:pPr>
        <w:ind w:left="1200" w:hanging="360"/>
      </w:pPr>
      <w:rPr>
        <w:rFonts w:ascii="Symbol" w:hAnsi="Symbol"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9" w15:restartNumberingAfterBreak="0">
    <w:nsid w:val="21F02D74"/>
    <w:multiLevelType w:val="hybridMultilevel"/>
    <w:tmpl w:val="E182B8A8"/>
    <w:lvl w:ilvl="0" w:tplc="08090001">
      <w:start w:val="1"/>
      <w:numFmt w:val="bullet"/>
      <w:lvlText w:val=""/>
      <w:lvlJc w:val="left"/>
      <w:pPr>
        <w:ind w:left="1198" w:hanging="360"/>
      </w:pPr>
      <w:rPr>
        <w:rFonts w:ascii="Symbol" w:hAnsi="Symbol" w:hint="default"/>
      </w:rPr>
    </w:lvl>
    <w:lvl w:ilvl="1" w:tplc="08090003">
      <w:start w:val="1"/>
      <w:numFmt w:val="bullet"/>
      <w:lvlText w:val="o"/>
      <w:lvlJc w:val="left"/>
      <w:pPr>
        <w:ind w:left="1918" w:hanging="360"/>
      </w:pPr>
      <w:rPr>
        <w:rFonts w:ascii="Courier New" w:hAnsi="Courier New" w:cs="Courier New" w:hint="default"/>
      </w:rPr>
    </w:lvl>
    <w:lvl w:ilvl="2" w:tplc="08090005">
      <w:start w:val="1"/>
      <w:numFmt w:val="bullet"/>
      <w:lvlText w:val=""/>
      <w:lvlJc w:val="left"/>
      <w:pPr>
        <w:ind w:left="2638" w:hanging="360"/>
      </w:pPr>
      <w:rPr>
        <w:rFonts w:ascii="Wingdings" w:hAnsi="Wingdings" w:hint="default"/>
      </w:rPr>
    </w:lvl>
    <w:lvl w:ilvl="3" w:tplc="08090001">
      <w:start w:val="1"/>
      <w:numFmt w:val="bullet"/>
      <w:lvlText w:val=""/>
      <w:lvlJc w:val="left"/>
      <w:pPr>
        <w:ind w:left="3358" w:hanging="360"/>
      </w:pPr>
      <w:rPr>
        <w:rFonts w:ascii="Symbol" w:hAnsi="Symbol" w:hint="default"/>
      </w:rPr>
    </w:lvl>
    <w:lvl w:ilvl="4" w:tplc="08090003">
      <w:start w:val="1"/>
      <w:numFmt w:val="bullet"/>
      <w:lvlText w:val="o"/>
      <w:lvlJc w:val="left"/>
      <w:pPr>
        <w:ind w:left="4078" w:hanging="360"/>
      </w:pPr>
      <w:rPr>
        <w:rFonts w:ascii="Courier New" w:hAnsi="Courier New" w:cs="Courier New" w:hint="default"/>
      </w:rPr>
    </w:lvl>
    <w:lvl w:ilvl="5" w:tplc="08090005">
      <w:start w:val="1"/>
      <w:numFmt w:val="bullet"/>
      <w:lvlText w:val=""/>
      <w:lvlJc w:val="left"/>
      <w:pPr>
        <w:ind w:left="4798" w:hanging="360"/>
      </w:pPr>
      <w:rPr>
        <w:rFonts w:ascii="Wingdings" w:hAnsi="Wingdings" w:hint="default"/>
      </w:rPr>
    </w:lvl>
    <w:lvl w:ilvl="6" w:tplc="08090001">
      <w:start w:val="1"/>
      <w:numFmt w:val="bullet"/>
      <w:lvlText w:val=""/>
      <w:lvlJc w:val="left"/>
      <w:pPr>
        <w:ind w:left="5518" w:hanging="360"/>
      </w:pPr>
      <w:rPr>
        <w:rFonts w:ascii="Symbol" w:hAnsi="Symbol" w:hint="default"/>
      </w:rPr>
    </w:lvl>
    <w:lvl w:ilvl="7" w:tplc="08090003">
      <w:start w:val="1"/>
      <w:numFmt w:val="bullet"/>
      <w:lvlText w:val="o"/>
      <w:lvlJc w:val="left"/>
      <w:pPr>
        <w:ind w:left="6238" w:hanging="360"/>
      </w:pPr>
      <w:rPr>
        <w:rFonts w:ascii="Courier New" w:hAnsi="Courier New" w:cs="Courier New" w:hint="default"/>
      </w:rPr>
    </w:lvl>
    <w:lvl w:ilvl="8" w:tplc="08090005">
      <w:start w:val="1"/>
      <w:numFmt w:val="bullet"/>
      <w:lvlText w:val=""/>
      <w:lvlJc w:val="left"/>
      <w:pPr>
        <w:ind w:left="6958" w:hanging="360"/>
      </w:pPr>
      <w:rPr>
        <w:rFonts w:ascii="Wingdings" w:hAnsi="Wingdings" w:hint="default"/>
      </w:rPr>
    </w:lvl>
  </w:abstractNum>
  <w:abstractNum w:abstractNumId="10" w15:restartNumberingAfterBreak="0">
    <w:nsid w:val="230B12BC"/>
    <w:multiLevelType w:val="hybridMultilevel"/>
    <w:tmpl w:val="C1A2FD0C"/>
    <w:lvl w:ilvl="0" w:tplc="80745A56">
      <w:numFmt w:val="bullet"/>
      <w:lvlText w:val="•"/>
      <w:lvlJc w:val="left"/>
      <w:pPr>
        <w:ind w:left="301" w:hanging="227"/>
      </w:pPr>
      <w:rPr>
        <w:rFonts w:ascii="Nunito Sans Light" w:eastAsia="Nunito Sans Light" w:hAnsi="Nunito Sans Light" w:cs="Nunito Sans Light" w:hint="default"/>
        <w:color w:val="7325D7"/>
        <w:spacing w:val="-4"/>
        <w:w w:val="100"/>
        <w:sz w:val="20"/>
        <w:szCs w:val="20"/>
      </w:rPr>
    </w:lvl>
    <w:lvl w:ilvl="1" w:tplc="11E4CF8C">
      <w:numFmt w:val="bullet"/>
      <w:lvlText w:val="•"/>
      <w:lvlJc w:val="left"/>
      <w:pPr>
        <w:ind w:left="395" w:hanging="227"/>
      </w:pPr>
      <w:rPr>
        <w:rFonts w:ascii="Nunito Sans Light" w:eastAsia="Nunito Sans Light" w:hAnsi="Nunito Sans Light" w:cs="Nunito Sans Light" w:hint="default"/>
        <w:color w:val="7325D7"/>
        <w:spacing w:val="-15"/>
        <w:w w:val="100"/>
        <w:sz w:val="20"/>
        <w:szCs w:val="20"/>
      </w:rPr>
    </w:lvl>
    <w:lvl w:ilvl="2" w:tplc="EC0C2B28">
      <w:numFmt w:val="bullet"/>
      <w:lvlText w:val="•"/>
      <w:lvlJc w:val="left"/>
      <w:pPr>
        <w:ind w:left="578" w:hanging="227"/>
      </w:pPr>
      <w:rPr>
        <w:rFonts w:ascii="Nunito Sans Light" w:eastAsia="Nunito Sans Light" w:hAnsi="Nunito Sans Light" w:cs="Nunito Sans Light" w:hint="default"/>
        <w:color w:val="7325D7"/>
        <w:spacing w:val="-1"/>
        <w:w w:val="100"/>
        <w:sz w:val="20"/>
        <w:szCs w:val="20"/>
      </w:rPr>
    </w:lvl>
    <w:lvl w:ilvl="3" w:tplc="E174DDBE">
      <w:numFmt w:val="bullet"/>
      <w:lvlText w:val="•"/>
      <w:lvlJc w:val="left"/>
      <w:pPr>
        <w:ind w:left="184" w:hanging="227"/>
      </w:pPr>
      <w:rPr>
        <w:rFonts w:hint="default"/>
      </w:rPr>
    </w:lvl>
    <w:lvl w:ilvl="4" w:tplc="45565D08">
      <w:numFmt w:val="bullet"/>
      <w:lvlText w:val="•"/>
      <w:lvlJc w:val="left"/>
      <w:pPr>
        <w:ind w:left="-211" w:hanging="227"/>
      </w:pPr>
      <w:rPr>
        <w:rFonts w:hint="default"/>
      </w:rPr>
    </w:lvl>
    <w:lvl w:ilvl="5" w:tplc="7BBE938E">
      <w:numFmt w:val="bullet"/>
      <w:lvlText w:val="•"/>
      <w:lvlJc w:val="left"/>
      <w:pPr>
        <w:ind w:left="-606" w:hanging="227"/>
      </w:pPr>
      <w:rPr>
        <w:rFonts w:hint="default"/>
      </w:rPr>
    </w:lvl>
    <w:lvl w:ilvl="6" w:tplc="3878A816">
      <w:numFmt w:val="bullet"/>
      <w:lvlText w:val="•"/>
      <w:lvlJc w:val="left"/>
      <w:pPr>
        <w:ind w:left="-1001" w:hanging="227"/>
      </w:pPr>
      <w:rPr>
        <w:rFonts w:hint="default"/>
      </w:rPr>
    </w:lvl>
    <w:lvl w:ilvl="7" w:tplc="C21EB3C4">
      <w:numFmt w:val="bullet"/>
      <w:lvlText w:val="•"/>
      <w:lvlJc w:val="left"/>
      <w:pPr>
        <w:ind w:left="-1396" w:hanging="227"/>
      </w:pPr>
      <w:rPr>
        <w:rFonts w:hint="default"/>
      </w:rPr>
    </w:lvl>
    <w:lvl w:ilvl="8" w:tplc="1A06B25C">
      <w:numFmt w:val="bullet"/>
      <w:lvlText w:val="•"/>
      <w:lvlJc w:val="left"/>
      <w:pPr>
        <w:ind w:left="-1792" w:hanging="227"/>
      </w:pPr>
      <w:rPr>
        <w:rFonts w:hint="default"/>
      </w:rPr>
    </w:lvl>
  </w:abstractNum>
  <w:abstractNum w:abstractNumId="11" w15:restartNumberingAfterBreak="0">
    <w:nsid w:val="245915FF"/>
    <w:multiLevelType w:val="hybridMultilevel"/>
    <w:tmpl w:val="2DB03826"/>
    <w:lvl w:ilvl="0" w:tplc="85601502">
      <w:numFmt w:val="bullet"/>
      <w:lvlText w:val=""/>
      <w:lvlJc w:val="left"/>
      <w:pPr>
        <w:ind w:left="280" w:hanging="293"/>
      </w:pPr>
      <w:rPr>
        <w:rFonts w:ascii="Symbol" w:eastAsia="Symbol" w:hAnsi="Symbol" w:cs="Symbol" w:hint="default"/>
        <w:w w:val="100"/>
        <w:sz w:val="22"/>
        <w:szCs w:val="22"/>
        <w:lang w:val="en-GB" w:eastAsia="en-GB" w:bidi="en-GB"/>
      </w:rPr>
    </w:lvl>
    <w:lvl w:ilvl="1" w:tplc="516E6664">
      <w:numFmt w:val="bullet"/>
      <w:lvlText w:val=""/>
      <w:lvlJc w:val="left"/>
      <w:pPr>
        <w:ind w:left="1001" w:hanging="361"/>
      </w:pPr>
      <w:rPr>
        <w:rFonts w:ascii="Symbol" w:eastAsia="Symbol" w:hAnsi="Symbol" w:cs="Symbol" w:hint="default"/>
        <w:w w:val="100"/>
        <w:sz w:val="22"/>
        <w:szCs w:val="22"/>
        <w:lang w:val="en-GB" w:eastAsia="en-GB" w:bidi="en-GB"/>
      </w:rPr>
    </w:lvl>
    <w:lvl w:ilvl="2" w:tplc="7044693C">
      <w:numFmt w:val="bullet"/>
      <w:lvlText w:val="•"/>
      <w:lvlJc w:val="left"/>
      <w:pPr>
        <w:ind w:left="1411" w:hanging="361"/>
      </w:pPr>
      <w:rPr>
        <w:rFonts w:hint="default"/>
        <w:lang w:val="en-GB" w:eastAsia="en-GB" w:bidi="en-GB"/>
      </w:rPr>
    </w:lvl>
    <w:lvl w:ilvl="3" w:tplc="7E6C980C">
      <w:numFmt w:val="bullet"/>
      <w:lvlText w:val="•"/>
      <w:lvlJc w:val="left"/>
      <w:pPr>
        <w:ind w:left="1822" w:hanging="361"/>
      </w:pPr>
      <w:rPr>
        <w:rFonts w:hint="default"/>
        <w:lang w:val="en-GB" w:eastAsia="en-GB" w:bidi="en-GB"/>
      </w:rPr>
    </w:lvl>
    <w:lvl w:ilvl="4" w:tplc="843EC942">
      <w:numFmt w:val="bullet"/>
      <w:lvlText w:val="•"/>
      <w:lvlJc w:val="left"/>
      <w:pPr>
        <w:ind w:left="2234" w:hanging="361"/>
      </w:pPr>
      <w:rPr>
        <w:rFonts w:hint="default"/>
        <w:lang w:val="en-GB" w:eastAsia="en-GB" w:bidi="en-GB"/>
      </w:rPr>
    </w:lvl>
    <w:lvl w:ilvl="5" w:tplc="64D47284">
      <w:numFmt w:val="bullet"/>
      <w:lvlText w:val="•"/>
      <w:lvlJc w:val="left"/>
      <w:pPr>
        <w:ind w:left="2645" w:hanging="361"/>
      </w:pPr>
      <w:rPr>
        <w:rFonts w:hint="default"/>
        <w:lang w:val="en-GB" w:eastAsia="en-GB" w:bidi="en-GB"/>
      </w:rPr>
    </w:lvl>
    <w:lvl w:ilvl="6" w:tplc="D1F096A6">
      <w:numFmt w:val="bullet"/>
      <w:lvlText w:val="•"/>
      <w:lvlJc w:val="left"/>
      <w:pPr>
        <w:ind w:left="3057" w:hanging="361"/>
      </w:pPr>
      <w:rPr>
        <w:rFonts w:hint="default"/>
        <w:lang w:val="en-GB" w:eastAsia="en-GB" w:bidi="en-GB"/>
      </w:rPr>
    </w:lvl>
    <w:lvl w:ilvl="7" w:tplc="FFDC3E82">
      <w:numFmt w:val="bullet"/>
      <w:lvlText w:val="•"/>
      <w:lvlJc w:val="left"/>
      <w:pPr>
        <w:ind w:left="3468" w:hanging="361"/>
      </w:pPr>
      <w:rPr>
        <w:rFonts w:hint="default"/>
        <w:lang w:val="en-GB" w:eastAsia="en-GB" w:bidi="en-GB"/>
      </w:rPr>
    </w:lvl>
    <w:lvl w:ilvl="8" w:tplc="625013F0">
      <w:numFmt w:val="bullet"/>
      <w:lvlText w:val="•"/>
      <w:lvlJc w:val="left"/>
      <w:pPr>
        <w:ind w:left="3879" w:hanging="361"/>
      </w:pPr>
      <w:rPr>
        <w:rFonts w:hint="default"/>
        <w:lang w:val="en-GB" w:eastAsia="en-GB" w:bidi="en-GB"/>
      </w:rPr>
    </w:lvl>
  </w:abstractNum>
  <w:abstractNum w:abstractNumId="12" w15:restartNumberingAfterBreak="0">
    <w:nsid w:val="281E3E20"/>
    <w:multiLevelType w:val="hybridMultilevel"/>
    <w:tmpl w:val="2DDCBF38"/>
    <w:lvl w:ilvl="0" w:tplc="08090001">
      <w:start w:val="1"/>
      <w:numFmt w:val="bullet"/>
      <w:lvlText w:val=""/>
      <w:lvlJc w:val="left"/>
      <w:pPr>
        <w:ind w:left="1200" w:hanging="360"/>
      </w:pPr>
      <w:rPr>
        <w:rFonts w:ascii="Symbol" w:hAnsi="Symbol" w:hint="default"/>
        <w:color w:val="000000"/>
      </w:rPr>
    </w:lvl>
    <w:lvl w:ilvl="1" w:tplc="08090019" w:tentative="1">
      <w:start w:val="1"/>
      <w:numFmt w:val="lowerLetter"/>
      <w:lvlText w:val="%2."/>
      <w:lvlJc w:val="left"/>
      <w:pPr>
        <w:ind w:left="1920" w:hanging="360"/>
      </w:pPr>
    </w:lvl>
    <w:lvl w:ilvl="2" w:tplc="0809001B" w:tentative="1">
      <w:start w:val="1"/>
      <w:numFmt w:val="lowerRoman"/>
      <w:lvlText w:val="%3."/>
      <w:lvlJc w:val="right"/>
      <w:pPr>
        <w:ind w:left="2640" w:hanging="180"/>
      </w:pPr>
    </w:lvl>
    <w:lvl w:ilvl="3" w:tplc="0809000F" w:tentative="1">
      <w:start w:val="1"/>
      <w:numFmt w:val="decimal"/>
      <w:lvlText w:val="%4."/>
      <w:lvlJc w:val="left"/>
      <w:pPr>
        <w:ind w:left="3360" w:hanging="360"/>
      </w:pPr>
    </w:lvl>
    <w:lvl w:ilvl="4" w:tplc="08090019" w:tentative="1">
      <w:start w:val="1"/>
      <w:numFmt w:val="lowerLetter"/>
      <w:lvlText w:val="%5."/>
      <w:lvlJc w:val="left"/>
      <w:pPr>
        <w:ind w:left="4080" w:hanging="360"/>
      </w:pPr>
    </w:lvl>
    <w:lvl w:ilvl="5" w:tplc="0809001B" w:tentative="1">
      <w:start w:val="1"/>
      <w:numFmt w:val="lowerRoman"/>
      <w:lvlText w:val="%6."/>
      <w:lvlJc w:val="right"/>
      <w:pPr>
        <w:ind w:left="4800" w:hanging="180"/>
      </w:pPr>
    </w:lvl>
    <w:lvl w:ilvl="6" w:tplc="0809000F" w:tentative="1">
      <w:start w:val="1"/>
      <w:numFmt w:val="decimal"/>
      <w:lvlText w:val="%7."/>
      <w:lvlJc w:val="left"/>
      <w:pPr>
        <w:ind w:left="5520" w:hanging="360"/>
      </w:pPr>
    </w:lvl>
    <w:lvl w:ilvl="7" w:tplc="08090019" w:tentative="1">
      <w:start w:val="1"/>
      <w:numFmt w:val="lowerLetter"/>
      <w:lvlText w:val="%8."/>
      <w:lvlJc w:val="left"/>
      <w:pPr>
        <w:ind w:left="6240" w:hanging="360"/>
      </w:pPr>
    </w:lvl>
    <w:lvl w:ilvl="8" w:tplc="0809001B" w:tentative="1">
      <w:start w:val="1"/>
      <w:numFmt w:val="lowerRoman"/>
      <w:lvlText w:val="%9."/>
      <w:lvlJc w:val="right"/>
      <w:pPr>
        <w:ind w:left="6960" w:hanging="180"/>
      </w:pPr>
    </w:lvl>
  </w:abstractNum>
  <w:abstractNum w:abstractNumId="13" w15:restartNumberingAfterBreak="0">
    <w:nsid w:val="37A157B5"/>
    <w:multiLevelType w:val="hybridMultilevel"/>
    <w:tmpl w:val="FD184604"/>
    <w:lvl w:ilvl="0" w:tplc="08090001">
      <w:start w:val="1"/>
      <w:numFmt w:val="bullet"/>
      <w:lvlText w:val=""/>
      <w:lvlJc w:val="left"/>
      <w:pPr>
        <w:ind w:left="1000" w:hanging="360"/>
      </w:pPr>
      <w:rPr>
        <w:rFonts w:ascii="Symbol" w:hAnsi="Symbol" w:hint="default"/>
      </w:rPr>
    </w:lvl>
    <w:lvl w:ilvl="1" w:tplc="08090003" w:tentative="1">
      <w:start w:val="1"/>
      <w:numFmt w:val="bullet"/>
      <w:lvlText w:val="o"/>
      <w:lvlJc w:val="left"/>
      <w:pPr>
        <w:ind w:left="1720" w:hanging="360"/>
      </w:pPr>
      <w:rPr>
        <w:rFonts w:ascii="Courier New" w:hAnsi="Courier New" w:cs="Courier New" w:hint="default"/>
      </w:rPr>
    </w:lvl>
    <w:lvl w:ilvl="2" w:tplc="08090005" w:tentative="1">
      <w:start w:val="1"/>
      <w:numFmt w:val="bullet"/>
      <w:lvlText w:val=""/>
      <w:lvlJc w:val="left"/>
      <w:pPr>
        <w:ind w:left="2440" w:hanging="360"/>
      </w:pPr>
      <w:rPr>
        <w:rFonts w:ascii="Wingdings" w:hAnsi="Wingdings" w:hint="default"/>
      </w:rPr>
    </w:lvl>
    <w:lvl w:ilvl="3" w:tplc="08090001" w:tentative="1">
      <w:start w:val="1"/>
      <w:numFmt w:val="bullet"/>
      <w:lvlText w:val=""/>
      <w:lvlJc w:val="left"/>
      <w:pPr>
        <w:ind w:left="3160" w:hanging="360"/>
      </w:pPr>
      <w:rPr>
        <w:rFonts w:ascii="Symbol" w:hAnsi="Symbol" w:hint="default"/>
      </w:rPr>
    </w:lvl>
    <w:lvl w:ilvl="4" w:tplc="08090003" w:tentative="1">
      <w:start w:val="1"/>
      <w:numFmt w:val="bullet"/>
      <w:lvlText w:val="o"/>
      <w:lvlJc w:val="left"/>
      <w:pPr>
        <w:ind w:left="3880" w:hanging="360"/>
      </w:pPr>
      <w:rPr>
        <w:rFonts w:ascii="Courier New" w:hAnsi="Courier New" w:cs="Courier New" w:hint="default"/>
      </w:rPr>
    </w:lvl>
    <w:lvl w:ilvl="5" w:tplc="08090005" w:tentative="1">
      <w:start w:val="1"/>
      <w:numFmt w:val="bullet"/>
      <w:lvlText w:val=""/>
      <w:lvlJc w:val="left"/>
      <w:pPr>
        <w:ind w:left="4600" w:hanging="360"/>
      </w:pPr>
      <w:rPr>
        <w:rFonts w:ascii="Wingdings" w:hAnsi="Wingdings" w:hint="default"/>
      </w:rPr>
    </w:lvl>
    <w:lvl w:ilvl="6" w:tplc="08090001" w:tentative="1">
      <w:start w:val="1"/>
      <w:numFmt w:val="bullet"/>
      <w:lvlText w:val=""/>
      <w:lvlJc w:val="left"/>
      <w:pPr>
        <w:ind w:left="5320" w:hanging="360"/>
      </w:pPr>
      <w:rPr>
        <w:rFonts w:ascii="Symbol" w:hAnsi="Symbol" w:hint="default"/>
      </w:rPr>
    </w:lvl>
    <w:lvl w:ilvl="7" w:tplc="08090003" w:tentative="1">
      <w:start w:val="1"/>
      <w:numFmt w:val="bullet"/>
      <w:lvlText w:val="o"/>
      <w:lvlJc w:val="left"/>
      <w:pPr>
        <w:ind w:left="6040" w:hanging="360"/>
      </w:pPr>
      <w:rPr>
        <w:rFonts w:ascii="Courier New" w:hAnsi="Courier New" w:cs="Courier New" w:hint="default"/>
      </w:rPr>
    </w:lvl>
    <w:lvl w:ilvl="8" w:tplc="08090005" w:tentative="1">
      <w:start w:val="1"/>
      <w:numFmt w:val="bullet"/>
      <w:lvlText w:val=""/>
      <w:lvlJc w:val="left"/>
      <w:pPr>
        <w:ind w:left="6760" w:hanging="360"/>
      </w:pPr>
      <w:rPr>
        <w:rFonts w:ascii="Wingdings" w:hAnsi="Wingdings" w:hint="default"/>
      </w:rPr>
    </w:lvl>
  </w:abstractNum>
  <w:abstractNum w:abstractNumId="14" w15:restartNumberingAfterBreak="0">
    <w:nsid w:val="43C220E3"/>
    <w:multiLevelType w:val="hybridMultilevel"/>
    <w:tmpl w:val="CB7271C8"/>
    <w:lvl w:ilvl="0" w:tplc="7B66828C">
      <w:numFmt w:val="bullet"/>
      <w:lvlText w:val=""/>
      <w:lvlJc w:val="left"/>
      <w:pPr>
        <w:ind w:left="389" w:hanging="361"/>
      </w:pPr>
      <w:rPr>
        <w:rFonts w:ascii="Symbol" w:eastAsia="Symbol" w:hAnsi="Symbol" w:cs="Symbol" w:hint="default"/>
        <w:w w:val="100"/>
        <w:sz w:val="22"/>
        <w:szCs w:val="22"/>
        <w:lang w:val="en-GB" w:eastAsia="en-GB" w:bidi="en-GB"/>
      </w:rPr>
    </w:lvl>
    <w:lvl w:ilvl="1" w:tplc="B82C1CF4">
      <w:numFmt w:val="bullet"/>
      <w:lvlText w:val="•"/>
      <w:lvlJc w:val="left"/>
      <w:pPr>
        <w:ind w:left="1410" w:hanging="361"/>
      </w:pPr>
      <w:rPr>
        <w:rFonts w:hint="default"/>
        <w:lang w:val="en-GB" w:eastAsia="en-GB" w:bidi="en-GB"/>
      </w:rPr>
    </w:lvl>
    <w:lvl w:ilvl="2" w:tplc="39DE5F3E">
      <w:numFmt w:val="bullet"/>
      <w:lvlText w:val="•"/>
      <w:lvlJc w:val="left"/>
      <w:pPr>
        <w:ind w:left="2441" w:hanging="361"/>
      </w:pPr>
      <w:rPr>
        <w:rFonts w:hint="default"/>
        <w:lang w:val="en-GB" w:eastAsia="en-GB" w:bidi="en-GB"/>
      </w:rPr>
    </w:lvl>
    <w:lvl w:ilvl="3" w:tplc="43884C76">
      <w:numFmt w:val="bullet"/>
      <w:lvlText w:val="•"/>
      <w:lvlJc w:val="left"/>
      <w:pPr>
        <w:ind w:left="3472" w:hanging="361"/>
      </w:pPr>
      <w:rPr>
        <w:rFonts w:hint="default"/>
        <w:lang w:val="en-GB" w:eastAsia="en-GB" w:bidi="en-GB"/>
      </w:rPr>
    </w:lvl>
    <w:lvl w:ilvl="4" w:tplc="9C668EF8">
      <w:numFmt w:val="bullet"/>
      <w:lvlText w:val="•"/>
      <w:lvlJc w:val="left"/>
      <w:pPr>
        <w:ind w:left="4503" w:hanging="361"/>
      </w:pPr>
      <w:rPr>
        <w:rFonts w:hint="default"/>
        <w:lang w:val="en-GB" w:eastAsia="en-GB" w:bidi="en-GB"/>
      </w:rPr>
    </w:lvl>
    <w:lvl w:ilvl="5" w:tplc="27E6297A">
      <w:numFmt w:val="bullet"/>
      <w:lvlText w:val="•"/>
      <w:lvlJc w:val="left"/>
      <w:pPr>
        <w:ind w:left="5534" w:hanging="361"/>
      </w:pPr>
      <w:rPr>
        <w:rFonts w:hint="default"/>
        <w:lang w:val="en-GB" w:eastAsia="en-GB" w:bidi="en-GB"/>
      </w:rPr>
    </w:lvl>
    <w:lvl w:ilvl="6" w:tplc="B1186DD4">
      <w:numFmt w:val="bullet"/>
      <w:lvlText w:val="•"/>
      <w:lvlJc w:val="left"/>
      <w:pPr>
        <w:ind w:left="6565" w:hanging="361"/>
      </w:pPr>
      <w:rPr>
        <w:rFonts w:hint="default"/>
        <w:lang w:val="en-GB" w:eastAsia="en-GB" w:bidi="en-GB"/>
      </w:rPr>
    </w:lvl>
    <w:lvl w:ilvl="7" w:tplc="C7B6181A">
      <w:numFmt w:val="bullet"/>
      <w:lvlText w:val="•"/>
      <w:lvlJc w:val="left"/>
      <w:pPr>
        <w:ind w:left="7596" w:hanging="361"/>
      </w:pPr>
      <w:rPr>
        <w:rFonts w:hint="default"/>
        <w:lang w:val="en-GB" w:eastAsia="en-GB" w:bidi="en-GB"/>
      </w:rPr>
    </w:lvl>
    <w:lvl w:ilvl="8" w:tplc="127A0F88">
      <w:numFmt w:val="bullet"/>
      <w:lvlText w:val="•"/>
      <w:lvlJc w:val="left"/>
      <w:pPr>
        <w:ind w:left="8627" w:hanging="361"/>
      </w:pPr>
      <w:rPr>
        <w:rFonts w:hint="default"/>
        <w:lang w:val="en-GB" w:eastAsia="en-GB" w:bidi="en-GB"/>
      </w:rPr>
    </w:lvl>
  </w:abstractNum>
  <w:abstractNum w:abstractNumId="15" w15:restartNumberingAfterBreak="0">
    <w:nsid w:val="4B925655"/>
    <w:multiLevelType w:val="hybridMultilevel"/>
    <w:tmpl w:val="E7624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C43D4C"/>
    <w:multiLevelType w:val="hybridMultilevel"/>
    <w:tmpl w:val="BCC4336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7" w15:restartNumberingAfterBreak="0">
    <w:nsid w:val="50DB1AD9"/>
    <w:multiLevelType w:val="hybridMultilevel"/>
    <w:tmpl w:val="EDA6B82A"/>
    <w:lvl w:ilvl="0" w:tplc="08090001">
      <w:start w:val="1"/>
      <w:numFmt w:val="bullet"/>
      <w:lvlText w:val=""/>
      <w:lvlJc w:val="left"/>
      <w:pPr>
        <w:ind w:left="1000" w:hanging="360"/>
      </w:pPr>
      <w:rPr>
        <w:rFonts w:ascii="Symbol" w:hAnsi="Symbol" w:hint="default"/>
      </w:rPr>
    </w:lvl>
    <w:lvl w:ilvl="1" w:tplc="08090003" w:tentative="1">
      <w:start w:val="1"/>
      <w:numFmt w:val="bullet"/>
      <w:lvlText w:val="o"/>
      <w:lvlJc w:val="left"/>
      <w:pPr>
        <w:ind w:left="1720" w:hanging="360"/>
      </w:pPr>
      <w:rPr>
        <w:rFonts w:ascii="Courier New" w:hAnsi="Courier New" w:cs="Courier New" w:hint="default"/>
      </w:rPr>
    </w:lvl>
    <w:lvl w:ilvl="2" w:tplc="08090005" w:tentative="1">
      <w:start w:val="1"/>
      <w:numFmt w:val="bullet"/>
      <w:lvlText w:val=""/>
      <w:lvlJc w:val="left"/>
      <w:pPr>
        <w:ind w:left="2440" w:hanging="360"/>
      </w:pPr>
      <w:rPr>
        <w:rFonts w:ascii="Wingdings" w:hAnsi="Wingdings" w:hint="default"/>
      </w:rPr>
    </w:lvl>
    <w:lvl w:ilvl="3" w:tplc="08090001" w:tentative="1">
      <w:start w:val="1"/>
      <w:numFmt w:val="bullet"/>
      <w:lvlText w:val=""/>
      <w:lvlJc w:val="left"/>
      <w:pPr>
        <w:ind w:left="3160" w:hanging="360"/>
      </w:pPr>
      <w:rPr>
        <w:rFonts w:ascii="Symbol" w:hAnsi="Symbol" w:hint="default"/>
      </w:rPr>
    </w:lvl>
    <w:lvl w:ilvl="4" w:tplc="08090003" w:tentative="1">
      <w:start w:val="1"/>
      <w:numFmt w:val="bullet"/>
      <w:lvlText w:val="o"/>
      <w:lvlJc w:val="left"/>
      <w:pPr>
        <w:ind w:left="3880" w:hanging="360"/>
      </w:pPr>
      <w:rPr>
        <w:rFonts w:ascii="Courier New" w:hAnsi="Courier New" w:cs="Courier New" w:hint="default"/>
      </w:rPr>
    </w:lvl>
    <w:lvl w:ilvl="5" w:tplc="08090005" w:tentative="1">
      <w:start w:val="1"/>
      <w:numFmt w:val="bullet"/>
      <w:lvlText w:val=""/>
      <w:lvlJc w:val="left"/>
      <w:pPr>
        <w:ind w:left="4600" w:hanging="360"/>
      </w:pPr>
      <w:rPr>
        <w:rFonts w:ascii="Wingdings" w:hAnsi="Wingdings" w:hint="default"/>
      </w:rPr>
    </w:lvl>
    <w:lvl w:ilvl="6" w:tplc="08090001" w:tentative="1">
      <w:start w:val="1"/>
      <w:numFmt w:val="bullet"/>
      <w:lvlText w:val=""/>
      <w:lvlJc w:val="left"/>
      <w:pPr>
        <w:ind w:left="5320" w:hanging="360"/>
      </w:pPr>
      <w:rPr>
        <w:rFonts w:ascii="Symbol" w:hAnsi="Symbol" w:hint="default"/>
      </w:rPr>
    </w:lvl>
    <w:lvl w:ilvl="7" w:tplc="08090003" w:tentative="1">
      <w:start w:val="1"/>
      <w:numFmt w:val="bullet"/>
      <w:lvlText w:val="o"/>
      <w:lvlJc w:val="left"/>
      <w:pPr>
        <w:ind w:left="6040" w:hanging="360"/>
      </w:pPr>
      <w:rPr>
        <w:rFonts w:ascii="Courier New" w:hAnsi="Courier New" w:cs="Courier New" w:hint="default"/>
      </w:rPr>
    </w:lvl>
    <w:lvl w:ilvl="8" w:tplc="08090005" w:tentative="1">
      <w:start w:val="1"/>
      <w:numFmt w:val="bullet"/>
      <w:lvlText w:val=""/>
      <w:lvlJc w:val="left"/>
      <w:pPr>
        <w:ind w:left="6760" w:hanging="360"/>
      </w:pPr>
      <w:rPr>
        <w:rFonts w:ascii="Wingdings" w:hAnsi="Wingdings" w:hint="default"/>
      </w:rPr>
    </w:lvl>
  </w:abstractNum>
  <w:abstractNum w:abstractNumId="18" w15:restartNumberingAfterBreak="0">
    <w:nsid w:val="589635E3"/>
    <w:multiLevelType w:val="hybridMultilevel"/>
    <w:tmpl w:val="3758A7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BB44B24"/>
    <w:multiLevelType w:val="hybridMultilevel"/>
    <w:tmpl w:val="D3028CDC"/>
    <w:lvl w:ilvl="0" w:tplc="08090001">
      <w:start w:val="1"/>
      <w:numFmt w:val="bullet"/>
      <w:lvlText w:val=""/>
      <w:lvlJc w:val="left"/>
      <w:pPr>
        <w:ind w:left="2912" w:hanging="360"/>
      </w:pPr>
      <w:rPr>
        <w:rFonts w:ascii="Symbol" w:hAnsi="Symbol" w:hint="default"/>
      </w:rPr>
    </w:lvl>
    <w:lvl w:ilvl="1" w:tplc="08090003" w:tentative="1">
      <w:start w:val="1"/>
      <w:numFmt w:val="bullet"/>
      <w:lvlText w:val="o"/>
      <w:lvlJc w:val="left"/>
      <w:pPr>
        <w:ind w:left="3632" w:hanging="360"/>
      </w:pPr>
      <w:rPr>
        <w:rFonts w:ascii="Courier New" w:hAnsi="Courier New" w:cs="Courier New" w:hint="default"/>
      </w:rPr>
    </w:lvl>
    <w:lvl w:ilvl="2" w:tplc="08090005" w:tentative="1">
      <w:start w:val="1"/>
      <w:numFmt w:val="bullet"/>
      <w:lvlText w:val=""/>
      <w:lvlJc w:val="left"/>
      <w:pPr>
        <w:ind w:left="4352" w:hanging="360"/>
      </w:pPr>
      <w:rPr>
        <w:rFonts w:ascii="Wingdings" w:hAnsi="Wingdings" w:hint="default"/>
      </w:rPr>
    </w:lvl>
    <w:lvl w:ilvl="3" w:tplc="08090001" w:tentative="1">
      <w:start w:val="1"/>
      <w:numFmt w:val="bullet"/>
      <w:lvlText w:val=""/>
      <w:lvlJc w:val="left"/>
      <w:pPr>
        <w:ind w:left="5072" w:hanging="360"/>
      </w:pPr>
      <w:rPr>
        <w:rFonts w:ascii="Symbol" w:hAnsi="Symbol" w:hint="default"/>
      </w:rPr>
    </w:lvl>
    <w:lvl w:ilvl="4" w:tplc="08090003" w:tentative="1">
      <w:start w:val="1"/>
      <w:numFmt w:val="bullet"/>
      <w:lvlText w:val="o"/>
      <w:lvlJc w:val="left"/>
      <w:pPr>
        <w:ind w:left="5792" w:hanging="360"/>
      </w:pPr>
      <w:rPr>
        <w:rFonts w:ascii="Courier New" w:hAnsi="Courier New" w:cs="Courier New" w:hint="default"/>
      </w:rPr>
    </w:lvl>
    <w:lvl w:ilvl="5" w:tplc="08090005" w:tentative="1">
      <w:start w:val="1"/>
      <w:numFmt w:val="bullet"/>
      <w:lvlText w:val=""/>
      <w:lvlJc w:val="left"/>
      <w:pPr>
        <w:ind w:left="6512" w:hanging="360"/>
      </w:pPr>
      <w:rPr>
        <w:rFonts w:ascii="Wingdings" w:hAnsi="Wingdings" w:hint="default"/>
      </w:rPr>
    </w:lvl>
    <w:lvl w:ilvl="6" w:tplc="08090001" w:tentative="1">
      <w:start w:val="1"/>
      <w:numFmt w:val="bullet"/>
      <w:lvlText w:val=""/>
      <w:lvlJc w:val="left"/>
      <w:pPr>
        <w:ind w:left="7232" w:hanging="360"/>
      </w:pPr>
      <w:rPr>
        <w:rFonts w:ascii="Symbol" w:hAnsi="Symbol" w:hint="default"/>
      </w:rPr>
    </w:lvl>
    <w:lvl w:ilvl="7" w:tplc="08090003" w:tentative="1">
      <w:start w:val="1"/>
      <w:numFmt w:val="bullet"/>
      <w:lvlText w:val="o"/>
      <w:lvlJc w:val="left"/>
      <w:pPr>
        <w:ind w:left="7952" w:hanging="360"/>
      </w:pPr>
      <w:rPr>
        <w:rFonts w:ascii="Courier New" w:hAnsi="Courier New" w:cs="Courier New" w:hint="default"/>
      </w:rPr>
    </w:lvl>
    <w:lvl w:ilvl="8" w:tplc="08090005" w:tentative="1">
      <w:start w:val="1"/>
      <w:numFmt w:val="bullet"/>
      <w:lvlText w:val=""/>
      <w:lvlJc w:val="left"/>
      <w:pPr>
        <w:ind w:left="8672" w:hanging="360"/>
      </w:pPr>
      <w:rPr>
        <w:rFonts w:ascii="Wingdings" w:hAnsi="Wingdings" w:hint="default"/>
      </w:rPr>
    </w:lvl>
  </w:abstractNum>
  <w:abstractNum w:abstractNumId="20" w15:restartNumberingAfterBreak="0">
    <w:nsid w:val="79917CFE"/>
    <w:multiLevelType w:val="hybridMultilevel"/>
    <w:tmpl w:val="ED1AA0C4"/>
    <w:lvl w:ilvl="0" w:tplc="25F69EAE">
      <w:numFmt w:val="bullet"/>
      <w:lvlText w:val="•"/>
      <w:lvlJc w:val="left"/>
      <w:pPr>
        <w:ind w:left="395" w:hanging="227"/>
      </w:pPr>
      <w:rPr>
        <w:rFonts w:ascii="Nunito Sans Light" w:eastAsia="Nunito Sans Light" w:hAnsi="Nunito Sans Light" w:cs="Nunito Sans Light" w:hint="default"/>
        <w:color w:val="7325D7"/>
        <w:spacing w:val="-4"/>
        <w:w w:val="100"/>
        <w:sz w:val="20"/>
        <w:szCs w:val="20"/>
      </w:rPr>
    </w:lvl>
    <w:lvl w:ilvl="1" w:tplc="1C4E2B1E">
      <w:numFmt w:val="bullet"/>
      <w:lvlText w:val="•"/>
      <w:lvlJc w:val="left"/>
      <w:pPr>
        <w:ind w:left="626" w:hanging="227"/>
      </w:pPr>
      <w:rPr>
        <w:rFonts w:hint="default"/>
      </w:rPr>
    </w:lvl>
    <w:lvl w:ilvl="2" w:tplc="897825F0">
      <w:numFmt w:val="bullet"/>
      <w:lvlText w:val="•"/>
      <w:lvlJc w:val="left"/>
      <w:pPr>
        <w:ind w:left="852" w:hanging="227"/>
      </w:pPr>
      <w:rPr>
        <w:rFonts w:hint="default"/>
      </w:rPr>
    </w:lvl>
    <w:lvl w:ilvl="3" w:tplc="CB68CE54">
      <w:numFmt w:val="bullet"/>
      <w:lvlText w:val="•"/>
      <w:lvlJc w:val="left"/>
      <w:pPr>
        <w:ind w:left="1078" w:hanging="227"/>
      </w:pPr>
      <w:rPr>
        <w:rFonts w:hint="default"/>
      </w:rPr>
    </w:lvl>
    <w:lvl w:ilvl="4" w:tplc="ED3A7674">
      <w:numFmt w:val="bullet"/>
      <w:lvlText w:val="•"/>
      <w:lvlJc w:val="left"/>
      <w:pPr>
        <w:ind w:left="1304" w:hanging="227"/>
      </w:pPr>
      <w:rPr>
        <w:rFonts w:hint="default"/>
      </w:rPr>
    </w:lvl>
    <w:lvl w:ilvl="5" w:tplc="BEDEE352">
      <w:numFmt w:val="bullet"/>
      <w:lvlText w:val="•"/>
      <w:lvlJc w:val="left"/>
      <w:pPr>
        <w:ind w:left="1530" w:hanging="227"/>
      </w:pPr>
      <w:rPr>
        <w:rFonts w:hint="default"/>
      </w:rPr>
    </w:lvl>
    <w:lvl w:ilvl="6" w:tplc="6D42E82C">
      <w:numFmt w:val="bullet"/>
      <w:lvlText w:val="•"/>
      <w:lvlJc w:val="left"/>
      <w:pPr>
        <w:ind w:left="1756" w:hanging="227"/>
      </w:pPr>
      <w:rPr>
        <w:rFonts w:hint="default"/>
      </w:rPr>
    </w:lvl>
    <w:lvl w:ilvl="7" w:tplc="91E0D19A">
      <w:numFmt w:val="bullet"/>
      <w:lvlText w:val="•"/>
      <w:lvlJc w:val="left"/>
      <w:pPr>
        <w:ind w:left="1982" w:hanging="227"/>
      </w:pPr>
      <w:rPr>
        <w:rFonts w:hint="default"/>
      </w:rPr>
    </w:lvl>
    <w:lvl w:ilvl="8" w:tplc="838ACA16">
      <w:numFmt w:val="bullet"/>
      <w:lvlText w:val="•"/>
      <w:lvlJc w:val="left"/>
      <w:pPr>
        <w:ind w:left="2208" w:hanging="227"/>
      </w:pPr>
      <w:rPr>
        <w:rFonts w:hint="default"/>
      </w:rPr>
    </w:lvl>
  </w:abstractNum>
  <w:abstractNum w:abstractNumId="21" w15:restartNumberingAfterBreak="0">
    <w:nsid w:val="7B717546"/>
    <w:multiLevelType w:val="hybridMultilevel"/>
    <w:tmpl w:val="BF76B8C8"/>
    <w:lvl w:ilvl="0" w:tplc="08090001">
      <w:start w:val="1"/>
      <w:numFmt w:val="bullet"/>
      <w:lvlText w:val=""/>
      <w:lvlJc w:val="left"/>
      <w:pPr>
        <w:ind w:left="5325" w:hanging="360"/>
      </w:pPr>
      <w:rPr>
        <w:rFonts w:ascii="Symbol" w:hAnsi="Symbol" w:hint="default"/>
      </w:rPr>
    </w:lvl>
    <w:lvl w:ilvl="1" w:tplc="08090003" w:tentative="1">
      <w:start w:val="1"/>
      <w:numFmt w:val="bullet"/>
      <w:lvlText w:val="o"/>
      <w:lvlJc w:val="left"/>
      <w:pPr>
        <w:ind w:left="6045" w:hanging="360"/>
      </w:pPr>
      <w:rPr>
        <w:rFonts w:ascii="Courier New" w:hAnsi="Courier New" w:cs="Courier New" w:hint="default"/>
      </w:rPr>
    </w:lvl>
    <w:lvl w:ilvl="2" w:tplc="08090005" w:tentative="1">
      <w:start w:val="1"/>
      <w:numFmt w:val="bullet"/>
      <w:lvlText w:val=""/>
      <w:lvlJc w:val="left"/>
      <w:pPr>
        <w:ind w:left="6765" w:hanging="360"/>
      </w:pPr>
      <w:rPr>
        <w:rFonts w:ascii="Wingdings" w:hAnsi="Wingdings" w:hint="default"/>
      </w:rPr>
    </w:lvl>
    <w:lvl w:ilvl="3" w:tplc="08090001" w:tentative="1">
      <w:start w:val="1"/>
      <w:numFmt w:val="bullet"/>
      <w:lvlText w:val=""/>
      <w:lvlJc w:val="left"/>
      <w:pPr>
        <w:ind w:left="7485" w:hanging="360"/>
      </w:pPr>
      <w:rPr>
        <w:rFonts w:ascii="Symbol" w:hAnsi="Symbol" w:hint="default"/>
      </w:rPr>
    </w:lvl>
    <w:lvl w:ilvl="4" w:tplc="08090003" w:tentative="1">
      <w:start w:val="1"/>
      <w:numFmt w:val="bullet"/>
      <w:lvlText w:val="o"/>
      <w:lvlJc w:val="left"/>
      <w:pPr>
        <w:ind w:left="8205" w:hanging="360"/>
      </w:pPr>
      <w:rPr>
        <w:rFonts w:ascii="Courier New" w:hAnsi="Courier New" w:cs="Courier New" w:hint="default"/>
      </w:rPr>
    </w:lvl>
    <w:lvl w:ilvl="5" w:tplc="08090005" w:tentative="1">
      <w:start w:val="1"/>
      <w:numFmt w:val="bullet"/>
      <w:lvlText w:val=""/>
      <w:lvlJc w:val="left"/>
      <w:pPr>
        <w:ind w:left="8925" w:hanging="360"/>
      </w:pPr>
      <w:rPr>
        <w:rFonts w:ascii="Wingdings" w:hAnsi="Wingdings" w:hint="default"/>
      </w:rPr>
    </w:lvl>
    <w:lvl w:ilvl="6" w:tplc="08090001" w:tentative="1">
      <w:start w:val="1"/>
      <w:numFmt w:val="bullet"/>
      <w:lvlText w:val=""/>
      <w:lvlJc w:val="left"/>
      <w:pPr>
        <w:ind w:left="9645" w:hanging="360"/>
      </w:pPr>
      <w:rPr>
        <w:rFonts w:ascii="Symbol" w:hAnsi="Symbol" w:hint="default"/>
      </w:rPr>
    </w:lvl>
    <w:lvl w:ilvl="7" w:tplc="08090003" w:tentative="1">
      <w:start w:val="1"/>
      <w:numFmt w:val="bullet"/>
      <w:lvlText w:val="o"/>
      <w:lvlJc w:val="left"/>
      <w:pPr>
        <w:ind w:left="10365" w:hanging="360"/>
      </w:pPr>
      <w:rPr>
        <w:rFonts w:ascii="Courier New" w:hAnsi="Courier New" w:cs="Courier New" w:hint="default"/>
      </w:rPr>
    </w:lvl>
    <w:lvl w:ilvl="8" w:tplc="08090005" w:tentative="1">
      <w:start w:val="1"/>
      <w:numFmt w:val="bullet"/>
      <w:lvlText w:val=""/>
      <w:lvlJc w:val="left"/>
      <w:pPr>
        <w:ind w:left="11085" w:hanging="360"/>
      </w:pPr>
      <w:rPr>
        <w:rFonts w:ascii="Wingdings" w:hAnsi="Wingdings" w:hint="default"/>
      </w:rPr>
    </w:lvl>
  </w:abstractNum>
  <w:abstractNum w:abstractNumId="22" w15:restartNumberingAfterBreak="0">
    <w:nsid w:val="7E3D37FD"/>
    <w:multiLevelType w:val="hybridMultilevel"/>
    <w:tmpl w:val="52FAC610"/>
    <w:lvl w:ilvl="0" w:tplc="3BF0F6A0">
      <w:start w:val="1"/>
      <w:numFmt w:val="bullet"/>
      <w:lvlText w:val=""/>
      <w:lvlJc w:val="left"/>
      <w:pPr>
        <w:ind w:left="1000" w:hanging="360"/>
      </w:pPr>
      <w:rPr>
        <w:rFonts w:ascii="Symbol" w:hAnsi="Symbol" w:hint="default"/>
        <w:color w:val="00A794"/>
      </w:rPr>
    </w:lvl>
    <w:lvl w:ilvl="1" w:tplc="08090003" w:tentative="1">
      <w:start w:val="1"/>
      <w:numFmt w:val="bullet"/>
      <w:lvlText w:val="o"/>
      <w:lvlJc w:val="left"/>
      <w:pPr>
        <w:ind w:left="1720" w:hanging="360"/>
      </w:pPr>
      <w:rPr>
        <w:rFonts w:ascii="Courier New" w:hAnsi="Courier New" w:cs="Courier New" w:hint="default"/>
      </w:rPr>
    </w:lvl>
    <w:lvl w:ilvl="2" w:tplc="08090005" w:tentative="1">
      <w:start w:val="1"/>
      <w:numFmt w:val="bullet"/>
      <w:lvlText w:val=""/>
      <w:lvlJc w:val="left"/>
      <w:pPr>
        <w:ind w:left="2440" w:hanging="360"/>
      </w:pPr>
      <w:rPr>
        <w:rFonts w:ascii="Wingdings" w:hAnsi="Wingdings" w:hint="default"/>
      </w:rPr>
    </w:lvl>
    <w:lvl w:ilvl="3" w:tplc="08090001" w:tentative="1">
      <w:start w:val="1"/>
      <w:numFmt w:val="bullet"/>
      <w:lvlText w:val=""/>
      <w:lvlJc w:val="left"/>
      <w:pPr>
        <w:ind w:left="3160" w:hanging="360"/>
      </w:pPr>
      <w:rPr>
        <w:rFonts w:ascii="Symbol" w:hAnsi="Symbol" w:hint="default"/>
      </w:rPr>
    </w:lvl>
    <w:lvl w:ilvl="4" w:tplc="08090003" w:tentative="1">
      <w:start w:val="1"/>
      <w:numFmt w:val="bullet"/>
      <w:lvlText w:val="o"/>
      <w:lvlJc w:val="left"/>
      <w:pPr>
        <w:ind w:left="3880" w:hanging="360"/>
      </w:pPr>
      <w:rPr>
        <w:rFonts w:ascii="Courier New" w:hAnsi="Courier New" w:cs="Courier New" w:hint="default"/>
      </w:rPr>
    </w:lvl>
    <w:lvl w:ilvl="5" w:tplc="08090005" w:tentative="1">
      <w:start w:val="1"/>
      <w:numFmt w:val="bullet"/>
      <w:lvlText w:val=""/>
      <w:lvlJc w:val="left"/>
      <w:pPr>
        <w:ind w:left="4600" w:hanging="360"/>
      </w:pPr>
      <w:rPr>
        <w:rFonts w:ascii="Wingdings" w:hAnsi="Wingdings" w:hint="default"/>
      </w:rPr>
    </w:lvl>
    <w:lvl w:ilvl="6" w:tplc="08090001" w:tentative="1">
      <w:start w:val="1"/>
      <w:numFmt w:val="bullet"/>
      <w:lvlText w:val=""/>
      <w:lvlJc w:val="left"/>
      <w:pPr>
        <w:ind w:left="5320" w:hanging="360"/>
      </w:pPr>
      <w:rPr>
        <w:rFonts w:ascii="Symbol" w:hAnsi="Symbol" w:hint="default"/>
      </w:rPr>
    </w:lvl>
    <w:lvl w:ilvl="7" w:tplc="08090003" w:tentative="1">
      <w:start w:val="1"/>
      <w:numFmt w:val="bullet"/>
      <w:lvlText w:val="o"/>
      <w:lvlJc w:val="left"/>
      <w:pPr>
        <w:ind w:left="6040" w:hanging="360"/>
      </w:pPr>
      <w:rPr>
        <w:rFonts w:ascii="Courier New" w:hAnsi="Courier New" w:cs="Courier New" w:hint="default"/>
      </w:rPr>
    </w:lvl>
    <w:lvl w:ilvl="8" w:tplc="08090005" w:tentative="1">
      <w:start w:val="1"/>
      <w:numFmt w:val="bullet"/>
      <w:lvlText w:val=""/>
      <w:lvlJc w:val="left"/>
      <w:pPr>
        <w:ind w:left="6760" w:hanging="360"/>
      </w:pPr>
      <w:rPr>
        <w:rFonts w:ascii="Wingdings" w:hAnsi="Wingdings" w:hint="default"/>
      </w:rPr>
    </w:lvl>
  </w:abstractNum>
  <w:num w:numId="1">
    <w:abstractNumId w:val="14"/>
  </w:num>
  <w:num w:numId="2">
    <w:abstractNumId w:val="11"/>
  </w:num>
  <w:num w:numId="3">
    <w:abstractNumId w:val="4"/>
  </w:num>
  <w:num w:numId="4">
    <w:abstractNumId w:val="15"/>
  </w:num>
  <w:num w:numId="5">
    <w:abstractNumId w:val="21"/>
  </w:num>
  <w:num w:numId="6">
    <w:abstractNumId w:val="18"/>
  </w:num>
  <w:num w:numId="7">
    <w:abstractNumId w:val="6"/>
  </w:num>
  <w:num w:numId="8">
    <w:abstractNumId w:val="13"/>
  </w:num>
  <w:num w:numId="9">
    <w:abstractNumId w:val="0"/>
  </w:num>
  <w:num w:numId="10">
    <w:abstractNumId w:val="1"/>
  </w:num>
  <w:num w:numId="11">
    <w:abstractNumId w:val="7"/>
  </w:num>
  <w:num w:numId="12">
    <w:abstractNumId w:val="17"/>
  </w:num>
  <w:num w:numId="13">
    <w:abstractNumId w:val="22"/>
  </w:num>
  <w:num w:numId="14">
    <w:abstractNumId w:val="10"/>
  </w:num>
  <w:num w:numId="15">
    <w:abstractNumId w:val="20"/>
  </w:num>
  <w:num w:numId="16">
    <w:abstractNumId w:val="3"/>
  </w:num>
  <w:num w:numId="17">
    <w:abstractNumId w:val="19"/>
  </w:num>
  <w:num w:numId="18">
    <w:abstractNumId w:val="16"/>
  </w:num>
  <w:num w:numId="19">
    <w:abstractNumId w:val="2"/>
  </w:num>
  <w:num w:numId="20">
    <w:abstractNumId w:val="12"/>
  </w:num>
  <w:num w:numId="21">
    <w:abstractNumId w:val="8"/>
  </w:num>
  <w:num w:numId="22">
    <w:abstractNumId w:val="9"/>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397D"/>
    <w:rsid w:val="00021981"/>
    <w:rsid w:val="00032393"/>
    <w:rsid w:val="00041D8C"/>
    <w:rsid w:val="000473B4"/>
    <w:rsid w:val="00061D65"/>
    <w:rsid w:val="00067569"/>
    <w:rsid w:val="000768B7"/>
    <w:rsid w:val="00080DA6"/>
    <w:rsid w:val="0009533B"/>
    <w:rsid w:val="000D0352"/>
    <w:rsid w:val="001037C9"/>
    <w:rsid w:val="00111F21"/>
    <w:rsid w:val="00114E19"/>
    <w:rsid w:val="001214D7"/>
    <w:rsid w:val="00125162"/>
    <w:rsid w:val="001403BE"/>
    <w:rsid w:val="00143EC1"/>
    <w:rsid w:val="001447B2"/>
    <w:rsid w:val="00164CAD"/>
    <w:rsid w:val="001810DF"/>
    <w:rsid w:val="00183084"/>
    <w:rsid w:val="00191F67"/>
    <w:rsid w:val="001A0198"/>
    <w:rsid w:val="001B00EC"/>
    <w:rsid w:val="001E12D1"/>
    <w:rsid w:val="0020586E"/>
    <w:rsid w:val="0025299E"/>
    <w:rsid w:val="00270788"/>
    <w:rsid w:val="00284689"/>
    <w:rsid w:val="00285E75"/>
    <w:rsid w:val="00293C96"/>
    <w:rsid w:val="00297240"/>
    <w:rsid w:val="002B7959"/>
    <w:rsid w:val="002F34BA"/>
    <w:rsid w:val="00323793"/>
    <w:rsid w:val="00331B5E"/>
    <w:rsid w:val="00351EE8"/>
    <w:rsid w:val="0036233E"/>
    <w:rsid w:val="00366C9D"/>
    <w:rsid w:val="003867E8"/>
    <w:rsid w:val="003A0997"/>
    <w:rsid w:val="003B1261"/>
    <w:rsid w:val="003E239B"/>
    <w:rsid w:val="003F12F9"/>
    <w:rsid w:val="00411F99"/>
    <w:rsid w:val="004179D5"/>
    <w:rsid w:val="00431645"/>
    <w:rsid w:val="00441230"/>
    <w:rsid w:val="00497C40"/>
    <w:rsid w:val="004A69FF"/>
    <w:rsid w:val="004B4609"/>
    <w:rsid w:val="004C5B25"/>
    <w:rsid w:val="004D162A"/>
    <w:rsid w:val="004D6215"/>
    <w:rsid w:val="004F3A36"/>
    <w:rsid w:val="00500FDE"/>
    <w:rsid w:val="005039B1"/>
    <w:rsid w:val="005108B6"/>
    <w:rsid w:val="005633D3"/>
    <w:rsid w:val="00564946"/>
    <w:rsid w:val="00580920"/>
    <w:rsid w:val="00580BD2"/>
    <w:rsid w:val="00582437"/>
    <w:rsid w:val="00587312"/>
    <w:rsid w:val="00593066"/>
    <w:rsid w:val="005D31AA"/>
    <w:rsid w:val="005E6106"/>
    <w:rsid w:val="005E6377"/>
    <w:rsid w:val="005F3264"/>
    <w:rsid w:val="00602A80"/>
    <w:rsid w:val="006143C4"/>
    <w:rsid w:val="00645366"/>
    <w:rsid w:val="0065026F"/>
    <w:rsid w:val="00662B38"/>
    <w:rsid w:val="00685F69"/>
    <w:rsid w:val="006B0F3D"/>
    <w:rsid w:val="006B56A2"/>
    <w:rsid w:val="006C13F4"/>
    <w:rsid w:val="006E4C88"/>
    <w:rsid w:val="006F2C70"/>
    <w:rsid w:val="00725D03"/>
    <w:rsid w:val="0075564D"/>
    <w:rsid w:val="007623B4"/>
    <w:rsid w:val="00765038"/>
    <w:rsid w:val="00765F21"/>
    <w:rsid w:val="0076768C"/>
    <w:rsid w:val="007748FE"/>
    <w:rsid w:val="00775BAC"/>
    <w:rsid w:val="00792E28"/>
    <w:rsid w:val="007A049C"/>
    <w:rsid w:val="007A4491"/>
    <w:rsid w:val="007A54F5"/>
    <w:rsid w:val="007B38DF"/>
    <w:rsid w:val="007F288F"/>
    <w:rsid w:val="00810E06"/>
    <w:rsid w:val="008462B7"/>
    <w:rsid w:val="008467D0"/>
    <w:rsid w:val="008510C4"/>
    <w:rsid w:val="0085493F"/>
    <w:rsid w:val="00870456"/>
    <w:rsid w:val="008848DB"/>
    <w:rsid w:val="008863C9"/>
    <w:rsid w:val="00887B93"/>
    <w:rsid w:val="008B1238"/>
    <w:rsid w:val="008D246B"/>
    <w:rsid w:val="00917E60"/>
    <w:rsid w:val="00935FA4"/>
    <w:rsid w:val="0094030E"/>
    <w:rsid w:val="00944AEF"/>
    <w:rsid w:val="00994F17"/>
    <w:rsid w:val="00996BC0"/>
    <w:rsid w:val="009A65A7"/>
    <w:rsid w:val="009A73E4"/>
    <w:rsid w:val="009B7E9E"/>
    <w:rsid w:val="009C6547"/>
    <w:rsid w:val="009D2916"/>
    <w:rsid w:val="009E4E7D"/>
    <w:rsid w:val="00A04B9E"/>
    <w:rsid w:val="00A1397D"/>
    <w:rsid w:val="00A311D1"/>
    <w:rsid w:val="00A32FD5"/>
    <w:rsid w:val="00A407C7"/>
    <w:rsid w:val="00A51151"/>
    <w:rsid w:val="00A53542"/>
    <w:rsid w:val="00A639FF"/>
    <w:rsid w:val="00A671A6"/>
    <w:rsid w:val="00AD5589"/>
    <w:rsid w:val="00AF4761"/>
    <w:rsid w:val="00B03569"/>
    <w:rsid w:val="00B1025F"/>
    <w:rsid w:val="00B805DD"/>
    <w:rsid w:val="00B80692"/>
    <w:rsid w:val="00BD0FC5"/>
    <w:rsid w:val="00BF7126"/>
    <w:rsid w:val="00C12DA1"/>
    <w:rsid w:val="00C32BB7"/>
    <w:rsid w:val="00C4063B"/>
    <w:rsid w:val="00C708B7"/>
    <w:rsid w:val="00CB7984"/>
    <w:rsid w:val="00CD06A2"/>
    <w:rsid w:val="00CE1DB7"/>
    <w:rsid w:val="00D153C5"/>
    <w:rsid w:val="00D22A2A"/>
    <w:rsid w:val="00D5321D"/>
    <w:rsid w:val="00D60FA4"/>
    <w:rsid w:val="00D77E3D"/>
    <w:rsid w:val="00D8150C"/>
    <w:rsid w:val="00D821A6"/>
    <w:rsid w:val="00D82B58"/>
    <w:rsid w:val="00DB1A3C"/>
    <w:rsid w:val="00DC0782"/>
    <w:rsid w:val="00DD3D9F"/>
    <w:rsid w:val="00DE17EA"/>
    <w:rsid w:val="00DF301C"/>
    <w:rsid w:val="00DF70F2"/>
    <w:rsid w:val="00E07413"/>
    <w:rsid w:val="00E22141"/>
    <w:rsid w:val="00E5635A"/>
    <w:rsid w:val="00E64F5E"/>
    <w:rsid w:val="00E76984"/>
    <w:rsid w:val="00E87408"/>
    <w:rsid w:val="00EA373F"/>
    <w:rsid w:val="00EB178A"/>
    <w:rsid w:val="00ED01AA"/>
    <w:rsid w:val="00ED4BCE"/>
    <w:rsid w:val="00F04459"/>
    <w:rsid w:val="00F107AB"/>
    <w:rsid w:val="00F20DCB"/>
    <w:rsid w:val="00F324C8"/>
    <w:rsid w:val="00F447FB"/>
    <w:rsid w:val="00F76138"/>
    <w:rsid w:val="00F93BCD"/>
    <w:rsid w:val="00FB1F69"/>
    <w:rsid w:val="00FC1756"/>
    <w:rsid w:val="00FF76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256C9"/>
  <w15:docId w15:val="{514ABD4F-A317-4A6C-AA66-F5B1FFF8F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4179D5"/>
    <w:rPr>
      <w:rFonts w:ascii="Nunito Sans" w:eastAsia="Nunito Sans" w:hAnsi="Nunito Sans" w:cs="Nunito Sans"/>
      <w:lang w:val="en-GB" w:eastAsia="en-GB" w:bidi="en-GB"/>
    </w:rPr>
  </w:style>
  <w:style w:type="paragraph" w:styleId="Heading1">
    <w:name w:val="heading 1"/>
    <w:basedOn w:val="Normal"/>
    <w:link w:val="Heading1Char"/>
    <w:uiPriority w:val="1"/>
    <w:qFormat/>
    <w:pPr>
      <w:spacing w:before="45"/>
      <w:ind w:left="280"/>
      <w:outlineLvl w:val="0"/>
    </w:pPr>
    <w:rPr>
      <w:rFonts w:ascii="Nunito Sans Black" w:eastAsia="Nunito Sans Black" w:hAnsi="Nunito Sans Black" w:cs="Nunito Sans Black"/>
      <w:b/>
      <w:bCs/>
      <w:sz w:val="60"/>
      <w:szCs w:val="60"/>
    </w:rPr>
  </w:style>
  <w:style w:type="paragraph" w:styleId="Heading2">
    <w:name w:val="heading 2"/>
    <w:basedOn w:val="Normal"/>
    <w:uiPriority w:val="1"/>
    <w:qFormat/>
    <w:pPr>
      <w:ind w:left="280"/>
      <w:outlineLvl w:val="1"/>
    </w:pPr>
    <w:rPr>
      <w:rFonts w:ascii="Nunito Sans Black" w:eastAsia="Nunito Sans Black" w:hAnsi="Nunito Sans Black" w:cs="Nunito Sans Black"/>
      <w:b/>
      <w:bCs/>
      <w:sz w:val="48"/>
      <w:szCs w:val="48"/>
    </w:rPr>
  </w:style>
  <w:style w:type="paragraph" w:styleId="Heading3">
    <w:name w:val="heading 3"/>
    <w:basedOn w:val="Normal"/>
    <w:uiPriority w:val="1"/>
    <w:qFormat/>
    <w:pPr>
      <w:ind w:left="280"/>
      <w:outlineLvl w:val="2"/>
    </w:pPr>
    <w:rPr>
      <w:rFonts w:ascii="Nunito Sans Black" w:eastAsia="Nunito Sans Black" w:hAnsi="Nunito Sans Black" w:cs="Nunito Sans Black"/>
      <w:b/>
      <w:bCs/>
      <w:sz w:val="32"/>
      <w:szCs w:val="32"/>
    </w:rPr>
  </w:style>
  <w:style w:type="paragraph" w:styleId="Heading4">
    <w:name w:val="heading 4"/>
    <w:basedOn w:val="Normal"/>
    <w:uiPriority w:val="1"/>
    <w:qFormat/>
    <w:pPr>
      <w:spacing w:before="8"/>
      <w:ind w:left="280"/>
      <w:outlineLvl w:val="3"/>
    </w:pPr>
    <w:rPr>
      <w:b/>
      <w:bCs/>
      <w:sz w:val="28"/>
      <w:szCs w:val="28"/>
    </w:rPr>
  </w:style>
  <w:style w:type="paragraph" w:styleId="Heading5">
    <w:name w:val="heading 5"/>
    <w:basedOn w:val="Normal"/>
    <w:uiPriority w:val="1"/>
    <w:qFormat/>
    <w:pPr>
      <w:spacing w:before="82"/>
      <w:ind w:left="280"/>
      <w:outlineLvl w:val="4"/>
    </w:pPr>
    <w:rPr>
      <w:b/>
      <w:bCs/>
      <w:sz w:val="24"/>
      <w:szCs w:val="24"/>
    </w:rPr>
  </w:style>
  <w:style w:type="paragraph" w:styleId="Heading6">
    <w:name w:val="heading 6"/>
    <w:basedOn w:val="Normal"/>
    <w:uiPriority w:val="1"/>
    <w:qFormat/>
    <w:pPr>
      <w:ind w:left="28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0"/>
      <w:ind w:left="439"/>
    </w:pPr>
    <w:rPr>
      <w:rFonts w:ascii="Nunito Sans Black" w:eastAsia="Nunito Sans Black" w:hAnsi="Nunito Sans Black" w:cs="Nunito Sans Black"/>
      <w:b/>
      <w:bCs/>
      <w:sz w:val="60"/>
      <w:szCs w:val="60"/>
    </w:rPr>
  </w:style>
  <w:style w:type="paragraph" w:styleId="BodyText">
    <w:name w:val="Body Text"/>
    <w:basedOn w:val="Normal"/>
    <w:uiPriority w:val="1"/>
    <w:qFormat/>
  </w:style>
  <w:style w:type="paragraph" w:styleId="ListParagraph">
    <w:name w:val="List Paragraph"/>
    <w:basedOn w:val="Normal"/>
    <w:uiPriority w:val="34"/>
    <w:qFormat/>
    <w:pPr>
      <w:spacing w:before="79"/>
      <w:ind w:left="1001"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03569"/>
    <w:pPr>
      <w:tabs>
        <w:tab w:val="center" w:pos="4513"/>
        <w:tab w:val="right" w:pos="9026"/>
      </w:tabs>
    </w:pPr>
  </w:style>
  <w:style w:type="character" w:customStyle="1" w:styleId="HeaderChar">
    <w:name w:val="Header Char"/>
    <w:basedOn w:val="DefaultParagraphFont"/>
    <w:link w:val="Header"/>
    <w:uiPriority w:val="99"/>
    <w:rsid w:val="00B03569"/>
    <w:rPr>
      <w:rFonts w:ascii="Nunito Sans" w:eastAsia="Nunito Sans" w:hAnsi="Nunito Sans" w:cs="Nunito Sans"/>
      <w:lang w:val="en-GB" w:eastAsia="en-GB" w:bidi="en-GB"/>
    </w:rPr>
  </w:style>
  <w:style w:type="paragraph" w:styleId="Footer">
    <w:name w:val="footer"/>
    <w:basedOn w:val="Normal"/>
    <w:link w:val="FooterChar"/>
    <w:uiPriority w:val="99"/>
    <w:unhideWhenUsed/>
    <w:rsid w:val="00B03569"/>
    <w:pPr>
      <w:tabs>
        <w:tab w:val="center" w:pos="4513"/>
        <w:tab w:val="right" w:pos="9026"/>
      </w:tabs>
    </w:pPr>
  </w:style>
  <w:style w:type="character" w:customStyle="1" w:styleId="FooterChar">
    <w:name w:val="Footer Char"/>
    <w:basedOn w:val="DefaultParagraphFont"/>
    <w:link w:val="Footer"/>
    <w:uiPriority w:val="99"/>
    <w:rsid w:val="00B03569"/>
    <w:rPr>
      <w:rFonts w:ascii="Nunito Sans" w:eastAsia="Nunito Sans" w:hAnsi="Nunito Sans" w:cs="Nunito Sans"/>
      <w:lang w:val="en-GB" w:eastAsia="en-GB" w:bidi="en-GB"/>
    </w:rPr>
  </w:style>
  <w:style w:type="paragraph" w:styleId="BalloonText">
    <w:name w:val="Balloon Text"/>
    <w:basedOn w:val="Normal"/>
    <w:link w:val="BalloonTextChar"/>
    <w:uiPriority w:val="99"/>
    <w:semiHidden/>
    <w:unhideWhenUsed/>
    <w:rsid w:val="009403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030E"/>
    <w:rPr>
      <w:rFonts w:ascii="Segoe UI" w:eastAsia="Nunito Sans" w:hAnsi="Segoe UI" w:cs="Segoe UI"/>
      <w:sz w:val="18"/>
      <w:szCs w:val="18"/>
      <w:lang w:val="en-GB" w:eastAsia="en-GB" w:bidi="en-GB"/>
    </w:rPr>
  </w:style>
  <w:style w:type="character" w:styleId="Hyperlink">
    <w:name w:val="Hyperlink"/>
    <w:basedOn w:val="DefaultParagraphFont"/>
    <w:uiPriority w:val="99"/>
    <w:unhideWhenUsed/>
    <w:rsid w:val="00270788"/>
    <w:rPr>
      <w:color w:val="0000FF" w:themeColor="hyperlink"/>
      <w:u w:val="single"/>
    </w:rPr>
  </w:style>
  <w:style w:type="paragraph" w:customStyle="1" w:styleId="Default">
    <w:name w:val="Default"/>
    <w:rsid w:val="008848DB"/>
    <w:pPr>
      <w:widowControl/>
      <w:adjustRightInd w:val="0"/>
    </w:pPr>
    <w:rPr>
      <w:rFonts w:ascii="Nunito Sans" w:hAnsi="Nunito Sans" w:cs="Nunito Sans"/>
      <w:color w:val="000000"/>
      <w:sz w:val="24"/>
      <w:szCs w:val="24"/>
      <w:lang w:val="en-GB"/>
    </w:rPr>
  </w:style>
  <w:style w:type="character" w:customStyle="1" w:styleId="Heading1Char">
    <w:name w:val="Heading 1 Char"/>
    <w:basedOn w:val="DefaultParagraphFont"/>
    <w:link w:val="Heading1"/>
    <w:uiPriority w:val="1"/>
    <w:rsid w:val="008848DB"/>
    <w:rPr>
      <w:rFonts w:ascii="Nunito Sans Black" w:eastAsia="Nunito Sans Black" w:hAnsi="Nunito Sans Black" w:cs="Nunito Sans Black"/>
      <w:b/>
      <w:bCs/>
      <w:sz w:val="60"/>
      <w:szCs w:val="60"/>
      <w:lang w:val="en-GB" w:eastAsia="en-GB" w:bidi="en-GB"/>
    </w:rPr>
  </w:style>
  <w:style w:type="paragraph" w:customStyle="1" w:styleId="paragraph">
    <w:name w:val="paragraph"/>
    <w:basedOn w:val="Normal"/>
    <w:rsid w:val="00DC0782"/>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character" w:customStyle="1" w:styleId="normaltextrun">
    <w:name w:val="normaltextrun"/>
    <w:basedOn w:val="DefaultParagraphFont"/>
    <w:rsid w:val="00DC07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6002874">
      <w:bodyDiv w:val="1"/>
      <w:marLeft w:val="0"/>
      <w:marRight w:val="0"/>
      <w:marTop w:val="0"/>
      <w:marBottom w:val="0"/>
      <w:divBdr>
        <w:top w:val="none" w:sz="0" w:space="0" w:color="auto"/>
        <w:left w:val="none" w:sz="0" w:space="0" w:color="auto"/>
        <w:bottom w:val="none" w:sz="0" w:space="0" w:color="auto"/>
        <w:right w:val="none" w:sz="0" w:space="0" w:color="auto"/>
      </w:divBdr>
    </w:div>
    <w:div w:id="1785685335">
      <w:bodyDiv w:val="1"/>
      <w:marLeft w:val="0"/>
      <w:marRight w:val="0"/>
      <w:marTop w:val="0"/>
      <w:marBottom w:val="0"/>
      <w:divBdr>
        <w:top w:val="none" w:sz="0" w:space="0" w:color="auto"/>
        <w:left w:val="none" w:sz="0" w:space="0" w:color="auto"/>
        <w:bottom w:val="none" w:sz="0" w:space="0" w:color="auto"/>
        <w:right w:val="none" w:sz="0" w:space="0" w:color="auto"/>
      </w:divBdr>
    </w:div>
    <w:div w:id="19966875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www.scouts.scot/skillsforlife" TargetMode="External"/><Relationship Id="rId26" Type="http://schemas.openxmlformats.org/officeDocument/2006/relationships/customXml" Target="../customXml/item4.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scouts.scot/skillsforlife" TargetMode="External"/><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customXml" Target="../customXml/item1.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theme" Target="theme/theme1.xml"/><Relationship Id="rId27" Type="http://schemas.openxmlformats.org/officeDocument/2006/relationships/customXml" Target="../customXml/item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Assignment" ma:contentTypeID="0x01010024D426D56EB36146B762C55E3239B27A00F230E0094DD90447967E6838D6E2A922" ma:contentTypeVersion="21" ma:contentTypeDescription="" ma:contentTypeScope="" ma:versionID="033859bddbe7a92c4681c13e9a01ccfd">
  <xsd:schema xmlns:xsd="http://www.w3.org/2001/XMLSchema" xmlns:xs="http://www.w3.org/2001/XMLSchema" xmlns:p="http://schemas.microsoft.com/office/2006/metadata/properties" xmlns:ns1="http://schemas.microsoft.com/sharepoint/v3" xmlns:ns2="5b12561d-b03a-47d5-9db5-4e2bbf9ffb11" xmlns:ns3="71a9b04d-2874-443b-a243-8e2775767da3" targetNamespace="http://schemas.microsoft.com/office/2006/metadata/properties" ma:root="true" ma:fieldsID="c56965baf1c7a46855c3eb6a565cbd8a" ns1:_="" ns2:_="" ns3:_="">
    <xsd:import namespace="http://schemas.microsoft.com/sharepoint/v3"/>
    <xsd:import namespace="5b12561d-b03a-47d5-9db5-4e2bbf9ffb11"/>
    <xsd:import namespace="71a9b04d-2874-443b-a243-8e2775767da3"/>
    <xsd:element name="properties">
      <xsd:complexType>
        <xsd:sequence>
          <xsd:element name="documentManagement">
            <xsd:complexType>
              <xsd:all>
                <xsd:element ref="ns2:BusinessType" minOccurs="0"/>
                <xsd:element ref="ns2:FirefishReference" minOccurs="0"/>
                <xsd:element ref="ns2:Sector" minOccurs="0"/>
                <xsd:element ref="ns2:Team"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2:DocumentType" minOccurs="0"/>
                <xsd:element ref="ns2:AssignmentStatus" minOccurs="0"/>
                <xsd:element ref="ns2:SharedWithUsers" minOccurs="0"/>
                <xsd:element ref="ns2:SharedWithDetails" minOccurs="0"/>
                <xsd:element ref="ns3:MediaServiceLocation" minOccurs="0"/>
                <xsd:element ref="ns1:_dlc_Exempt"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b12561d-b03a-47d5-9db5-4e2bbf9ffb11" elementFormDefault="qualified">
    <xsd:import namespace="http://schemas.microsoft.com/office/2006/documentManagement/types"/>
    <xsd:import namespace="http://schemas.microsoft.com/office/infopath/2007/PartnerControls"/>
    <xsd:element name="BusinessType" ma:index="8" nillable="true" ma:displayName="Business Type" ma:format="RadioButtons" ma:indexed="true" ma:internalName="BusinessType">
      <xsd:simpleType>
        <xsd:restriction base="dms:Choice">
          <xsd:enumeration value="Repeat Business"/>
          <xsd:enumeration value="New Client"/>
        </xsd:restriction>
      </xsd:simpleType>
    </xsd:element>
    <xsd:element name="FirefishReference" ma:index="9" nillable="true" ma:displayName="Firefish Reference" ma:description="Stores the unique FireFish reference" ma:indexed="true" ma:internalName="FirefishReference">
      <xsd:simpleType>
        <xsd:restriction base="dms:Text">
          <xsd:maxLength value="255"/>
        </xsd:restriction>
      </xsd:simpleType>
    </xsd:element>
    <xsd:element name="Sector" ma:index="10" nillable="true" ma:displayName="Sector" ma:format="Dropdown" ma:indexed="true" ma:internalName="Sector">
      <xsd:simpleType>
        <xsd:restriction base="dms:Choice">
          <xsd:enumeration value="Charities"/>
          <xsd:enumeration value="Education"/>
          <xsd:enumeration value="Housing"/>
          <xsd:enumeration value="Local Gov."/>
          <xsd:enumeration value="Membership / Trade organisations"/>
          <xsd:enumeration value="NDPBs"/>
          <xsd:enumeration value="NHS"/>
          <xsd:enumeration value="Private"/>
          <xsd:enumeration value="Scottish Government"/>
        </xsd:restriction>
      </xsd:simpleType>
    </xsd:element>
    <xsd:element name="Team" ma:index="11" nillable="true" ma:displayName="Team" ma:list="UserInfo" ma:SharePointGroup="0" ma:internalName="Team"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Type" ma:index="21" nillable="true" ma:displayName="Document Type" ma:format="Dropdown" ma:internalName="DocumentType">
      <xsd:simpleType>
        <xsd:restriction base="dms:Choice">
          <xsd:enumeration value="Advert"/>
          <xsd:enumeration value="Job Description or Candidate Pack"/>
          <xsd:enumeration value="Person Specification"/>
          <xsd:enumeration value="Assignment Confirmation Note"/>
          <xsd:enumeration value="Interview Questions"/>
          <xsd:enumeration value="Response Record"/>
          <xsd:enumeration value="Search Notes"/>
        </xsd:restriction>
      </xsd:simpleType>
    </xsd:element>
    <xsd:element name="AssignmentStatus" ma:index="22" nillable="true" ma:displayName="Assignment Status" ma:default="Open" ma:format="Dropdown" ma:indexed="true" ma:internalName="AssignmentStatus">
      <xsd:simpleType>
        <xsd:restriction base="dms:Choice">
          <xsd:enumeration value="Open"/>
          <xsd:enumeration value="Closed"/>
          <xsd:enumeration value="On Hold"/>
        </xsd:restriction>
      </xsd:simple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1a9b04d-2874-443b-a243-8e2775767da3"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5" nillable="true" ma:displayName="Location" ma:internalName="MediaServiceLocation" ma:readOnly="true">
      <xsd:simpleType>
        <xsd:restriction base="dms:Text"/>
      </xsd:simpleType>
    </xsd:element>
    <xsd:element name="MediaLengthInSeconds" ma:index="27"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Policy Auditing</Name>
    <Synchronization>Synchronous</Synchronization>
    <Type>10001</Type>
    <SequenceNumber>1100</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Version=16.0.0.0, Culture=neutral, PublicKeyToken=71e9bce111e9429c</Assembly>
    <Class>Microsoft.Office.RecordsManagement.Internal.AuditHandler</Class>
    <Data/>
    <Filter/>
  </Receiver>
</spe:Receivers>
</file>

<file path=customXml/item3.xml><?xml version="1.0" encoding="utf-8"?>
<?mso-contentType ?>
<p:Policy xmlns:p="office.server.policy" id="cfb4d6b5-4792-453b-aa2e-d455c30c61f3" local="false">
  <p:Name>Full Auditing</p:Name>
  <p:Description/>
  <p:Statement/>
  <p:PolicyItems>
    <p:PolicyItem featureId="Microsoft.Office.RecordsManagement.PolicyFeatures.PolicyAudit" staticId="0x01010024D426D56EB36146B762C55E3239B27A|1757814118" UniqueId="10b42a18-b6b7-4ebd-bc1d-d42ebbf6eb25">
      <p:Name>Auditing</p:Name>
      <p:Description>Audits user actions on documents and list items to the Audit Log.</p:Description>
      <p:CustomData>
        <Audit>
          <Update/>
          <CheckInOut/>
          <MoveCopy/>
          <DeleteRestore/>
        </Audit>
      </p:CustomData>
    </p:PolicyItem>
  </p:PolicyItems>
</p:Policy>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Sector xmlns="5b12561d-b03a-47d5-9db5-4e2bbf9ffb11">Charities</Sector>
    <AssignmentStatus xmlns="5b12561d-b03a-47d5-9db5-4e2bbf9ffb11">Open</AssignmentStatus>
    <Team xmlns="5b12561d-b03a-47d5-9db5-4e2bbf9ffb11">
      <UserInfo>
        <DisplayName>Debbie Shields</DisplayName>
        <AccountId>28</AccountId>
        <AccountType/>
      </UserInfo>
      <UserInfo>
        <DisplayName>Mike Orr</DisplayName>
        <AccountId>25</AccountId>
        <AccountType/>
      </UserInfo>
      <UserInfo>
        <DisplayName>Katy Gall</DisplayName>
        <AccountId>14</AccountId>
        <AccountType/>
      </UserInfo>
    </Team>
    <FirefishReference xmlns="5b12561d-b03a-47d5-9db5-4e2bbf9ffb11">4383</FirefishReference>
    <BusinessType xmlns="5b12561d-b03a-47d5-9db5-4e2bbf9ffb11">Repeat Business</BusinessType>
    <DocumentType xmlns="5b12561d-b03a-47d5-9db5-4e2bbf9ffb11" xsi:nil="true"/>
  </documentManagement>
</p:properties>
</file>

<file path=customXml/itemProps1.xml><?xml version="1.0" encoding="utf-8"?>
<ds:datastoreItem xmlns:ds="http://schemas.openxmlformats.org/officeDocument/2006/customXml" ds:itemID="{D4A37A2B-6157-4924-AB3B-FDBBABEB4389}"/>
</file>

<file path=customXml/itemProps2.xml><?xml version="1.0" encoding="utf-8"?>
<ds:datastoreItem xmlns:ds="http://schemas.openxmlformats.org/officeDocument/2006/customXml" ds:itemID="{FB24DE32-BA93-4364-84DD-FEC2F36B0572}"/>
</file>

<file path=customXml/itemProps3.xml><?xml version="1.0" encoding="utf-8"?>
<ds:datastoreItem xmlns:ds="http://schemas.openxmlformats.org/officeDocument/2006/customXml" ds:itemID="{B25CA4D7-3D50-4F8B-AA94-A7A2DACBF807}"/>
</file>

<file path=customXml/itemProps4.xml><?xml version="1.0" encoding="utf-8"?>
<ds:datastoreItem xmlns:ds="http://schemas.openxmlformats.org/officeDocument/2006/customXml" ds:itemID="{1232CD39-79F7-47DD-A76A-46C2A3AE85E5}"/>
</file>

<file path=customXml/itemProps5.xml><?xml version="1.0" encoding="utf-8"?>
<ds:datastoreItem xmlns:ds="http://schemas.openxmlformats.org/officeDocument/2006/customXml" ds:itemID="{1AB9E60D-6160-4654-908F-668A48B6BBC4}"/>
</file>

<file path=docProps/app.xml><?xml version="1.0" encoding="utf-8"?>
<Properties xmlns="http://schemas.openxmlformats.org/officeDocument/2006/extended-properties" xmlns:vt="http://schemas.openxmlformats.org/officeDocument/2006/docPropsVTypes">
  <Template>Normal</Template>
  <TotalTime>364</TotalTime>
  <Pages>8</Pages>
  <Words>1451</Words>
  <Characters>8272</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Abigail</dc:creator>
  <cp:lastModifiedBy>Addie Dinsmore</cp:lastModifiedBy>
  <cp:revision>5</cp:revision>
  <cp:lastPrinted>2021-09-06T13:53:00Z</cp:lastPrinted>
  <dcterms:created xsi:type="dcterms:W3CDTF">2022-01-24T10:00:00Z</dcterms:created>
  <dcterms:modified xsi:type="dcterms:W3CDTF">2022-02-02T15:07:00Z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2019-02-07T00:00:00Z</vt:filetime>
  </property>
  <property fmtid="{D5CDD505-2E9C-101B-9397-08002B2CF9AE}" pid="3" name="Creator">
    <vt:lpwstr>Microsoft® Word 2013</vt:lpwstr>
  </property>
  <property fmtid="{D5CDD505-2E9C-101B-9397-08002B2CF9AE}" pid="4" name="LastSaved">
    <vt:filetime>2019-02-20T00:00:00Z</vt:filetime>
  </property>
  <property fmtid="{D5CDD505-2E9C-101B-9397-08002B2CF9AE}" pid="5" name="ContentTypeId">
    <vt:lpwstr>0x01010024D426D56EB36146B762C55E3239B27A00F230E0094DD90447967E6838D6E2A922</vt:lpwstr>
  </property>
</Properties>
</file>