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AEA1" w14:textId="77777777" w:rsidR="00A47015" w:rsidRDefault="00A47015">
      <w:pPr>
        <w:spacing w:after="0"/>
        <w:ind w:left="-1440" w:right="10466"/>
      </w:pPr>
      <w:r>
        <w:rPr>
          <w:noProof/>
        </w:rPr>
        <mc:AlternateContent>
          <mc:Choice Requires="wpg">
            <w:drawing>
              <wp:anchor distT="0" distB="0" distL="114300" distR="114300" simplePos="0" relativeHeight="251669504" behindDoc="0" locked="0" layoutInCell="1" allowOverlap="1" wp14:anchorId="08CC1A9A" wp14:editId="19253DB2">
                <wp:simplePos x="0" y="0"/>
                <wp:positionH relativeFrom="page">
                  <wp:posOffset>1</wp:posOffset>
                </wp:positionH>
                <wp:positionV relativeFrom="page">
                  <wp:posOffset>17</wp:posOffset>
                </wp:positionV>
                <wp:extent cx="7560001" cy="10691980"/>
                <wp:effectExtent l="0" t="0" r="0" b="0"/>
                <wp:wrapTopAndBottom/>
                <wp:docPr id="56" name="Group 56"/>
                <wp:cNvGraphicFramePr/>
                <a:graphic xmlns:a="http://schemas.openxmlformats.org/drawingml/2006/main">
                  <a:graphicData uri="http://schemas.microsoft.com/office/word/2010/wordprocessingGroup">
                    <wpg:wgp>
                      <wpg:cNvGrpSpPr/>
                      <wpg:grpSpPr>
                        <a:xfrm>
                          <a:off x="0" y="0"/>
                          <a:ext cx="7560001" cy="10691980"/>
                          <a:chOff x="0" y="0"/>
                          <a:chExt cx="7560001" cy="10691980"/>
                        </a:xfrm>
                      </wpg:grpSpPr>
                      <wps:wsp>
                        <wps:cNvPr id="57" name="Shape 7"/>
                        <wps:cNvSpPr/>
                        <wps:spPr>
                          <a:xfrm>
                            <a:off x="0" y="2110552"/>
                            <a:ext cx="7245147" cy="8581428"/>
                          </a:xfrm>
                          <a:custGeom>
                            <a:avLst/>
                            <a:gdLst/>
                            <a:ahLst/>
                            <a:cxnLst/>
                            <a:rect l="0" t="0" r="0" b="0"/>
                            <a:pathLst>
                              <a:path w="7245147" h="8581428">
                                <a:moveTo>
                                  <a:pt x="1369416" y="0"/>
                                </a:moveTo>
                                <a:lnTo>
                                  <a:pt x="7245147" y="0"/>
                                </a:lnTo>
                                <a:lnTo>
                                  <a:pt x="4060076" y="8581428"/>
                                </a:lnTo>
                                <a:lnTo>
                                  <a:pt x="0" y="8581428"/>
                                </a:lnTo>
                                <a:lnTo>
                                  <a:pt x="0" y="3804260"/>
                                </a:lnTo>
                                <a:lnTo>
                                  <a:pt x="1369416" y="0"/>
                                </a:lnTo>
                                <a:close/>
                              </a:path>
                            </a:pathLst>
                          </a:custGeom>
                          <a:ln w="0" cap="flat">
                            <a:miter lim="127000"/>
                          </a:ln>
                        </wps:spPr>
                        <wps:style>
                          <a:lnRef idx="0">
                            <a:srgbClr val="000000">
                              <a:alpha val="0"/>
                            </a:srgbClr>
                          </a:lnRef>
                          <a:fillRef idx="1">
                            <a:srgbClr val="93D400"/>
                          </a:fillRef>
                          <a:effectRef idx="0">
                            <a:scrgbClr r="0" g="0" b="0"/>
                          </a:effectRef>
                          <a:fontRef idx="none"/>
                        </wps:style>
                        <wps:bodyPr/>
                      </wps:wsp>
                      <wps:wsp>
                        <wps:cNvPr id="58" name="Shape 8"/>
                        <wps:cNvSpPr/>
                        <wps:spPr>
                          <a:xfrm>
                            <a:off x="1234385" y="0"/>
                            <a:ext cx="6325616" cy="6614693"/>
                          </a:xfrm>
                          <a:custGeom>
                            <a:avLst/>
                            <a:gdLst/>
                            <a:ahLst/>
                            <a:cxnLst/>
                            <a:rect l="0" t="0" r="0" b="0"/>
                            <a:pathLst>
                              <a:path w="6325616" h="6614693">
                                <a:moveTo>
                                  <a:pt x="0" y="0"/>
                                </a:moveTo>
                                <a:lnTo>
                                  <a:pt x="5831827" y="0"/>
                                </a:lnTo>
                                <a:lnTo>
                                  <a:pt x="6325616" y="1335456"/>
                                </a:lnTo>
                                <a:lnTo>
                                  <a:pt x="6325616" y="6614693"/>
                                </a:lnTo>
                                <a:lnTo>
                                  <a:pt x="2401481" y="6614693"/>
                                </a:lnTo>
                                <a:lnTo>
                                  <a:pt x="0" y="0"/>
                                </a:lnTo>
                                <a:close/>
                              </a:path>
                            </a:pathLst>
                          </a:custGeom>
                          <a:ln w="0" cap="flat">
                            <a:miter lim="127000"/>
                          </a:ln>
                        </wps:spPr>
                        <wps:style>
                          <a:lnRef idx="0">
                            <a:srgbClr val="000000">
                              <a:alpha val="0"/>
                            </a:srgbClr>
                          </a:lnRef>
                          <a:fillRef idx="1">
                            <a:srgbClr val="005F71"/>
                          </a:fillRef>
                          <a:effectRef idx="0">
                            <a:scrgbClr r="0" g="0" b="0"/>
                          </a:effectRef>
                          <a:fontRef idx="none"/>
                        </wps:style>
                        <wps:bodyPr/>
                      </wps:wsp>
                      <wps:wsp>
                        <wps:cNvPr id="59" name="Rectangle 59"/>
                        <wps:cNvSpPr/>
                        <wps:spPr>
                          <a:xfrm>
                            <a:off x="468139" y="7157756"/>
                            <a:ext cx="3727052" cy="996721"/>
                          </a:xfrm>
                          <a:prstGeom prst="rect">
                            <a:avLst/>
                          </a:prstGeom>
                          <a:ln>
                            <a:noFill/>
                          </a:ln>
                        </wps:spPr>
                        <wps:txbx>
                          <w:txbxContent>
                            <w:p w14:paraId="0A10AC26" w14:textId="77777777" w:rsidR="00A47015" w:rsidRDefault="00A47015">
                              <w:pPr>
                                <w:rPr>
                                  <w:rFonts w:ascii="Arial" w:eastAsia="Arial" w:hAnsi="Arial" w:cs="Arial"/>
                                  <w:b/>
                                  <w:color w:val="FFFFFF"/>
                                  <w:sz w:val="99"/>
                                </w:rPr>
                              </w:pPr>
                              <w:r>
                                <w:rPr>
                                  <w:rFonts w:ascii="Arial" w:eastAsia="Arial" w:hAnsi="Arial" w:cs="Arial"/>
                                  <w:b/>
                                  <w:color w:val="FFFFFF"/>
                                  <w:sz w:val="99"/>
                                </w:rPr>
                                <w:t xml:space="preserve">Recruitment </w:t>
                              </w:r>
                            </w:p>
                            <w:p w14:paraId="26400CE7" w14:textId="0DB6D29E" w:rsidR="00A47015" w:rsidRDefault="00A47015">
                              <w:r>
                                <w:rPr>
                                  <w:rFonts w:ascii="Arial" w:eastAsia="Arial" w:hAnsi="Arial" w:cs="Arial"/>
                                  <w:b/>
                                  <w:color w:val="FFFFFF"/>
                                  <w:sz w:val="99"/>
                                </w:rPr>
                                <w:t xml:space="preserve"> </w:t>
                              </w:r>
                            </w:p>
                          </w:txbxContent>
                        </wps:txbx>
                        <wps:bodyPr horzOverflow="overflow" vert="horz" lIns="0" tIns="0" rIns="0" bIns="0" rtlCol="0">
                          <a:noAutofit/>
                        </wps:bodyPr>
                      </wps:wsp>
                      <wps:wsp>
                        <wps:cNvPr id="60" name="Rectangle 60"/>
                        <wps:cNvSpPr/>
                        <wps:spPr>
                          <a:xfrm>
                            <a:off x="468139" y="7806034"/>
                            <a:ext cx="4778079" cy="996722"/>
                          </a:xfrm>
                          <a:prstGeom prst="rect">
                            <a:avLst/>
                          </a:prstGeom>
                          <a:ln>
                            <a:noFill/>
                          </a:ln>
                        </wps:spPr>
                        <wps:txbx>
                          <w:txbxContent>
                            <w:p w14:paraId="023BB99C" w14:textId="791D67C4" w:rsidR="00A47015" w:rsidRDefault="00A47015">
                              <w:r>
                                <w:rPr>
                                  <w:rFonts w:ascii="Arial" w:eastAsia="Arial" w:hAnsi="Arial" w:cs="Arial"/>
                                  <w:b/>
                                  <w:color w:val="FFFFFF"/>
                                  <w:sz w:val="99"/>
                                </w:rPr>
                                <w:t xml:space="preserve">Pack </w:t>
                              </w:r>
                            </w:p>
                          </w:txbxContent>
                        </wps:txbx>
                        <wps:bodyPr horzOverflow="overflow" vert="horz" lIns="0" tIns="0" rIns="0" bIns="0" rtlCol="0">
                          <a:noAutofit/>
                        </wps:bodyPr>
                      </wps:wsp>
                      <wps:wsp>
                        <wps:cNvPr id="61" name="Rectangle 61"/>
                        <wps:cNvSpPr/>
                        <wps:spPr>
                          <a:xfrm>
                            <a:off x="468139" y="8454312"/>
                            <a:ext cx="4886691" cy="996722"/>
                          </a:xfrm>
                          <a:prstGeom prst="rect">
                            <a:avLst/>
                          </a:prstGeom>
                          <a:ln>
                            <a:noFill/>
                          </a:ln>
                        </wps:spPr>
                        <wps:txbx>
                          <w:txbxContent>
                            <w:p w14:paraId="484C5848" w14:textId="0C1D1630" w:rsidR="00A47015" w:rsidRDefault="00752CCD">
                              <w:r>
                                <w:rPr>
                                  <w:rFonts w:ascii="Arial" w:eastAsia="Arial" w:hAnsi="Arial" w:cs="Arial"/>
                                  <w:b/>
                                  <w:color w:val="FFFFFF"/>
                                  <w:sz w:val="99"/>
                                </w:rPr>
                                <w:t>October</w:t>
                              </w:r>
                              <w:r w:rsidR="00A47015">
                                <w:rPr>
                                  <w:rFonts w:ascii="Arial" w:eastAsia="Arial" w:hAnsi="Arial" w:cs="Arial"/>
                                  <w:b/>
                                  <w:color w:val="FFFFFF"/>
                                  <w:sz w:val="99"/>
                                </w:rPr>
                                <w:t xml:space="preserve"> 2020 </w:t>
                              </w:r>
                            </w:p>
                          </w:txbxContent>
                        </wps:txbx>
                        <wps:bodyPr horzOverflow="overflow" vert="horz" lIns="0" tIns="0" rIns="0" bIns="0" rtlCol="0">
                          <a:noAutofit/>
                        </wps:bodyPr>
                      </wps:wsp>
                      <wps:wsp>
                        <wps:cNvPr id="62" name="Shape 12"/>
                        <wps:cNvSpPr/>
                        <wps:spPr>
                          <a:xfrm>
                            <a:off x="6368610" y="646986"/>
                            <a:ext cx="427012" cy="488277"/>
                          </a:xfrm>
                          <a:custGeom>
                            <a:avLst/>
                            <a:gdLst/>
                            <a:ahLst/>
                            <a:cxnLst/>
                            <a:rect l="0" t="0" r="0" b="0"/>
                            <a:pathLst>
                              <a:path w="427012" h="488277">
                                <a:moveTo>
                                  <a:pt x="0" y="0"/>
                                </a:moveTo>
                                <a:lnTo>
                                  <a:pt x="65710" y="0"/>
                                </a:lnTo>
                                <a:lnTo>
                                  <a:pt x="214135" y="407480"/>
                                </a:lnTo>
                                <a:lnTo>
                                  <a:pt x="361290" y="0"/>
                                </a:lnTo>
                                <a:lnTo>
                                  <a:pt x="427012" y="0"/>
                                </a:lnTo>
                                <a:lnTo>
                                  <a:pt x="245199" y="488277"/>
                                </a:lnTo>
                                <a:lnTo>
                                  <a:pt x="181140" y="4882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13"/>
                        <wps:cNvSpPr/>
                        <wps:spPr>
                          <a:xfrm>
                            <a:off x="6673641" y="647802"/>
                            <a:ext cx="427012" cy="488277"/>
                          </a:xfrm>
                          <a:custGeom>
                            <a:avLst/>
                            <a:gdLst/>
                            <a:ahLst/>
                            <a:cxnLst/>
                            <a:rect l="0" t="0" r="0" b="0"/>
                            <a:pathLst>
                              <a:path w="427012" h="488277">
                                <a:moveTo>
                                  <a:pt x="181813" y="0"/>
                                </a:moveTo>
                                <a:lnTo>
                                  <a:pt x="245872" y="0"/>
                                </a:lnTo>
                                <a:lnTo>
                                  <a:pt x="427012" y="488277"/>
                                </a:lnTo>
                                <a:lnTo>
                                  <a:pt x="361302" y="488277"/>
                                </a:lnTo>
                                <a:lnTo>
                                  <a:pt x="212877" y="80810"/>
                                </a:lnTo>
                                <a:lnTo>
                                  <a:pt x="65722" y="488277"/>
                                </a:lnTo>
                                <a:lnTo>
                                  <a:pt x="0" y="488277"/>
                                </a:lnTo>
                                <a:lnTo>
                                  <a:pt x="1818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4" name="Shape 14"/>
                        <wps:cNvSpPr/>
                        <wps:spPr>
                          <a:xfrm>
                            <a:off x="6523331" y="1474091"/>
                            <a:ext cx="59233" cy="154978"/>
                          </a:xfrm>
                          <a:custGeom>
                            <a:avLst/>
                            <a:gdLst/>
                            <a:ahLst/>
                            <a:cxnLst/>
                            <a:rect l="0" t="0" r="0" b="0"/>
                            <a:pathLst>
                              <a:path w="59233" h="154978">
                                <a:moveTo>
                                  <a:pt x="0" y="0"/>
                                </a:moveTo>
                                <a:lnTo>
                                  <a:pt x="59233" y="0"/>
                                </a:lnTo>
                                <a:lnTo>
                                  <a:pt x="59233" y="12586"/>
                                </a:lnTo>
                                <a:lnTo>
                                  <a:pt x="14808" y="12586"/>
                                </a:lnTo>
                                <a:lnTo>
                                  <a:pt x="14808" y="73584"/>
                                </a:lnTo>
                                <a:lnTo>
                                  <a:pt x="59233" y="73584"/>
                                </a:lnTo>
                                <a:lnTo>
                                  <a:pt x="59233" y="86170"/>
                                </a:lnTo>
                                <a:lnTo>
                                  <a:pt x="14808" y="86170"/>
                                </a:lnTo>
                                <a:lnTo>
                                  <a:pt x="14808"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5" name="Shape 15"/>
                        <wps:cNvSpPr/>
                        <wps:spPr>
                          <a:xfrm>
                            <a:off x="6354574" y="1470840"/>
                            <a:ext cx="140233" cy="161481"/>
                          </a:xfrm>
                          <a:custGeom>
                            <a:avLst/>
                            <a:gdLst/>
                            <a:ahLst/>
                            <a:cxnLst/>
                            <a:rect l="0" t="0" r="0" b="0"/>
                            <a:pathLst>
                              <a:path w="140233" h="161481">
                                <a:moveTo>
                                  <a:pt x="73380" y="0"/>
                                </a:moveTo>
                                <a:cubicBezTo>
                                  <a:pt x="106045" y="0"/>
                                  <a:pt x="132613" y="17577"/>
                                  <a:pt x="138278" y="51435"/>
                                </a:cubicBezTo>
                                <a:lnTo>
                                  <a:pt x="123469" y="51435"/>
                                </a:lnTo>
                                <a:cubicBezTo>
                                  <a:pt x="121501" y="33642"/>
                                  <a:pt x="102997" y="12586"/>
                                  <a:pt x="73380" y="12586"/>
                                </a:cubicBezTo>
                                <a:cubicBezTo>
                                  <a:pt x="32220" y="12586"/>
                                  <a:pt x="14808" y="46876"/>
                                  <a:pt x="14808" y="80747"/>
                                </a:cubicBezTo>
                                <a:cubicBezTo>
                                  <a:pt x="14808" y="114605"/>
                                  <a:pt x="32220" y="148895"/>
                                  <a:pt x="73380" y="148895"/>
                                </a:cubicBezTo>
                                <a:cubicBezTo>
                                  <a:pt x="107785" y="148895"/>
                                  <a:pt x="127826" y="124803"/>
                                  <a:pt x="127165" y="92024"/>
                                </a:cubicBezTo>
                                <a:lnTo>
                                  <a:pt x="74257" y="92024"/>
                                </a:lnTo>
                                <a:lnTo>
                                  <a:pt x="74257" y="79438"/>
                                </a:lnTo>
                                <a:lnTo>
                                  <a:pt x="140233" y="79438"/>
                                </a:lnTo>
                                <a:lnTo>
                                  <a:pt x="140233" y="158229"/>
                                </a:lnTo>
                                <a:lnTo>
                                  <a:pt x="129565" y="158229"/>
                                </a:lnTo>
                                <a:lnTo>
                                  <a:pt x="127597" y="130010"/>
                                </a:lnTo>
                                <a:lnTo>
                                  <a:pt x="127165" y="130010"/>
                                </a:lnTo>
                                <a:cubicBezTo>
                                  <a:pt x="116713" y="152146"/>
                                  <a:pt x="95809" y="161481"/>
                                  <a:pt x="73380" y="161481"/>
                                </a:cubicBezTo>
                                <a:cubicBezTo>
                                  <a:pt x="24384" y="161481"/>
                                  <a:pt x="0" y="123063"/>
                                  <a:pt x="0" y="80747"/>
                                </a:cubicBezTo>
                                <a:cubicBezTo>
                                  <a:pt x="0" y="38417"/>
                                  <a:pt x="24384" y="0"/>
                                  <a:pt x="733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6" name="Shape 16"/>
                        <wps:cNvSpPr/>
                        <wps:spPr>
                          <a:xfrm>
                            <a:off x="6582564" y="1474091"/>
                            <a:ext cx="63373" cy="154978"/>
                          </a:xfrm>
                          <a:custGeom>
                            <a:avLst/>
                            <a:gdLst/>
                            <a:ahLst/>
                            <a:cxnLst/>
                            <a:rect l="0" t="0" r="0" b="0"/>
                            <a:pathLst>
                              <a:path w="63373" h="154978">
                                <a:moveTo>
                                  <a:pt x="0" y="0"/>
                                </a:moveTo>
                                <a:lnTo>
                                  <a:pt x="11976" y="0"/>
                                </a:lnTo>
                                <a:cubicBezTo>
                                  <a:pt x="37668" y="0"/>
                                  <a:pt x="59233" y="12370"/>
                                  <a:pt x="59233" y="40373"/>
                                </a:cubicBezTo>
                                <a:cubicBezTo>
                                  <a:pt x="59233" y="59906"/>
                                  <a:pt x="48996" y="75971"/>
                                  <a:pt x="28969" y="79883"/>
                                </a:cubicBezTo>
                                <a:lnTo>
                                  <a:pt x="28969" y="80315"/>
                                </a:lnTo>
                                <a:cubicBezTo>
                                  <a:pt x="49213" y="82918"/>
                                  <a:pt x="55093" y="96812"/>
                                  <a:pt x="56185" y="115252"/>
                                </a:cubicBezTo>
                                <a:cubicBezTo>
                                  <a:pt x="56832" y="125895"/>
                                  <a:pt x="56832" y="147168"/>
                                  <a:pt x="63373" y="154978"/>
                                </a:cubicBezTo>
                                <a:lnTo>
                                  <a:pt x="47041" y="154978"/>
                                </a:lnTo>
                                <a:cubicBezTo>
                                  <a:pt x="43332" y="148895"/>
                                  <a:pt x="43332" y="137401"/>
                                  <a:pt x="42900" y="130886"/>
                                </a:cubicBezTo>
                                <a:cubicBezTo>
                                  <a:pt x="41593" y="109182"/>
                                  <a:pt x="39853" y="85090"/>
                                  <a:pt x="11761" y="86170"/>
                                </a:cubicBezTo>
                                <a:lnTo>
                                  <a:pt x="0" y="86170"/>
                                </a:lnTo>
                                <a:lnTo>
                                  <a:pt x="0" y="73584"/>
                                </a:lnTo>
                                <a:lnTo>
                                  <a:pt x="10884" y="73584"/>
                                </a:lnTo>
                                <a:cubicBezTo>
                                  <a:pt x="28969" y="73584"/>
                                  <a:pt x="44424" y="62293"/>
                                  <a:pt x="44424" y="43409"/>
                                </a:cubicBezTo>
                                <a:cubicBezTo>
                                  <a:pt x="44424" y="24524"/>
                                  <a:pt x="33096" y="12586"/>
                                  <a:pt x="10884" y="12586"/>
                                </a:cubicBezTo>
                                <a:lnTo>
                                  <a:pt x="0" y="125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7" name="Shape 17"/>
                        <wps:cNvSpPr/>
                        <wps:spPr>
                          <a:xfrm>
                            <a:off x="6660300" y="1470864"/>
                            <a:ext cx="73279" cy="161433"/>
                          </a:xfrm>
                          <a:custGeom>
                            <a:avLst/>
                            <a:gdLst/>
                            <a:ahLst/>
                            <a:cxnLst/>
                            <a:rect l="0" t="0" r="0" b="0"/>
                            <a:pathLst>
                              <a:path w="73279" h="161433">
                                <a:moveTo>
                                  <a:pt x="73279" y="0"/>
                                </a:moveTo>
                                <a:lnTo>
                                  <a:pt x="73279" y="12587"/>
                                </a:lnTo>
                                <a:lnTo>
                                  <a:pt x="46875" y="18449"/>
                                </a:lnTo>
                                <a:cubicBezTo>
                                  <a:pt x="24609" y="29681"/>
                                  <a:pt x="14808" y="55319"/>
                                  <a:pt x="14808" y="80723"/>
                                </a:cubicBezTo>
                                <a:cubicBezTo>
                                  <a:pt x="14808" y="106116"/>
                                  <a:pt x="24609" y="131753"/>
                                  <a:pt x="46875" y="142984"/>
                                </a:cubicBezTo>
                                <a:lnTo>
                                  <a:pt x="73279" y="148845"/>
                                </a:lnTo>
                                <a:lnTo>
                                  <a:pt x="73279" y="161433"/>
                                </a:lnTo>
                                <a:lnTo>
                                  <a:pt x="41256" y="154793"/>
                                </a:lnTo>
                                <a:cubicBezTo>
                                  <a:pt x="13723" y="142004"/>
                                  <a:pt x="0" y="112460"/>
                                  <a:pt x="0" y="80723"/>
                                </a:cubicBezTo>
                                <a:cubicBezTo>
                                  <a:pt x="0" y="48976"/>
                                  <a:pt x="13723" y="19429"/>
                                  <a:pt x="41256" y="6640"/>
                                </a:cubicBezTo>
                                <a:lnTo>
                                  <a:pt x="732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8" name="Shape 18"/>
                        <wps:cNvSpPr/>
                        <wps:spPr>
                          <a:xfrm>
                            <a:off x="6979108" y="1474091"/>
                            <a:ext cx="57600" cy="154978"/>
                          </a:xfrm>
                          <a:custGeom>
                            <a:avLst/>
                            <a:gdLst/>
                            <a:ahLst/>
                            <a:cxnLst/>
                            <a:rect l="0" t="0" r="0" b="0"/>
                            <a:pathLst>
                              <a:path w="57600" h="154978">
                                <a:moveTo>
                                  <a:pt x="0" y="0"/>
                                </a:moveTo>
                                <a:lnTo>
                                  <a:pt x="57600" y="0"/>
                                </a:lnTo>
                                <a:lnTo>
                                  <a:pt x="57600" y="12586"/>
                                </a:lnTo>
                                <a:lnTo>
                                  <a:pt x="14808" y="12586"/>
                                </a:lnTo>
                                <a:lnTo>
                                  <a:pt x="14808" y="75971"/>
                                </a:lnTo>
                                <a:lnTo>
                                  <a:pt x="57600" y="75971"/>
                                </a:lnTo>
                                <a:lnTo>
                                  <a:pt x="57600" y="88557"/>
                                </a:lnTo>
                                <a:lnTo>
                                  <a:pt x="14808" y="88557"/>
                                </a:lnTo>
                                <a:lnTo>
                                  <a:pt x="14808"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9" name="Shape 19"/>
                        <wps:cNvSpPr/>
                        <wps:spPr>
                          <a:xfrm>
                            <a:off x="6828423" y="1474091"/>
                            <a:ext cx="120853" cy="158229"/>
                          </a:xfrm>
                          <a:custGeom>
                            <a:avLst/>
                            <a:gdLst/>
                            <a:ahLst/>
                            <a:cxnLst/>
                            <a:rect l="0" t="0" r="0" b="0"/>
                            <a:pathLst>
                              <a:path w="120853" h="158229">
                                <a:moveTo>
                                  <a:pt x="0" y="0"/>
                                </a:moveTo>
                                <a:lnTo>
                                  <a:pt x="14808" y="0"/>
                                </a:lnTo>
                                <a:lnTo>
                                  <a:pt x="14808" y="95936"/>
                                </a:lnTo>
                                <a:cubicBezTo>
                                  <a:pt x="14580" y="131966"/>
                                  <a:pt x="31788" y="145644"/>
                                  <a:pt x="60312" y="145644"/>
                                </a:cubicBezTo>
                                <a:cubicBezTo>
                                  <a:pt x="89065" y="145644"/>
                                  <a:pt x="106261" y="131966"/>
                                  <a:pt x="106045" y="95936"/>
                                </a:cubicBezTo>
                                <a:lnTo>
                                  <a:pt x="106045" y="0"/>
                                </a:lnTo>
                                <a:lnTo>
                                  <a:pt x="120853" y="0"/>
                                </a:lnTo>
                                <a:lnTo>
                                  <a:pt x="120853" y="99200"/>
                                </a:lnTo>
                                <a:cubicBezTo>
                                  <a:pt x="120853" y="131102"/>
                                  <a:pt x="103645" y="158229"/>
                                  <a:pt x="60312" y="158229"/>
                                </a:cubicBezTo>
                                <a:cubicBezTo>
                                  <a:pt x="17196" y="158229"/>
                                  <a:pt x="0" y="131102"/>
                                  <a:pt x="0" y="9920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0" name="Shape 20"/>
                        <wps:cNvSpPr/>
                        <wps:spPr>
                          <a:xfrm>
                            <a:off x="6733579" y="1470840"/>
                            <a:ext cx="73279" cy="161481"/>
                          </a:xfrm>
                          <a:custGeom>
                            <a:avLst/>
                            <a:gdLst/>
                            <a:ahLst/>
                            <a:cxnLst/>
                            <a:rect l="0" t="0" r="0" b="0"/>
                            <a:pathLst>
                              <a:path w="73279" h="161481">
                                <a:moveTo>
                                  <a:pt x="115" y="0"/>
                                </a:moveTo>
                                <a:cubicBezTo>
                                  <a:pt x="48895" y="0"/>
                                  <a:pt x="73279" y="38417"/>
                                  <a:pt x="73279" y="80747"/>
                                </a:cubicBezTo>
                                <a:cubicBezTo>
                                  <a:pt x="73279" y="123063"/>
                                  <a:pt x="48895" y="161481"/>
                                  <a:pt x="115" y="161481"/>
                                </a:cubicBezTo>
                                <a:lnTo>
                                  <a:pt x="0" y="161457"/>
                                </a:lnTo>
                                <a:lnTo>
                                  <a:pt x="0" y="148869"/>
                                </a:lnTo>
                                <a:lnTo>
                                  <a:pt x="115" y="148895"/>
                                </a:lnTo>
                                <a:cubicBezTo>
                                  <a:pt x="41046" y="148895"/>
                                  <a:pt x="58471" y="114605"/>
                                  <a:pt x="58471" y="80747"/>
                                </a:cubicBezTo>
                                <a:cubicBezTo>
                                  <a:pt x="58471" y="46876"/>
                                  <a:pt x="41046" y="12586"/>
                                  <a:pt x="115" y="12586"/>
                                </a:cubicBezTo>
                                <a:lnTo>
                                  <a:pt x="0" y="12611"/>
                                </a:lnTo>
                                <a:lnTo>
                                  <a:pt x="0" y="24"/>
                                </a:lnTo>
                                <a:lnTo>
                                  <a:pt x="1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1" name="Shape 21"/>
                        <wps:cNvSpPr/>
                        <wps:spPr>
                          <a:xfrm>
                            <a:off x="7036709" y="1474091"/>
                            <a:ext cx="57601" cy="88557"/>
                          </a:xfrm>
                          <a:custGeom>
                            <a:avLst/>
                            <a:gdLst/>
                            <a:ahLst/>
                            <a:cxnLst/>
                            <a:rect l="0" t="0" r="0" b="0"/>
                            <a:pathLst>
                              <a:path w="57601" h="88557">
                                <a:moveTo>
                                  <a:pt x="0" y="0"/>
                                </a:moveTo>
                                <a:lnTo>
                                  <a:pt x="11437" y="0"/>
                                </a:lnTo>
                                <a:cubicBezTo>
                                  <a:pt x="39301" y="0"/>
                                  <a:pt x="57601" y="16281"/>
                                  <a:pt x="57601" y="44285"/>
                                </a:cubicBezTo>
                                <a:cubicBezTo>
                                  <a:pt x="57601" y="72276"/>
                                  <a:pt x="39301" y="88557"/>
                                  <a:pt x="11437" y="88557"/>
                                </a:cubicBezTo>
                                <a:lnTo>
                                  <a:pt x="0" y="88557"/>
                                </a:lnTo>
                                <a:lnTo>
                                  <a:pt x="0" y="75971"/>
                                </a:lnTo>
                                <a:lnTo>
                                  <a:pt x="8160" y="75971"/>
                                </a:lnTo>
                                <a:cubicBezTo>
                                  <a:pt x="28632" y="75971"/>
                                  <a:pt x="42793" y="65557"/>
                                  <a:pt x="42793" y="44285"/>
                                </a:cubicBezTo>
                                <a:cubicBezTo>
                                  <a:pt x="42793" y="23012"/>
                                  <a:pt x="28632" y="12586"/>
                                  <a:pt x="8160" y="12586"/>
                                </a:cubicBezTo>
                                <a:lnTo>
                                  <a:pt x="0" y="125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2" name="Shape 22"/>
                        <wps:cNvSpPr/>
                        <wps:spPr>
                          <a:xfrm>
                            <a:off x="6965393" y="1279186"/>
                            <a:ext cx="137401" cy="154978"/>
                          </a:xfrm>
                          <a:custGeom>
                            <a:avLst/>
                            <a:gdLst/>
                            <a:ahLst/>
                            <a:cxnLst/>
                            <a:rect l="0" t="0" r="0" b="0"/>
                            <a:pathLst>
                              <a:path w="137401" h="154978">
                                <a:moveTo>
                                  <a:pt x="0" y="0"/>
                                </a:moveTo>
                                <a:lnTo>
                                  <a:pt x="17640" y="0"/>
                                </a:lnTo>
                                <a:lnTo>
                                  <a:pt x="68808" y="78575"/>
                                </a:lnTo>
                                <a:lnTo>
                                  <a:pt x="119773" y="0"/>
                                </a:lnTo>
                                <a:lnTo>
                                  <a:pt x="137401" y="0"/>
                                </a:lnTo>
                                <a:lnTo>
                                  <a:pt x="75997" y="91161"/>
                                </a:lnTo>
                                <a:lnTo>
                                  <a:pt x="75997" y="154978"/>
                                </a:lnTo>
                                <a:lnTo>
                                  <a:pt x="61189" y="154978"/>
                                </a:lnTo>
                                <a:lnTo>
                                  <a:pt x="61189" y="9116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3" name="Shape 23"/>
                        <wps:cNvSpPr/>
                        <wps:spPr>
                          <a:xfrm>
                            <a:off x="6849759" y="1279186"/>
                            <a:ext cx="108445" cy="154978"/>
                          </a:xfrm>
                          <a:custGeom>
                            <a:avLst/>
                            <a:gdLst/>
                            <a:ahLst/>
                            <a:cxnLst/>
                            <a:rect l="0" t="0" r="0" b="0"/>
                            <a:pathLst>
                              <a:path w="108445" h="154978">
                                <a:moveTo>
                                  <a:pt x="0" y="0"/>
                                </a:moveTo>
                                <a:lnTo>
                                  <a:pt x="107353" y="0"/>
                                </a:lnTo>
                                <a:lnTo>
                                  <a:pt x="107353" y="12586"/>
                                </a:lnTo>
                                <a:lnTo>
                                  <a:pt x="14808" y="12586"/>
                                </a:lnTo>
                                <a:lnTo>
                                  <a:pt x="14808" y="68593"/>
                                </a:lnTo>
                                <a:lnTo>
                                  <a:pt x="101486" y="68593"/>
                                </a:lnTo>
                                <a:lnTo>
                                  <a:pt x="101486" y="81178"/>
                                </a:lnTo>
                                <a:lnTo>
                                  <a:pt x="14808" y="81178"/>
                                </a:lnTo>
                                <a:lnTo>
                                  <a:pt x="14808" y="142392"/>
                                </a:lnTo>
                                <a:lnTo>
                                  <a:pt x="108445" y="142392"/>
                                </a:lnTo>
                                <a:lnTo>
                                  <a:pt x="10844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4" name="Shape 24"/>
                        <wps:cNvSpPr/>
                        <wps:spPr>
                          <a:xfrm>
                            <a:off x="6732830" y="1279186"/>
                            <a:ext cx="101905" cy="154978"/>
                          </a:xfrm>
                          <a:custGeom>
                            <a:avLst/>
                            <a:gdLst/>
                            <a:ahLst/>
                            <a:cxnLst/>
                            <a:rect l="0" t="0" r="0" b="0"/>
                            <a:pathLst>
                              <a:path w="101905" h="154978">
                                <a:moveTo>
                                  <a:pt x="0" y="0"/>
                                </a:moveTo>
                                <a:lnTo>
                                  <a:pt x="14808" y="0"/>
                                </a:lnTo>
                                <a:lnTo>
                                  <a:pt x="14808" y="142392"/>
                                </a:lnTo>
                                <a:lnTo>
                                  <a:pt x="101905" y="142392"/>
                                </a:lnTo>
                                <a:lnTo>
                                  <a:pt x="10190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5" name="Shape 25"/>
                        <wps:cNvSpPr/>
                        <wps:spPr>
                          <a:xfrm>
                            <a:off x="6615889" y="1279186"/>
                            <a:ext cx="101918" cy="154978"/>
                          </a:xfrm>
                          <a:custGeom>
                            <a:avLst/>
                            <a:gdLst/>
                            <a:ahLst/>
                            <a:cxnLst/>
                            <a:rect l="0" t="0" r="0" b="0"/>
                            <a:pathLst>
                              <a:path w="101918" h="154978">
                                <a:moveTo>
                                  <a:pt x="0" y="0"/>
                                </a:moveTo>
                                <a:lnTo>
                                  <a:pt x="14808" y="0"/>
                                </a:lnTo>
                                <a:lnTo>
                                  <a:pt x="14808" y="142392"/>
                                </a:lnTo>
                                <a:lnTo>
                                  <a:pt x="101918" y="142392"/>
                                </a:lnTo>
                                <a:lnTo>
                                  <a:pt x="101918"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6" name="Shape 26"/>
                        <wps:cNvSpPr/>
                        <wps:spPr>
                          <a:xfrm>
                            <a:off x="6372322" y="1279186"/>
                            <a:ext cx="132614" cy="154978"/>
                          </a:xfrm>
                          <a:custGeom>
                            <a:avLst/>
                            <a:gdLst/>
                            <a:ahLst/>
                            <a:cxnLst/>
                            <a:rect l="0" t="0" r="0" b="0"/>
                            <a:pathLst>
                              <a:path w="132614" h="154978">
                                <a:moveTo>
                                  <a:pt x="0" y="0"/>
                                </a:moveTo>
                                <a:lnTo>
                                  <a:pt x="15901" y="0"/>
                                </a:lnTo>
                                <a:lnTo>
                                  <a:pt x="66421" y="138697"/>
                                </a:lnTo>
                                <a:lnTo>
                                  <a:pt x="66853" y="138697"/>
                                </a:lnTo>
                                <a:lnTo>
                                  <a:pt x="116942" y="0"/>
                                </a:lnTo>
                                <a:lnTo>
                                  <a:pt x="132614" y="0"/>
                                </a:lnTo>
                                <a:lnTo>
                                  <a:pt x="74918" y="154978"/>
                                </a:lnTo>
                                <a:lnTo>
                                  <a:pt x="57709"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7" name="Shape 27"/>
                        <wps:cNvSpPr/>
                        <wps:spPr>
                          <a:xfrm>
                            <a:off x="6056632" y="1279183"/>
                            <a:ext cx="62605" cy="154978"/>
                          </a:xfrm>
                          <a:custGeom>
                            <a:avLst/>
                            <a:gdLst/>
                            <a:ahLst/>
                            <a:cxnLst/>
                            <a:rect l="0" t="0" r="0" b="0"/>
                            <a:pathLst>
                              <a:path w="62605" h="154978">
                                <a:moveTo>
                                  <a:pt x="0" y="0"/>
                                </a:moveTo>
                                <a:lnTo>
                                  <a:pt x="53785" y="0"/>
                                </a:lnTo>
                                <a:lnTo>
                                  <a:pt x="62605" y="1548"/>
                                </a:lnTo>
                                <a:lnTo>
                                  <a:pt x="62605" y="14594"/>
                                </a:lnTo>
                                <a:lnTo>
                                  <a:pt x="46381" y="12598"/>
                                </a:lnTo>
                                <a:lnTo>
                                  <a:pt x="14808" y="12598"/>
                                </a:lnTo>
                                <a:lnTo>
                                  <a:pt x="14808" y="142392"/>
                                </a:lnTo>
                                <a:lnTo>
                                  <a:pt x="46381" y="142392"/>
                                </a:lnTo>
                                <a:lnTo>
                                  <a:pt x="62605" y="140396"/>
                                </a:lnTo>
                                <a:lnTo>
                                  <a:pt x="62605" y="153432"/>
                                </a:lnTo>
                                <a:lnTo>
                                  <a:pt x="5378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8" name="Shape 28"/>
                        <wps:cNvSpPr/>
                        <wps:spPr>
                          <a:xfrm>
                            <a:off x="5901374" y="1279183"/>
                            <a:ext cx="137401" cy="154978"/>
                          </a:xfrm>
                          <a:custGeom>
                            <a:avLst/>
                            <a:gdLst/>
                            <a:ahLst/>
                            <a:cxnLst/>
                            <a:rect l="0" t="0" r="0" b="0"/>
                            <a:pathLst>
                              <a:path w="137401" h="154978">
                                <a:moveTo>
                                  <a:pt x="0" y="0"/>
                                </a:moveTo>
                                <a:lnTo>
                                  <a:pt x="17628" y="0"/>
                                </a:lnTo>
                                <a:lnTo>
                                  <a:pt x="68809" y="78575"/>
                                </a:lnTo>
                                <a:lnTo>
                                  <a:pt x="119761" y="0"/>
                                </a:lnTo>
                                <a:lnTo>
                                  <a:pt x="137401" y="0"/>
                                </a:lnTo>
                                <a:lnTo>
                                  <a:pt x="75997" y="91173"/>
                                </a:lnTo>
                                <a:lnTo>
                                  <a:pt x="75997" y="154978"/>
                                </a:lnTo>
                                <a:lnTo>
                                  <a:pt x="61189" y="154978"/>
                                </a:lnTo>
                                <a:lnTo>
                                  <a:pt x="61189" y="911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9" name="Shape 29"/>
                        <wps:cNvSpPr/>
                        <wps:spPr>
                          <a:xfrm>
                            <a:off x="5817719" y="1279183"/>
                            <a:ext cx="101905" cy="154978"/>
                          </a:xfrm>
                          <a:custGeom>
                            <a:avLst/>
                            <a:gdLst/>
                            <a:ahLst/>
                            <a:cxnLst/>
                            <a:rect l="0" t="0" r="0" b="0"/>
                            <a:pathLst>
                              <a:path w="101905" h="154978">
                                <a:moveTo>
                                  <a:pt x="0" y="0"/>
                                </a:moveTo>
                                <a:lnTo>
                                  <a:pt x="14808" y="0"/>
                                </a:lnTo>
                                <a:lnTo>
                                  <a:pt x="14808" y="142392"/>
                                </a:lnTo>
                                <a:lnTo>
                                  <a:pt x="101905" y="142392"/>
                                </a:lnTo>
                                <a:lnTo>
                                  <a:pt x="10190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0" name="Shape 30"/>
                        <wps:cNvSpPr/>
                        <wps:spPr>
                          <a:xfrm>
                            <a:off x="5657001" y="1275932"/>
                            <a:ext cx="138062" cy="161493"/>
                          </a:xfrm>
                          <a:custGeom>
                            <a:avLst/>
                            <a:gdLst/>
                            <a:ahLst/>
                            <a:cxnLst/>
                            <a:rect l="0" t="0" r="0" b="0"/>
                            <a:pathLst>
                              <a:path w="138062" h="161493">
                                <a:moveTo>
                                  <a:pt x="73394" y="0"/>
                                </a:moveTo>
                                <a:cubicBezTo>
                                  <a:pt x="102794" y="0"/>
                                  <a:pt x="131966" y="17577"/>
                                  <a:pt x="135890" y="50140"/>
                                </a:cubicBezTo>
                                <a:lnTo>
                                  <a:pt x="121082" y="50140"/>
                                </a:lnTo>
                                <a:cubicBezTo>
                                  <a:pt x="115862" y="26264"/>
                                  <a:pt x="96038" y="12586"/>
                                  <a:pt x="73394" y="12586"/>
                                </a:cubicBezTo>
                                <a:cubicBezTo>
                                  <a:pt x="32233" y="12586"/>
                                  <a:pt x="14808" y="46888"/>
                                  <a:pt x="14808" y="80747"/>
                                </a:cubicBezTo>
                                <a:cubicBezTo>
                                  <a:pt x="14808" y="114605"/>
                                  <a:pt x="32233" y="148895"/>
                                  <a:pt x="73394" y="148895"/>
                                </a:cubicBezTo>
                                <a:cubicBezTo>
                                  <a:pt x="102134" y="148895"/>
                                  <a:pt x="120434" y="126759"/>
                                  <a:pt x="123254" y="99187"/>
                                </a:cubicBezTo>
                                <a:lnTo>
                                  <a:pt x="138062" y="99187"/>
                                </a:lnTo>
                                <a:cubicBezTo>
                                  <a:pt x="133934" y="137173"/>
                                  <a:pt x="109753" y="161493"/>
                                  <a:pt x="73394" y="161493"/>
                                </a:cubicBezTo>
                                <a:cubicBezTo>
                                  <a:pt x="24397" y="161493"/>
                                  <a:pt x="0" y="123063"/>
                                  <a:pt x="0" y="80747"/>
                                </a:cubicBezTo>
                                <a:cubicBezTo>
                                  <a:pt x="0" y="38418"/>
                                  <a:pt x="24397" y="0"/>
                                  <a:pt x="733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1" name="Shape 31"/>
                        <wps:cNvSpPr/>
                        <wps:spPr>
                          <a:xfrm>
                            <a:off x="6119236" y="1280732"/>
                            <a:ext cx="62605" cy="151883"/>
                          </a:xfrm>
                          <a:custGeom>
                            <a:avLst/>
                            <a:gdLst/>
                            <a:ahLst/>
                            <a:cxnLst/>
                            <a:rect l="0" t="0" r="0" b="0"/>
                            <a:pathLst>
                              <a:path w="62605" h="151883">
                                <a:moveTo>
                                  <a:pt x="0" y="0"/>
                                </a:moveTo>
                                <a:lnTo>
                                  <a:pt x="22094" y="3879"/>
                                </a:lnTo>
                                <a:cubicBezTo>
                                  <a:pt x="48767" y="13925"/>
                                  <a:pt x="62605" y="37857"/>
                                  <a:pt x="62605" y="75947"/>
                                </a:cubicBezTo>
                                <a:cubicBezTo>
                                  <a:pt x="62605" y="114037"/>
                                  <a:pt x="48767" y="137969"/>
                                  <a:pt x="22094" y="148010"/>
                                </a:cubicBezTo>
                                <a:lnTo>
                                  <a:pt x="0" y="151883"/>
                                </a:lnTo>
                                <a:lnTo>
                                  <a:pt x="0" y="138848"/>
                                </a:lnTo>
                                <a:lnTo>
                                  <a:pt x="12612" y="137296"/>
                                </a:lnTo>
                                <a:cubicBezTo>
                                  <a:pt x="36895" y="129909"/>
                                  <a:pt x="47796" y="110618"/>
                                  <a:pt x="47796" y="75947"/>
                                </a:cubicBezTo>
                                <a:cubicBezTo>
                                  <a:pt x="47796" y="41266"/>
                                  <a:pt x="36895" y="21981"/>
                                  <a:pt x="12612" y="14596"/>
                                </a:cubicBezTo>
                                <a:lnTo>
                                  <a:pt x="0" y="130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2" name="Shape 32"/>
                        <wps:cNvSpPr/>
                        <wps:spPr>
                          <a:xfrm>
                            <a:off x="6201450" y="1279183"/>
                            <a:ext cx="108445" cy="154978"/>
                          </a:xfrm>
                          <a:custGeom>
                            <a:avLst/>
                            <a:gdLst/>
                            <a:ahLst/>
                            <a:cxnLst/>
                            <a:rect l="0" t="0" r="0" b="0"/>
                            <a:pathLst>
                              <a:path w="108445" h="154978">
                                <a:moveTo>
                                  <a:pt x="0" y="0"/>
                                </a:moveTo>
                                <a:lnTo>
                                  <a:pt x="107353" y="0"/>
                                </a:lnTo>
                                <a:lnTo>
                                  <a:pt x="107353" y="12598"/>
                                </a:lnTo>
                                <a:lnTo>
                                  <a:pt x="14808" y="12598"/>
                                </a:lnTo>
                                <a:lnTo>
                                  <a:pt x="14808" y="68593"/>
                                </a:lnTo>
                                <a:lnTo>
                                  <a:pt x="101473" y="68593"/>
                                </a:lnTo>
                                <a:lnTo>
                                  <a:pt x="101473" y="81178"/>
                                </a:lnTo>
                                <a:lnTo>
                                  <a:pt x="14808" y="81178"/>
                                </a:lnTo>
                                <a:lnTo>
                                  <a:pt x="14808" y="142392"/>
                                </a:lnTo>
                                <a:lnTo>
                                  <a:pt x="108445" y="142392"/>
                                </a:lnTo>
                                <a:lnTo>
                                  <a:pt x="10844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3" name="Shape 33"/>
                        <wps:cNvSpPr/>
                        <wps:spPr>
                          <a:xfrm>
                            <a:off x="6472832" y="1279403"/>
                            <a:ext cx="132614" cy="154978"/>
                          </a:xfrm>
                          <a:custGeom>
                            <a:avLst/>
                            <a:gdLst/>
                            <a:ahLst/>
                            <a:cxnLst/>
                            <a:rect l="0" t="0" r="0" b="0"/>
                            <a:pathLst>
                              <a:path w="132614" h="154978">
                                <a:moveTo>
                                  <a:pt x="57696" y="0"/>
                                </a:moveTo>
                                <a:lnTo>
                                  <a:pt x="74905" y="0"/>
                                </a:lnTo>
                                <a:lnTo>
                                  <a:pt x="132614" y="154978"/>
                                </a:lnTo>
                                <a:lnTo>
                                  <a:pt x="116713" y="154978"/>
                                </a:lnTo>
                                <a:lnTo>
                                  <a:pt x="66193" y="16281"/>
                                </a:lnTo>
                                <a:lnTo>
                                  <a:pt x="65761" y="16281"/>
                                </a:lnTo>
                                <a:lnTo>
                                  <a:pt x="15672" y="154978"/>
                                </a:lnTo>
                                <a:lnTo>
                                  <a:pt x="0" y="154978"/>
                                </a:lnTo>
                                <a:lnTo>
                                  <a:pt x="576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4" name="Shape 34"/>
                        <wps:cNvSpPr/>
                        <wps:spPr>
                          <a:xfrm>
                            <a:off x="2011163" y="2121868"/>
                            <a:ext cx="5207496" cy="4493019"/>
                          </a:xfrm>
                          <a:custGeom>
                            <a:avLst/>
                            <a:gdLst/>
                            <a:ahLst/>
                            <a:cxnLst/>
                            <a:rect l="0" t="0" r="0" b="0"/>
                            <a:pathLst>
                              <a:path w="5207496" h="4493019">
                                <a:moveTo>
                                  <a:pt x="0" y="0"/>
                                </a:moveTo>
                                <a:lnTo>
                                  <a:pt x="5207496" y="0"/>
                                </a:lnTo>
                                <a:lnTo>
                                  <a:pt x="3534372" y="4493019"/>
                                </a:lnTo>
                                <a:lnTo>
                                  <a:pt x="1636509" y="4493019"/>
                                </a:lnTo>
                                <a:lnTo>
                                  <a:pt x="0" y="0"/>
                                </a:lnTo>
                                <a:close/>
                              </a:path>
                            </a:pathLst>
                          </a:custGeom>
                          <a:ln w="0" cap="flat">
                            <a:miter lim="127000"/>
                          </a:ln>
                        </wps:spPr>
                        <wps:style>
                          <a:lnRef idx="0">
                            <a:srgbClr val="000000">
                              <a:alpha val="0"/>
                            </a:srgbClr>
                          </a:lnRef>
                          <a:fillRef idx="1">
                            <a:srgbClr val="005F71"/>
                          </a:fillRef>
                          <a:effectRef idx="0">
                            <a:scrgbClr r="0" g="0" b="0"/>
                          </a:effectRef>
                          <a:fontRef idx="none"/>
                        </wps:style>
                        <wps:bodyPr/>
                      </wps:wsp>
                    </wpg:wgp>
                  </a:graphicData>
                </a:graphic>
              </wp:anchor>
            </w:drawing>
          </mc:Choice>
          <mc:Fallback>
            <w:pict>
              <v:group w14:anchorId="08CC1A9A" id="Group 56" o:spid="_x0000_s1026" style="position:absolute;left:0;text-align:left;margin-left:0;margin-top:0;width:595.3pt;height:841.9pt;z-index:251669504;mso-position-horizontal-relative:page;mso-position-vertical-relative:page" coordsize="75600,10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">
                <v:shape id="Shape 7" o:spid="_x0000_s1027" style="position:absolute;top:21105;width:72451;height:85814;visibility:visible;mso-wrap-style:square;v-text-anchor:top" coordsize="7245147,85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" path="m1369416,l7245147,,4060076,8581428,,8581428,,3804260,1369416,xe" fillcolor="#93d400" stroked="f" strokeweight="0">
                  <v:stroke miterlimit="83231f" joinstyle="miter"/>
                  <v:path arrowok="t" textboxrect="0,0,7245147,8581428"/>
                </v:shape>
                <v:shape id="Shape 8" o:spid="_x0000_s1028" style="position:absolute;left:12343;width:63257;height:66146;visibility:visible;mso-wrap-style:square;v-text-anchor:top" coordsize="6325616,661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" path="m,l5831827,r493789,1335456l6325616,6614693r-3924135,l,xe" fillcolor="#005f71" stroked="f" strokeweight="0">
                  <v:stroke miterlimit="83231f" joinstyle="miter"/>
                  <v:path arrowok="t" textboxrect="0,0,6325616,6614693"/>
                </v:shape>
                <v:rect id="Rectangle 59" o:spid="_x0000_s1029" style="position:absolute;left:4681;top:71577;width:37270;height:9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0A10AC26" w14:textId="77777777" w:rsidR="00A47015" w:rsidRDefault="00A47015">
                        <w:pPr>
                          <w:rPr>
                            <w:rFonts w:ascii="Arial" w:eastAsia="Arial" w:hAnsi="Arial" w:cs="Arial"/>
                            <w:b/>
                            <w:color w:val="FFFFFF"/>
                            <w:sz w:val="99"/>
                          </w:rPr>
                        </w:pPr>
                        <w:r>
                          <w:rPr>
                            <w:rFonts w:ascii="Arial" w:eastAsia="Arial" w:hAnsi="Arial" w:cs="Arial"/>
                            <w:b/>
                            <w:color w:val="FFFFFF"/>
                            <w:sz w:val="99"/>
                          </w:rPr>
                          <w:t xml:space="preserve">Recruitment </w:t>
                        </w:r>
                      </w:p>
                      <w:p w14:paraId="26400CE7" w14:textId="0DB6D29E" w:rsidR="00A47015" w:rsidRDefault="00A47015">
                        <w:r>
                          <w:rPr>
                            <w:rFonts w:ascii="Arial" w:eastAsia="Arial" w:hAnsi="Arial" w:cs="Arial"/>
                            <w:b/>
                            <w:color w:val="FFFFFF"/>
                            <w:sz w:val="99"/>
                          </w:rPr>
                          <w:t xml:space="preserve"> </w:t>
                        </w:r>
                      </w:p>
                    </w:txbxContent>
                  </v:textbox>
                </v:rect>
                <v:rect id="Rectangle 60" o:spid="_x0000_s1030" style="position:absolute;left:4681;top:78060;width:47781;height:9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23BB99C" w14:textId="791D67C4" w:rsidR="00A47015" w:rsidRDefault="00A47015">
                        <w:r>
                          <w:rPr>
                            <w:rFonts w:ascii="Arial" w:eastAsia="Arial" w:hAnsi="Arial" w:cs="Arial"/>
                            <w:b/>
                            <w:color w:val="FFFFFF"/>
                            <w:sz w:val="99"/>
                          </w:rPr>
                          <w:t xml:space="preserve">Pack </w:t>
                        </w:r>
                      </w:p>
                    </w:txbxContent>
                  </v:textbox>
                </v:rect>
                <v:rect id="Rectangle 61" o:spid="_x0000_s1031" style="position:absolute;left:4681;top:84543;width:48867;height:9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484C5848" w14:textId="0C1D1630" w:rsidR="00A47015" w:rsidRDefault="00752CCD">
                        <w:r>
                          <w:rPr>
                            <w:rFonts w:ascii="Arial" w:eastAsia="Arial" w:hAnsi="Arial" w:cs="Arial"/>
                            <w:b/>
                            <w:color w:val="FFFFFF"/>
                            <w:sz w:val="99"/>
                          </w:rPr>
                          <w:t>October</w:t>
                        </w:r>
                        <w:r w:rsidR="00A47015">
                          <w:rPr>
                            <w:rFonts w:ascii="Arial" w:eastAsia="Arial" w:hAnsi="Arial" w:cs="Arial"/>
                            <w:b/>
                            <w:color w:val="FFFFFF"/>
                            <w:sz w:val="99"/>
                          </w:rPr>
                          <w:t xml:space="preserve"> 2020 </w:t>
                        </w:r>
                      </w:p>
                    </w:txbxContent>
                  </v:textbox>
                </v:rect>
                <v:shape id="Shape 12" o:spid="_x0000_s1032" style="position:absolute;left:63686;top:6469;width:4270;height:4883;visibility:visible;mso-wrap-style:square;v-text-anchor:top" coordsize="427012,4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" path="m,l65710,,214135,407480,361290,r65722,l245199,488277r-64059,l,xe" stroked="f" strokeweight="0">
                  <v:stroke miterlimit="83231f" joinstyle="miter"/>
                  <v:path arrowok="t" textboxrect="0,0,427012,488277"/>
                </v:shape>
                <v:shape id="Shape 13" o:spid="_x0000_s1033" style="position:absolute;left:66736;top:6478;width:4270;height:4882;visibility:visible;mso-wrap-style:square;v-text-anchor:top" coordsize="427012,4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" path="m181813,r64059,l427012,488277r-65710,l212877,80810,65722,488277,,488277,181813,xe" stroked="f" strokeweight="0">
                  <v:stroke miterlimit="83231f" joinstyle="miter"/>
                  <v:path arrowok="t" textboxrect="0,0,427012,488277"/>
                </v:shape>
                <v:shape id="Shape 14" o:spid="_x0000_s1034" style="position:absolute;left:65233;top:14740;width:592;height:1550;visibility:visible;mso-wrap-style:square;v-text-anchor:top" coordsize="59233,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" path="m,l59233,r,12586l14808,12586r,60998l59233,73584r,12586l14808,86170r,68808l,154978,,xe" stroked="f" strokeweight="0">
                  <v:stroke miterlimit="83231f" joinstyle="miter"/>
                  <v:path arrowok="t" textboxrect="0,0,59233,154978"/>
                </v:shape>
                <v:shape id="Shape 15" o:spid="_x0000_s1035" style="position:absolute;left:63545;top:14708;width:1403;height:1615;visibility:visible;mso-wrap-style:square;v-text-anchor:top" coordsize="140233,1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" path="m73380,v32665,,59233,17577,64898,51435l123469,51435c121501,33642,102997,12586,73380,12586v-41160,,-58572,34290,-58572,68161c14808,114605,32220,148895,73380,148895v34405,,54446,-24092,53785,-56871l74257,92024r,-12586l140233,79438r,78791l129565,158229r-1968,-28219l127165,130010v-10452,22136,-31356,31471,-53785,31471c24384,161481,,123063,,80747,,38417,24384,,73380,xe" stroked="f" strokeweight="0">
                  <v:stroke miterlimit="83231f" joinstyle="miter"/>
                  <v:path arrowok="t" textboxrect="0,0,140233,161481"/>
                </v:shape>
                <v:shape id="Shape 16" o:spid="_x0000_s1036" style="position:absolute;left:65825;top:14740;width:634;height:1550;visibility:visible;mso-wrap-style:square;v-text-anchor:top" coordsize="63373,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" path="m,l11976,c37668,,59233,12370,59233,40373v,19533,-10237,35598,-30264,39510l28969,80315v20244,2603,26124,16497,27216,34937c56832,125895,56832,147168,63373,154978r-16332,c43332,148895,43332,137401,42900,130886,41593,109182,39853,85090,11761,86170l,86170,,73584r10884,c28969,73584,44424,62293,44424,43409,44424,24524,33096,12586,10884,12586l,12586,,xe" stroked="f" strokeweight="0">
                  <v:stroke miterlimit="83231f" joinstyle="miter"/>
                  <v:path arrowok="t" textboxrect="0,0,63373,154978"/>
                </v:shape>
                <v:shape id="Shape 17" o:spid="_x0000_s1037" style="position:absolute;left:66603;top:14708;width:732;height:1614;visibility:visible;mso-wrap-style:square;v-text-anchor:top" coordsize="73279,16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" path="m73279,r,12587l46875,18449c24609,29681,14808,55319,14808,80723v,25393,9801,51030,32067,62261l73279,148845r,12588l41256,154793c13723,142004,,112460,,80723,,48976,13723,19429,41256,6640l73279,xe" stroked="f" strokeweight="0">
                  <v:stroke miterlimit="83231f" joinstyle="miter"/>
                  <v:path arrowok="t" textboxrect="0,0,73279,161433"/>
                </v:shape>
                <v:shape id="Shape 18" o:spid="_x0000_s1038" style="position:absolute;left:69791;top:14740;width:576;height:1550;visibility:visible;mso-wrap-style:square;v-text-anchor:top" coordsize="57600,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" path="m,l57600,r,12586l14808,12586r,63385l57600,75971r,12586l14808,88557r,66421l,154978,,xe" stroked="f" strokeweight="0">
                  <v:stroke miterlimit="83231f" joinstyle="miter"/>
                  <v:path arrowok="t" textboxrect="0,0,57600,154978"/>
                </v:shape>
                <v:shape id="Shape 19" o:spid="_x0000_s1039" style="position:absolute;left:68284;top:14740;width:1208;height:1583;visibility:visible;mso-wrap-style:square;v-text-anchor:top" coordsize="120853,15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" path="m,l14808,r,95936c14580,131966,31788,145644,60312,145644v28753,,45949,-13678,45733,-49708l106045,r14808,l120853,99200v,31902,-17208,59029,-60541,59029c17196,158229,,131102,,99200l,xe" stroked="f" strokeweight="0">
                  <v:stroke miterlimit="83231f" joinstyle="miter"/>
                  <v:path arrowok="t" textboxrect="0,0,120853,158229"/>
                </v:shape>
                <v:shape id="Shape 20" o:spid="_x0000_s1040" style="position:absolute;left:67335;top:14708;width:733;height:1615;visibility:visible;mso-wrap-style:square;v-text-anchor:top" coordsize="73279,1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" path="m115,c48895,,73279,38417,73279,80747v,42316,-24384,80734,-73164,80734l,161457,,148869r115,26c41046,148895,58471,114605,58471,80747,58471,46876,41046,12586,115,12586l,12611,,24,115,xe" stroked="f" strokeweight="0">
                  <v:stroke miterlimit="83231f" joinstyle="miter"/>
                  <v:path arrowok="t" textboxrect="0,0,73279,161481"/>
                </v:shape>
                <v:shape id="Shape 21" o:spid="_x0000_s1041" style="position:absolute;left:70367;top:14740;width:576;height:886;visibility:visible;mso-wrap-style:square;v-text-anchor:top" coordsize="57601,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" path="m,l11437,c39301,,57601,16281,57601,44285v,27991,-18300,44272,-46164,44272l,88557,,75971r8160,c28632,75971,42793,65557,42793,44285,42793,23012,28632,12586,8160,12586l,12586,,xe" stroked="f" strokeweight="0">
                  <v:stroke miterlimit="83231f" joinstyle="miter"/>
                  <v:path arrowok="t" textboxrect="0,0,57601,88557"/>
                </v:shape>
                <v:shape id="Shape 22" o:spid="_x0000_s1042" style="position:absolute;left:69653;top:12791;width:1374;height:1550;visibility:visible;mso-wrap-style:square;v-text-anchor:top" coordsize="137401,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" path="m,l17640,,68808,78575,119773,r17628,l75997,91161r,63817l61189,154978r,-63817l,xe" stroked="f" strokeweight="0">
                  <v:stroke miterlimit="83231f" joinstyle="miter"/>
                  <v:path arrowok="t" textboxrect="0,0,137401,154978"/>
                </v:shape>
                <v:shape id="Shape 23" o:spid="_x0000_s1043" style="position:absolute;left:68497;top:12791;width:1085;height:1550;visibility:visible;mso-wrap-style:square;v-text-anchor:top" coordsize="10844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" path="m,l107353,r,12586l14808,12586r,56007l101486,68593r,12585l14808,81178r,61214l108445,142392r,12586l,154978,,xe" stroked="f" strokeweight="0">
                  <v:stroke miterlimit="83231f" joinstyle="miter"/>
                  <v:path arrowok="t" textboxrect="0,0,108445,154978"/>
                </v:shape>
                <v:shape id="Shape 24" o:spid="_x0000_s1044" style="position:absolute;left:67328;top:12791;width:1019;height:1550;visibility:visible;mso-wrap-style:square;v-text-anchor:top" coordsize="10190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" path="m,l14808,r,142392l101905,142392r,12586l,154978,,xe" stroked="f" strokeweight="0">
                  <v:stroke miterlimit="83231f" joinstyle="miter"/>
                  <v:path arrowok="t" textboxrect="0,0,101905,154978"/>
                </v:shape>
                <v:shape id="Shape 25" o:spid="_x0000_s1045" style="position:absolute;left:66158;top:12791;width:1020;height:1550;visibility:visible;mso-wrap-style:square;v-text-anchor:top" coordsize="101918,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" path="m,l14808,r,142392l101918,142392r,12586l,154978,,xe" stroked="f" strokeweight="0">
                  <v:stroke miterlimit="83231f" joinstyle="miter"/>
                  <v:path arrowok="t" textboxrect="0,0,101918,154978"/>
                </v:shape>
                <v:shape id="Shape 26" o:spid="_x0000_s1046" style="position:absolute;left:63723;top:12791;width:1326;height:1550;visibility:visible;mso-wrap-style:square;v-text-anchor:top" coordsize="132614,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" path="m,l15901,,66421,138697r432,l116942,r15672,l74918,154978r-17209,l,xe" stroked="f" strokeweight="0">
                  <v:stroke miterlimit="83231f" joinstyle="miter"/>
                  <v:path arrowok="t" textboxrect="0,0,132614,154978"/>
                </v:shape>
                <v:shape id="Shape 27" o:spid="_x0000_s1047" style="position:absolute;left:60566;top:12791;width:626;height:1550;visibility:visible;mso-wrap-style:square;v-text-anchor:top" coordsize="6260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" path="m,l53785,r8820,1548l62605,14594,46381,12598r-31573,l14808,142392r31573,l62605,140396r,13036l53785,154978,,154978,,xe" stroked="f" strokeweight="0">
                  <v:stroke miterlimit="83231f" joinstyle="miter"/>
                  <v:path arrowok="t" textboxrect="0,0,62605,154978"/>
                </v:shape>
                <v:shape id="Shape 28" o:spid="_x0000_s1048" style="position:absolute;left:59013;top:12791;width:1374;height:1550;visibility:visible;mso-wrap-style:square;v-text-anchor:top" coordsize="137401,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" path="m,l17628,,68809,78575,119761,r17640,l75997,91173r,63805l61189,154978r,-63805l,xe" stroked="f" strokeweight="0">
                  <v:stroke miterlimit="83231f" joinstyle="miter"/>
                  <v:path arrowok="t" textboxrect="0,0,137401,154978"/>
                </v:shape>
                <v:shape id="Shape 29" o:spid="_x0000_s1049" style="position:absolute;left:58177;top:12791;width:1019;height:1550;visibility:visible;mso-wrap-style:square;v-text-anchor:top" coordsize="10190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" path="m,l14808,r,142392l101905,142392r,12586l,154978,,xe" stroked="f" strokeweight="0">
                  <v:stroke miterlimit="83231f" joinstyle="miter"/>
                  <v:path arrowok="t" textboxrect="0,0,101905,154978"/>
                </v:shape>
                <v:shape id="Shape 30" o:spid="_x0000_s1050" style="position:absolute;left:56570;top:12759;width:1380;height:1615;visibility:visible;mso-wrap-style:square;v-text-anchor:top" coordsize="138062,1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" path="m73394,v29400,,58572,17577,62496,50140l121082,50140c115862,26264,96038,12586,73394,12586v-41161,,-58586,34302,-58586,68161c14808,114605,32233,148895,73394,148895v28740,,47040,-22136,49860,-49708l138062,99187v-4128,37986,-28309,62306,-64668,62306c24397,161493,,123063,,80747,,38418,24397,,73394,xe" stroked="f" strokeweight="0">
                  <v:stroke miterlimit="83231f" joinstyle="miter"/>
                  <v:path arrowok="t" textboxrect="0,0,138062,161493"/>
                </v:shape>
                <v:shape id="Shape 31" o:spid="_x0000_s1051" style="position:absolute;left:61192;top:12807;width:626;height:1519;visibility:visible;mso-wrap-style:square;v-text-anchor:top" coordsize="62605,15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" path="m,l22094,3879c48767,13925,62605,37857,62605,75947v,38090,-13838,62022,-40511,72063l,151883,,138848r12612,-1552c36895,129909,47796,110618,47796,75947,47796,41266,36895,21981,12612,14596l,13045,,xe" stroked="f" strokeweight="0">
                  <v:stroke miterlimit="83231f" joinstyle="miter"/>
                  <v:path arrowok="t" textboxrect="0,0,62605,151883"/>
                </v:shape>
                <v:shape id="Shape 32" o:spid="_x0000_s1052" style="position:absolute;left:62014;top:12791;width:1084;height:1550;visibility:visible;mso-wrap-style:square;v-text-anchor:top" coordsize="10844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" path="m,l107353,r,12598l14808,12598r,55995l101473,68593r,12585l14808,81178r,61214l108445,142392r,12586l,154978,,xe" stroked="f" strokeweight="0">
                  <v:stroke miterlimit="83231f" joinstyle="miter"/>
                  <v:path arrowok="t" textboxrect="0,0,108445,154978"/>
                </v:shape>
                <v:shape id="Shape 33" o:spid="_x0000_s1053" style="position:absolute;left:64728;top:12794;width:1326;height:1549;visibility:visible;mso-wrap-style:square;v-text-anchor:top" coordsize="132614,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" path="m57696,l74905,r57709,154978l116713,154978,66193,16281r-432,l15672,154978,,154978,57696,xe" stroked="f" strokeweight="0">
                  <v:stroke miterlimit="83231f" joinstyle="miter"/>
                  <v:path arrowok="t" textboxrect="0,0,132614,154978"/>
                </v:shape>
                <v:shape id="Shape 34" o:spid="_x0000_s1054" style="position:absolute;left:20111;top:21218;width:52075;height:44930;visibility:visible;mso-wrap-style:square;v-text-anchor:top" coordsize="5207496,449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" path="m,l5207496,,3534372,4493019r-1897863,l,xe" fillcolor="#005f71" stroked="f" strokeweight="0">
                  <v:stroke miterlimit="83231f" joinstyle="miter"/>
                  <v:path arrowok="t" textboxrect="0,0,5207496,4493019"/>
                </v:shape>
                <w10:wrap type="topAndBottom" anchorx="page" anchory="page"/>
              </v:group>
            </w:pict>
          </mc:Fallback>
        </mc:AlternateContent>
      </w:r>
    </w:p>
    <w:p w14:paraId="03576315" w14:textId="241481F4" w:rsidR="002A2D53" w:rsidRDefault="00A47015" w:rsidP="00CA7BA1">
      <w:pPr>
        <w:spacing w:after="0"/>
        <w:ind w:left="0" w:right="10466" w:firstLine="0"/>
      </w:pPr>
      <w:r>
        <w:rPr>
          <w:noProof/>
        </w:rPr>
        <w:lastRenderedPageBreak/>
        <mc:AlternateContent>
          <mc:Choice Requires="wps">
            <w:drawing>
              <wp:anchor distT="0" distB="0" distL="114300" distR="114300" simplePos="0" relativeHeight="251667456" behindDoc="0" locked="0" layoutInCell="1" allowOverlap="1" wp14:anchorId="24D3BB4B" wp14:editId="654AF20F">
                <wp:simplePos x="0" y="0"/>
                <wp:positionH relativeFrom="column">
                  <wp:posOffset>-1962150</wp:posOffset>
                </wp:positionH>
                <wp:positionV relativeFrom="paragraph">
                  <wp:posOffset>-2894965</wp:posOffset>
                </wp:positionV>
                <wp:extent cx="6153375" cy="484094"/>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153375" cy="484094"/>
                        </a:xfrm>
                        <a:prstGeom prst="rect">
                          <a:avLst/>
                        </a:prstGeom>
                        <a:solidFill>
                          <a:sysClr val="window" lastClr="FFFFFF"/>
                        </a:solidFill>
                        <a:ln w="6350">
                          <a:noFill/>
                        </a:ln>
                      </wps:spPr>
                      <wps:txbx>
                        <w:txbxContent>
                          <w:p w14:paraId="5E8D9153" w14:textId="77777777" w:rsidR="00A47015" w:rsidRPr="00DD4D19" w:rsidRDefault="00A47015" w:rsidP="00A47015">
                            <w:pPr>
                              <w:pStyle w:val="Heading1"/>
                            </w:pPr>
                            <w:r w:rsidRPr="00DD4D19">
                              <w:t>RECRUITMENT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3BB4B" id="_x0000_t202" coordsize="21600,21600" o:spt="202" path="m,l,21600r21600,l21600,xe">
                <v:stroke joinstyle="miter"/>
                <v:path gradientshapeok="t" o:connecttype="rect"/>
              </v:shapetype>
              <v:shape id="Text Box 46" o:spid="_x0000_s1055" type="#_x0000_t202" style="position:absolute;left:0;text-align:left;margin-left:-154.5pt;margin-top:-227.95pt;width:484.5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" fillcolor="window" stroked="f" strokeweight=".5pt">
                <v:textbox>
                  <w:txbxContent>
                    <w:p w14:paraId="5E8D9153" w14:textId="77777777" w:rsidR="00A47015" w:rsidRPr="00DD4D19" w:rsidRDefault="00A47015" w:rsidP="00A47015">
                      <w:pPr>
                        <w:pStyle w:val="Heading1"/>
                      </w:pPr>
                      <w:r w:rsidRPr="00DD4D19">
                        <w:t>RECRUITMENT PACK</w:t>
                      </w:r>
                    </w:p>
                  </w:txbxContent>
                </v:textbox>
              </v:shape>
            </w:pict>
          </mc:Fallback>
        </mc:AlternateContent>
      </w:r>
    </w:p>
    <w:p w14:paraId="4A80C850" w14:textId="77777777" w:rsidR="00760DB7" w:rsidRPr="00760DB7" w:rsidRDefault="00464828" w:rsidP="009F489F">
      <w:pPr>
        <w:pStyle w:val="Heading1"/>
      </w:pPr>
      <w:r>
        <w:t>CONTENTS</w:t>
      </w:r>
    </w:p>
    <w:p w14:paraId="49917AEE" w14:textId="77777777" w:rsidR="00760DB7" w:rsidRDefault="00760DB7" w:rsidP="00760DB7">
      <w:pPr>
        <w:spacing w:after="281" w:line="259" w:lineRule="auto"/>
        <w:ind w:left="-29" w:firstLine="0"/>
        <w:jc w:val="left"/>
      </w:pPr>
      <w:r>
        <w:rPr>
          <w:noProof/>
          <w:sz w:val="22"/>
        </w:rPr>
        <mc:AlternateContent>
          <mc:Choice Requires="wpg">
            <w:drawing>
              <wp:inline distT="0" distB="0" distL="0" distR="0" wp14:anchorId="6E73D6FB" wp14:editId="6D0B42CF">
                <wp:extent cx="5769229" cy="6096"/>
                <wp:effectExtent l="0" t="0" r="0" b="0"/>
                <wp:docPr id="22651" name="Group 22651"/>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92D050"/>
                        </a:solidFill>
                      </wpg:grpSpPr>
                      <wps:wsp>
                        <wps:cNvPr id="28419" name="Shape 2841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5D6883B4" id="Group 2265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">
                <v:shape id="Shape 2841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" path="m,l5769229,r,9144l,9144,,e" filled="f" stroked="f" strokeweight="0">
                  <v:path arrowok="t" textboxrect="0,0,5769229,9144"/>
                </v:shape>
                <w10:anchorlock/>
              </v:group>
            </w:pict>
          </mc:Fallback>
        </mc:AlternateContent>
      </w:r>
    </w:p>
    <w:tbl>
      <w:tblPr>
        <w:tblStyle w:val="TableGrid0"/>
        <w:tblpPr w:leftFromText="180" w:rightFromText="180" w:vertAnchor="text" w:horzAnchor="margin" w:tblpY="264"/>
        <w:tblOverlap w:val="never"/>
        <w:tblW w:w="0" w:type="auto"/>
        <w:tblBorders>
          <w:top w:val="none" w:sz="0" w:space="0" w:color="auto"/>
          <w:left w:val="none" w:sz="0" w:space="0" w:color="auto"/>
          <w:bottom w:val="none" w:sz="0" w:space="0" w:color="auto"/>
          <w:right w:val="none" w:sz="0" w:space="0" w:color="auto"/>
          <w:insideH w:val="single" w:sz="4" w:space="0" w:color="70AD47"/>
          <w:insideV w:val="single" w:sz="4" w:space="0" w:color="70AD47"/>
        </w:tblBorders>
        <w:tblLook w:val="04A0" w:firstRow="1" w:lastRow="0" w:firstColumn="1" w:lastColumn="0" w:noHBand="0" w:noVBand="1"/>
      </w:tblPr>
      <w:tblGrid>
        <w:gridCol w:w="8282"/>
      </w:tblGrid>
      <w:tr w:rsidR="00E13A40" w:rsidRPr="00E13A40" w14:paraId="18DB549F" w14:textId="77777777" w:rsidTr="003A120D">
        <w:tc>
          <w:tcPr>
            <w:tcW w:w="8282" w:type="dxa"/>
          </w:tcPr>
          <w:p w14:paraId="6D25DC71" w14:textId="77777777" w:rsidR="00760DB7" w:rsidRPr="009F489F" w:rsidRDefault="00760DB7" w:rsidP="003A120D">
            <w:pPr>
              <w:spacing w:after="0" w:line="259" w:lineRule="auto"/>
              <w:ind w:left="0" w:firstLine="0"/>
              <w:jc w:val="left"/>
              <w:rPr>
                <w:rFonts w:ascii="Arial" w:hAnsi="Arial" w:cs="Arial"/>
                <w:color w:val="8DC321"/>
              </w:rPr>
            </w:pPr>
          </w:p>
          <w:p w14:paraId="6086CF0A" w14:textId="77777777" w:rsidR="0057274E" w:rsidRPr="009F489F" w:rsidRDefault="0057274E" w:rsidP="0057274E">
            <w:pPr>
              <w:pStyle w:val="Heading2"/>
              <w:outlineLvl w:val="1"/>
              <w:rPr>
                <w:color w:val="8DC321"/>
              </w:rPr>
            </w:pPr>
            <w:r w:rsidRPr="009F489F">
              <w:rPr>
                <w:color w:val="8DC321"/>
              </w:rPr>
              <w:t>W</w:t>
            </w:r>
            <w:r w:rsidR="00AB3E78" w:rsidRPr="009F489F">
              <w:rPr>
                <w:color w:val="8DC321"/>
              </w:rPr>
              <w:t>elcome Letter from the Chief Executive</w:t>
            </w:r>
          </w:p>
          <w:p w14:paraId="2EC1935E" w14:textId="77777777" w:rsidR="0057274E" w:rsidRPr="009F489F" w:rsidRDefault="0057274E" w:rsidP="0057274E">
            <w:pPr>
              <w:pStyle w:val="Heading2"/>
              <w:outlineLvl w:val="1"/>
              <w:rPr>
                <w:color w:val="8DC321"/>
                <w:sz w:val="28"/>
                <w:szCs w:val="28"/>
              </w:rPr>
            </w:pPr>
            <w:r w:rsidRPr="009F489F">
              <w:rPr>
                <w:color w:val="8DC321"/>
                <w:sz w:val="28"/>
                <w:szCs w:val="28"/>
              </w:rPr>
              <w:t>P</w:t>
            </w:r>
            <w:r w:rsidR="00AB3E78" w:rsidRPr="009F489F">
              <w:rPr>
                <w:color w:val="8DC321"/>
                <w:sz w:val="28"/>
                <w:szCs w:val="28"/>
              </w:rPr>
              <w:t>age</w:t>
            </w:r>
            <w:r w:rsidRPr="009F489F">
              <w:rPr>
                <w:color w:val="8DC321"/>
                <w:sz w:val="28"/>
                <w:szCs w:val="28"/>
              </w:rPr>
              <w:t xml:space="preserve"> 3</w:t>
            </w:r>
          </w:p>
          <w:p w14:paraId="533F43BB" w14:textId="77777777" w:rsidR="0057274E" w:rsidRPr="009F489F" w:rsidRDefault="0057274E" w:rsidP="003A120D">
            <w:pPr>
              <w:spacing w:after="0" w:line="259" w:lineRule="auto"/>
              <w:ind w:left="0" w:firstLine="0"/>
              <w:jc w:val="left"/>
              <w:rPr>
                <w:rFonts w:ascii="Arial" w:hAnsi="Arial" w:cs="Arial"/>
                <w:color w:val="8DC321"/>
              </w:rPr>
            </w:pPr>
          </w:p>
          <w:p w14:paraId="3D163AD2" w14:textId="77777777" w:rsidR="0057274E" w:rsidRPr="009F489F" w:rsidRDefault="0057274E" w:rsidP="003A120D">
            <w:pPr>
              <w:spacing w:after="0" w:line="259" w:lineRule="auto"/>
              <w:ind w:left="0" w:firstLine="0"/>
              <w:jc w:val="left"/>
              <w:rPr>
                <w:rFonts w:ascii="Arial" w:hAnsi="Arial" w:cs="Arial"/>
                <w:color w:val="8DC321"/>
              </w:rPr>
            </w:pPr>
          </w:p>
        </w:tc>
      </w:tr>
      <w:tr w:rsidR="00530AA1" w:rsidRPr="00E13A40" w14:paraId="4182E225" w14:textId="77777777" w:rsidTr="003A120D">
        <w:tc>
          <w:tcPr>
            <w:tcW w:w="8282" w:type="dxa"/>
          </w:tcPr>
          <w:p w14:paraId="44E55320" w14:textId="77777777" w:rsidR="00530AA1" w:rsidRPr="009F489F" w:rsidRDefault="00530AA1" w:rsidP="00530AA1">
            <w:pPr>
              <w:pStyle w:val="Heading2"/>
              <w:ind w:left="0" w:firstLine="0"/>
              <w:outlineLvl w:val="1"/>
              <w:rPr>
                <w:color w:val="8DC321"/>
              </w:rPr>
            </w:pPr>
          </w:p>
          <w:p w14:paraId="2CB2CF8A" w14:textId="1EF670FC" w:rsidR="00530AA1" w:rsidRPr="009F489F" w:rsidRDefault="00530AA1" w:rsidP="00530AA1">
            <w:pPr>
              <w:pStyle w:val="Heading2"/>
              <w:ind w:left="0" w:firstLine="0"/>
              <w:outlineLvl w:val="1"/>
              <w:rPr>
                <w:color w:val="8DC321"/>
              </w:rPr>
            </w:pPr>
            <w:r>
              <w:rPr>
                <w:color w:val="8DC321"/>
              </w:rPr>
              <w:t>Role Profile and Person Specification</w:t>
            </w:r>
          </w:p>
          <w:p w14:paraId="62D09D99" w14:textId="77777777" w:rsidR="00530AA1" w:rsidRPr="009F489F" w:rsidRDefault="00530AA1" w:rsidP="00530AA1">
            <w:pPr>
              <w:pStyle w:val="Heading2"/>
              <w:outlineLvl w:val="1"/>
              <w:rPr>
                <w:color w:val="8DC321"/>
                <w:sz w:val="28"/>
                <w:szCs w:val="28"/>
              </w:rPr>
            </w:pPr>
            <w:r w:rsidRPr="009F489F">
              <w:rPr>
                <w:color w:val="8DC321"/>
                <w:sz w:val="28"/>
                <w:szCs w:val="28"/>
              </w:rPr>
              <w:t>Page 5</w:t>
            </w:r>
          </w:p>
          <w:p w14:paraId="0E071A26" w14:textId="77777777" w:rsidR="00530AA1" w:rsidRPr="009F489F" w:rsidRDefault="00530AA1" w:rsidP="003A120D">
            <w:pPr>
              <w:spacing w:after="0" w:line="259" w:lineRule="auto"/>
              <w:ind w:left="0" w:firstLine="0"/>
              <w:jc w:val="left"/>
              <w:rPr>
                <w:rFonts w:ascii="Arial" w:hAnsi="Arial" w:cs="Arial"/>
                <w:color w:val="8DC321"/>
              </w:rPr>
            </w:pPr>
          </w:p>
        </w:tc>
      </w:tr>
      <w:tr w:rsidR="00E13A40" w:rsidRPr="00E13A40" w14:paraId="62BDE0EC" w14:textId="77777777" w:rsidTr="003A120D">
        <w:tc>
          <w:tcPr>
            <w:tcW w:w="8282" w:type="dxa"/>
          </w:tcPr>
          <w:p w14:paraId="314A126F" w14:textId="77777777" w:rsidR="00464828" w:rsidRPr="009F489F" w:rsidRDefault="00464828" w:rsidP="00464828">
            <w:pPr>
              <w:pStyle w:val="Heading2"/>
              <w:ind w:left="0" w:firstLine="0"/>
              <w:outlineLvl w:val="1"/>
              <w:rPr>
                <w:color w:val="8DC321"/>
              </w:rPr>
            </w:pPr>
          </w:p>
          <w:p w14:paraId="01B1E86C" w14:textId="77777777" w:rsidR="00464828" w:rsidRPr="009F489F" w:rsidRDefault="00464828" w:rsidP="00464828">
            <w:pPr>
              <w:pStyle w:val="Heading2"/>
              <w:outlineLvl w:val="1"/>
              <w:rPr>
                <w:color w:val="8DC321"/>
              </w:rPr>
            </w:pPr>
            <w:r w:rsidRPr="009F489F">
              <w:rPr>
                <w:color w:val="8DC321"/>
              </w:rPr>
              <w:t>Y</w:t>
            </w:r>
            <w:r w:rsidR="00AB3E78" w:rsidRPr="009F489F">
              <w:rPr>
                <w:color w:val="8DC321"/>
              </w:rPr>
              <w:t>our application</w:t>
            </w:r>
          </w:p>
          <w:p w14:paraId="212E1E46" w14:textId="3442257C" w:rsidR="00F53F96" w:rsidRPr="009F489F" w:rsidRDefault="0057274E" w:rsidP="00F53F96">
            <w:pPr>
              <w:pStyle w:val="Heading2"/>
              <w:outlineLvl w:val="1"/>
              <w:rPr>
                <w:color w:val="8DC321"/>
                <w:sz w:val="28"/>
                <w:szCs w:val="28"/>
              </w:rPr>
            </w:pPr>
            <w:r w:rsidRPr="009F489F">
              <w:rPr>
                <w:color w:val="8DC321"/>
                <w:sz w:val="28"/>
                <w:szCs w:val="28"/>
              </w:rPr>
              <w:t>P</w:t>
            </w:r>
            <w:r w:rsidR="00AB3E78" w:rsidRPr="009F489F">
              <w:rPr>
                <w:color w:val="8DC321"/>
                <w:sz w:val="28"/>
                <w:szCs w:val="28"/>
              </w:rPr>
              <w:t>age</w:t>
            </w:r>
            <w:r w:rsidR="00530AA1">
              <w:rPr>
                <w:color w:val="8DC321"/>
                <w:sz w:val="28"/>
                <w:szCs w:val="28"/>
              </w:rPr>
              <w:t xml:space="preserve"> 12</w:t>
            </w:r>
          </w:p>
          <w:p w14:paraId="014C2F43" w14:textId="77777777" w:rsidR="00760DB7" w:rsidRPr="009F489F" w:rsidRDefault="00F53F96" w:rsidP="00F53F96">
            <w:pPr>
              <w:rPr>
                <w:color w:val="8DC321"/>
              </w:rPr>
            </w:pPr>
            <w:r w:rsidRPr="009F489F">
              <w:rPr>
                <w:color w:val="8DC321"/>
              </w:rPr>
              <w:t xml:space="preserve"> </w:t>
            </w:r>
          </w:p>
        </w:tc>
      </w:tr>
      <w:tr w:rsidR="00E13A40" w:rsidRPr="00E13A40" w14:paraId="71FBE266" w14:textId="77777777" w:rsidTr="003A120D">
        <w:tc>
          <w:tcPr>
            <w:tcW w:w="8282" w:type="dxa"/>
          </w:tcPr>
          <w:p w14:paraId="296AB7CC" w14:textId="77777777" w:rsidR="00464828" w:rsidRPr="009F489F" w:rsidRDefault="00464828" w:rsidP="00464828">
            <w:pPr>
              <w:pStyle w:val="Heading2"/>
              <w:outlineLvl w:val="1"/>
              <w:rPr>
                <w:color w:val="8DC321"/>
              </w:rPr>
            </w:pPr>
          </w:p>
          <w:p w14:paraId="7E19C7ED" w14:textId="77777777" w:rsidR="00464828" w:rsidRPr="009F489F" w:rsidRDefault="00464828" w:rsidP="00464828">
            <w:pPr>
              <w:pStyle w:val="Heading2"/>
              <w:outlineLvl w:val="1"/>
              <w:rPr>
                <w:color w:val="8DC321"/>
              </w:rPr>
            </w:pPr>
            <w:r w:rsidRPr="009F489F">
              <w:rPr>
                <w:color w:val="8DC321"/>
              </w:rPr>
              <w:t>A</w:t>
            </w:r>
            <w:r w:rsidR="00AB3E78" w:rsidRPr="009F489F">
              <w:rPr>
                <w:color w:val="8DC321"/>
              </w:rPr>
              <w:t>pplication guidance notes</w:t>
            </w:r>
          </w:p>
          <w:p w14:paraId="3E17BF7E" w14:textId="49AC3A8E" w:rsidR="00F53F96" w:rsidRPr="009F489F" w:rsidRDefault="0057274E" w:rsidP="00F53F96">
            <w:pPr>
              <w:pStyle w:val="Heading2"/>
              <w:outlineLvl w:val="1"/>
              <w:rPr>
                <w:color w:val="8DC321"/>
                <w:sz w:val="28"/>
                <w:szCs w:val="28"/>
              </w:rPr>
            </w:pPr>
            <w:r w:rsidRPr="009F489F">
              <w:rPr>
                <w:color w:val="8DC321"/>
                <w:sz w:val="28"/>
                <w:szCs w:val="28"/>
              </w:rPr>
              <w:t>P</w:t>
            </w:r>
            <w:r w:rsidR="00AB3E78" w:rsidRPr="009F489F">
              <w:rPr>
                <w:color w:val="8DC321"/>
                <w:sz w:val="28"/>
                <w:szCs w:val="28"/>
              </w:rPr>
              <w:t>age</w:t>
            </w:r>
            <w:r w:rsidR="00530AA1">
              <w:rPr>
                <w:color w:val="8DC321"/>
                <w:sz w:val="28"/>
                <w:szCs w:val="28"/>
              </w:rPr>
              <w:t xml:space="preserve"> 13</w:t>
            </w:r>
          </w:p>
          <w:p w14:paraId="301A09EF" w14:textId="77777777" w:rsidR="00760DB7" w:rsidRPr="009F489F" w:rsidRDefault="00760DB7" w:rsidP="00464828">
            <w:pPr>
              <w:pStyle w:val="Heading2"/>
              <w:outlineLvl w:val="1"/>
              <w:rPr>
                <w:color w:val="8DC321"/>
              </w:rPr>
            </w:pPr>
          </w:p>
        </w:tc>
      </w:tr>
      <w:tr w:rsidR="00E13A40" w:rsidRPr="00E13A40" w14:paraId="6BBDBB26" w14:textId="77777777" w:rsidTr="003A120D">
        <w:tc>
          <w:tcPr>
            <w:tcW w:w="8282" w:type="dxa"/>
          </w:tcPr>
          <w:p w14:paraId="67295551" w14:textId="77777777" w:rsidR="00AE1491" w:rsidRPr="009F489F" w:rsidRDefault="00AE1491" w:rsidP="00464828">
            <w:pPr>
              <w:pStyle w:val="Heading2"/>
              <w:ind w:left="0" w:firstLine="0"/>
              <w:outlineLvl w:val="1"/>
              <w:rPr>
                <w:color w:val="8DC321"/>
              </w:rPr>
            </w:pPr>
          </w:p>
          <w:p w14:paraId="37BB04C7" w14:textId="77777777" w:rsidR="00464828" w:rsidRPr="009F489F" w:rsidRDefault="00464828" w:rsidP="00464828">
            <w:pPr>
              <w:pStyle w:val="Heading2"/>
              <w:outlineLvl w:val="1"/>
              <w:rPr>
                <w:color w:val="8DC321"/>
              </w:rPr>
            </w:pPr>
            <w:r w:rsidRPr="009F489F">
              <w:rPr>
                <w:color w:val="8DC321"/>
              </w:rPr>
              <w:t>C</w:t>
            </w:r>
            <w:r w:rsidR="00AB3E78" w:rsidRPr="009F489F">
              <w:rPr>
                <w:color w:val="8DC321"/>
              </w:rPr>
              <w:t>lyde Valley Group Structure</w:t>
            </w:r>
          </w:p>
          <w:p w14:paraId="1CB325E7" w14:textId="10DAB247" w:rsidR="00F53F96" w:rsidRPr="009F489F" w:rsidRDefault="0057274E" w:rsidP="00F53F96">
            <w:pPr>
              <w:pStyle w:val="Heading2"/>
              <w:outlineLvl w:val="1"/>
              <w:rPr>
                <w:color w:val="8DC321"/>
                <w:sz w:val="28"/>
                <w:szCs w:val="28"/>
              </w:rPr>
            </w:pPr>
            <w:r w:rsidRPr="009F489F">
              <w:rPr>
                <w:color w:val="8DC321"/>
                <w:sz w:val="28"/>
                <w:szCs w:val="28"/>
              </w:rPr>
              <w:t>P</w:t>
            </w:r>
            <w:r w:rsidR="00AB3E78" w:rsidRPr="009F489F">
              <w:rPr>
                <w:color w:val="8DC321"/>
                <w:sz w:val="28"/>
                <w:szCs w:val="28"/>
              </w:rPr>
              <w:t>age</w:t>
            </w:r>
            <w:r w:rsidR="00530AA1">
              <w:rPr>
                <w:color w:val="8DC321"/>
                <w:sz w:val="28"/>
                <w:szCs w:val="28"/>
              </w:rPr>
              <w:t xml:space="preserve"> 15</w:t>
            </w:r>
          </w:p>
          <w:p w14:paraId="1FC1E011" w14:textId="77777777" w:rsidR="00AE1491" w:rsidRPr="009F489F" w:rsidRDefault="00AE1491" w:rsidP="00464828">
            <w:pPr>
              <w:pStyle w:val="Heading2"/>
              <w:outlineLvl w:val="1"/>
              <w:rPr>
                <w:color w:val="8DC321"/>
              </w:rPr>
            </w:pPr>
          </w:p>
        </w:tc>
      </w:tr>
      <w:tr w:rsidR="00E13A40" w:rsidRPr="00E13A40" w14:paraId="158FA17B" w14:textId="77777777" w:rsidTr="003A120D">
        <w:tc>
          <w:tcPr>
            <w:tcW w:w="8282" w:type="dxa"/>
          </w:tcPr>
          <w:p w14:paraId="68C18BE0" w14:textId="77777777" w:rsidR="00760DB7" w:rsidRPr="009F489F" w:rsidRDefault="00760DB7" w:rsidP="00464828">
            <w:pPr>
              <w:pStyle w:val="Heading2"/>
              <w:outlineLvl w:val="1"/>
              <w:rPr>
                <w:color w:val="8DC321"/>
              </w:rPr>
            </w:pPr>
          </w:p>
          <w:p w14:paraId="641FFFF1" w14:textId="77777777" w:rsidR="00AB3E78" w:rsidRPr="009F489F" w:rsidRDefault="00464828" w:rsidP="00F53F96">
            <w:pPr>
              <w:pStyle w:val="Heading2"/>
              <w:outlineLvl w:val="1"/>
              <w:rPr>
                <w:color w:val="8DC321"/>
              </w:rPr>
            </w:pPr>
            <w:r w:rsidRPr="009F489F">
              <w:rPr>
                <w:color w:val="8DC321"/>
              </w:rPr>
              <w:t>K</w:t>
            </w:r>
            <w:r w:rsidR="00AB3E78" w:rsidRPr="009F489F">
              <w:rPr>
                <w:color w:val="8DC321"/>
              </w:rPr>
              <w:t>ey terms and conditions</w:t>
            </w:r>
          </w:p>
          <w:p w14:paraId="3AAAAC26" w14:textId="7616AF1B" w:rsidR="00F53F96" w:rsidRPr="009F489F" w:rsidRDefault="0057274E" w:rsidP="00F53F96">
            <w:pPr>
              <w:pStyle w:val="Heading2"/>
              <w:outlineLvl w:val="1"/>
              <w:rPr>
                <w:color w:val="8DC321"/>
                <w:sz w:val="28"/>
                <w:szCs w:val="28"/>
              </w:rPr>
            </w:pPr>
            <w:r w:rsidRPr="009F489F">
              <w:rPr>
                <w:color w:val="8DC321"/>
                <w:sz w:val="28"/>
                <w:szCs w:val="28"/>
              </w:rPr>
              <w:t>P</w:t>
            </w:r>
            <w:r w:rsidR="00AB3E78" w:rsidRPr="009F489F">
              <w:rPr>
                <w:color w:val="8DC321"/>
                <w:sz w:val="28"/>
                <w:szCs w:val="28"/>
              </w:rPr>
              <w:t>age</w:t>
            </w:r>
            <w:r w:rsidR="00530AA1">
              <w:rPr>
                <w:color w:val="8DC321"/>
                <w:sz w:val="28"/>
                <w:szCs w:val="28"/>
              </w:rPr>
              <w:t xml:space="preserve"> </w:t>
            </w:r>
            <w:r w:rsidR="009E4AB0">
              <w:rPr>
                <w:color w:val="8DC321"/>
                <w:sz w:val="28"/>
                <w:szCs w:val="28"/>
              </w:rPr>
              <w:t>1</w:t>
            </w:r>
            <w:r w:rsidR="00530AA1">
              <w:rPr>
                <w:color w:val="8DC321"/>
                <w:sz w:val="28"/>
                <w:szCs w:val="28"/>
              </w:rPr>
              <w:t>6</w:t>
            </w:r>
          </w:p>
          <w:p w14:paraId="409B015A" w14:textId="77777777" w:rsidR="00464828" w:rsidRPr="009F489F" w:rsidRDefault="00464828" w:rsidP="00464828">
            <w:pPr>
              <w:pStyle w:val="Heading2"/>
              <w:outlineLvl w:val="1"/>
              <w:rPr>
                <w:color w:val="8DC321"/>
              </w:rPr>
            </w:pPr>
          </w:p>
        </w:tc>
      </w:tr>
      <w:tr w:rsidR="00E13A40" w:rsidRPr="00E13A40" w14:paraId="0316CA63" w14:textId="77777777" w:rsidTr="003A120D">
        <w:tc>
          <w:tcPr>
            <w:tcW w:w="8282" w:type="dxa"/>
          </w:tcPr>
          <w:p w14:paraId="42329F9C" w14:textId="77777777" w:rsidR="00760DB7" w:rsidRPr="009F489F" w:rsidRDefault="00760DB7" w:rsidP="003A120D">
            <w:pPr>
              <w:spacing w:after="0" w:line="259" w:lineRule="auto"/>
              <w:ind w:left="0" w:firstLine="0"/>
              <w:jc w:val="left"/>
              <w:rPr>
                <w:rFonts w:ascii="Arial" w:hAnsi="Arial" w:cs="Arial"/>
                <w:color w:val="8DC321"/>
              </w:rPr>
            </w:pPr>
          </w:p>
          <w:p w14:paraId="2B21F8CB" w14:textId="77777777" w:rsidR="00F53F96" w:rsidRPr="009F489F" w:rsidRDefault="00464828" w:rsidP="00464828">
            <w:pPr>
              <w:pStyle w:val="Heading2"/>
              <w:outlineLvl w:val="1"/>
              <w:rPr>
                <w:color w:val="8DC321"/>
              </w:rPr>
            </w:pPr>
            <w:r w:rsidRPr="009F489F">
              <w:rPr>
                <w:color w:val="8DC321"/>
              </w:rPr>
              <w:t>S</w:t>
            </w:r>
            <w:r w:rsidR="00AB3E78" w:rsidRPr="009F489F">
              <w:rPr>
                <w:color w:val="8DC321"/>
              </w:rPr>
              <w:t xml:space="preserve">upplementary information </w:t>
            </w:r>
            <w:r w:rsidR="00F53F96" w:rsidRPr="009F489F">
              <w:rPr>
                <w:color w:val="8DC321"/>
              </w:rPr>
              <w:t xml:space="preserve">           </w:t>
            </w:r>
          </w:p>
          <w:p w14:paraId="51524469" w14:textId="3017DC46" w:rsidR="00464828" w:rsidRPr="009F489F" w:rsidRDefault="0057274E" w:rsidP="00464828">
            <w:pPr>
              <w:pStyle w:val="Heading2"/>
              <w:outlineLvl w:val="1"/>
              <w:rPr>
                <w:color w:val="8DC321"/>
              </w:rPr>
            </w:pPr>
            <w:r w:rsidRPr="009F489F">
              <w:rPr>
                <w:color w:val="8DC321"/>
                <w:sz w:val="28"/>
                <w:szCs w:val="28"/>
              </w:rPr>
              <w:t>P</w:t>
            </w:r>
            <w:r w:rsidR="00AB3E78" w:rsidRPr="009F489F">
              <w:rPr>
                <w:color w:val="8DC321"/>
                <w:sz w:val="28"/>
                <w:szCs w:val="28"/>
              </w:rPr>
              <w:t>age</w:t>
            </w:r>
            <w:r w:rsidR="00530AA1">
              <w:rPr>
                <w:color w:val="8DC321"/>
                <w:sz w:val="28"/>
                <w:szCs w:val="28"/>
              </w:rPr>
              <w:t xml:space="preserve"> 17</w:t>
            </w:r>
          </w:p>
          <w:p w14:paraId="5C17409E" w14:textId="77777777" w:rsidR="00464828" w:rsidRPr="009F489F" w:rsidRDefault="00464828" w:rsidP="003A120D">
            <w:pPr>
              <w:spacing w:after="0" w:line="259" w:lineRule="auto"/>
              <w:ind w:left="0" w:firstLine="0"/>
              <w:jc w:val="left"/>
              <w:rPr>
                <w:rFonts w:ascii="Arial" w:hAnsi="Arial" w:cs="Arial"/>
                <w:color w:val="8DC321"/>
              </w:rPr>
            </w:pPr>
          </w:p>
        </w:tc>
      </w:tr>
    </w:tbl>
    <w:p w14:paraId="3DB65CCA" w14:textId="42ED5C71" w:rsidR="0057274E" w:rsidRPr="00542812" w:rsidRDefault="0057274E" w:rsidP="00542812">
      <w:pPr>
        <w:pStyle w:val="Heading1"/>
        <w:rPr>
          <w:color w:val="92D050"/>
          <w:sz w:val="22"/>
        </w:rPr>
      </w:pPr>
      <w:r>
        <w:lastRenderedPageBreak/>
        <w:t>W</w:t>
      </w:r>
      <w:r w:rsidR="00AB3E78">
        <w:t xml:space="preserve">elcome from the Chief Executive  </w:t>
      </w:r>
    </w:p>
    <w:p w14:paraId="18128D3F" w14:textId="77777777" w:rsidR="0057274E" w:rsidRDefault="0057274E" w:rsidP="0057274E">
      <w:pPr>
        <w:spacing w:after="288" w:line="259" w:lineRule="auto"/>
        <w:ind w:left="-29" w:firstLine="0"/>
        <w:jc w:val="left"/>
      </w:pPr>
      <w:r>
        <w:rPr>
          <w:noProof/>
          <w:sz w:val="22"/>
        </w:rPr>
        <mc:AlternateContent>
          <mc:Choice Requires="wpg">
            <w:drawing>
              <wp:inline distT="0" distB="0" distL="0" distR="0" wp14:anchorId="640EE121" wp14:editId="7AFE4FD6">
                <wp:extent cx="5769229" cy="6096"/>
                <wp:effectExtent l="0" t="0" r="0" b="0"/>
                <wp:docPr id="3" name="Group 3"/>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8DC321"/>
                        </a:solidFill>
                      </wpg:grpSpPr>
                      <wps:wsp>
                        <wps:cNvPr id="5" name="Shape 284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0D074C9E" id="Group 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">
                <v:shape id="Shape 2841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" path="m,l5769229,r,9144l,9144,,e" filled="f" stroked="f" strokeweight="0">
                  <v:path arrowok="t" textboxrect="0,0,5769229,9144"/>
                </v:shape>
                <w10:anchorlock/>
              </v:group>
            </w:pict>
          </mc:Fallback>
        </mc:AlternateContent>
      </w:r>
    </w:p>
    <w:p w14:paraId="1AC177E4" w14:textId="77777777" w:rsidR="0057274E" w:rsidRPr="0057274E" w:rsidRDefault="0057274E" w:rsidP="0057274E">
      <w:pPr>
        <w:spacing w:after="0" w:line="240" w:lineRule="auto"/>
        <w:ind w:left="0" w:firstLine="0"/>
        <w:rPr>
          <w:rFonts w:ascii="Arial" w:eastAsiaTheme="minorHAnsi" w:hAnsi="Arial" w:cs="Arial"/>
          <w:color w:val="auto"/>
          <w:sz w:val="22"/>
        </w:rPr>
      </w:pPr>
      <w:r w:rsidRPr="0057274E">
        <w:rPr>
          <w:rFonts w:ascii="Arial" w:hAnsi="Arial" w:cs="Arial"/>
          <w:sz w:val="22"/>
        </w:rPr>
        <w:t>Dear Candidate</w:t>
      </w:r>
    </w:p>
    <w:p w14:paraId="0B211CAE" w14:textId="77777777" w:rsidR="0057274E" w:rsidRPr="0057274E" w:rsidRDefault="0057274E" w:rsidP="0057274E">
      <w:pPr>
        <w:spacing w:after="0" w:line="240" w:lineRule="auto"/>
        <w:rPr>
          <w:rFonts w:ascii="Arial" w:hAnsi="Arial" w:cs="Arial"/>
          <w:sz w:val="22"/>
        </w:rPr>
      </w:pPr>
    </w:p>
    <w:p w14:paraId="2B76A109" w14:textId="77777777" w:rsidR="00B62102" w:rsidRDefault="0057274E" w:rsidP="0057274E">
      <w:pPr>
        <w:spacing w:after="0" w:line="240" w:lineRule="auto"/>
        <w:rPr>
          <w:rFonts w:ascii="Arial" w:hAnsi="Arial" w:cs="Arial"/>
          <w:sz w:val="22"/>
        </w:rPr>
      </w:pPr>
      <w:r w:rsidRPr="0057274E">
        <w:rPr>
          <w:rFonts w:ascii="Arial" w:hAnsi="Arial" w:cs="Arial"/>
          <w:sz w:val="22"/>
        </w:rPr>
        <w:t xml:space="preserve">Thank you for taking an interest in </w:t>
      </w:r>
      <w:r w:rsidR="00B62102">
        <w:rPr>
          <w:rFonts w:ascii="Arial" w:hAnsi="Arial" w:cs="Arial"/>
          <w:sz w:val="22"/>
        </w:rPr>
        <w:t>the role of Asset Manager at Clyde Valley Group.</w:t>
      </w:r>
    </w:p>
    <w:p w14:paraId="63CE5328" w14:textId="77777777" w:rsidR="00B62102" w:rsidRDefault="00B62102" w:rsidP="0057274E">
      <w:pPr>
        <w:spacing w:after="0" w:line="240" w:lineRule="auto"/>
        <w:rPr>
          <w:rFonts w:ascii="Arial" w:hAnsi="Arial" w:cs="Arial"/>
          <w:sz w:val="22"/>
        </w:rPr>
      </w:pPr>
    </w:p>
    <w:p w14:paraId="168841CA" w14:textId="3FE90C6F" w:rsidR="00B62102" w:rsidRDefault="00B62102" w:rsidP="0057274E">
      <w:pPr>
        <w:spacing w:after="0" w:line="240" w:lineRule="auto"/>
        <w:rPr>
          <w:rFonts w:ascii="Arial" w:hAnsi="Arial" w:cs="Arial"/>
          <w:sz w:val="22"/>
        </w:rPr>
      </w:pPr>
      <w:r>
        <w:rPr>
          <w:rFonts w:ascii="Arial" w:hAnsi="Arial" w:cs="Arial"/>
          <w:sz w:val="22"/>
        </w:rPr>
        <w:t xml:space="preserve">We appreciate that the </w:t>
      </w:r>
      <w:proofErr w:type="spellStart"/>
      <w:r>
        <w:rPr>
          <w:rFonts w:ascii="Arial" w:hAnsi="Arial" w:cs="Arial"/>
          <w:sz w:val="22"/>
        </w:rPr>
        <w:t>Covid</w:t>
      </w:r>
      <w:proofErr w:type="spellEnd"/>
      <w:r>
        <w:rPr>
          <w:rFonts w:ascii="Arial" w:hAnsi="Arial" w:cs="Arial"/>
          <w:sz w:val="22"/>
        </w:rPr>
        <w:t xml:space="preserve"> 19 pandemic is presenting a significant range of challenges for everyone and this evidently brings uncertainty. CVG is continuing in its commitment to support our team and customers through this difficult time and to be even more flexible and adept in how we work and in how we deliver services and review our priorities. </w:t>
      </w:r>
      <w:proofErr w:type="gramStart"/>
      <w:r w:rsidR="008C72E0">
        <w:rPr>
          <w:rFonts w:ascii="Arial" w:hAnsi="Arial" w:cs="Arial"/>
          <w:sz w:val="22"/>
        </w:rPr>
        <w:t>I’m</w:t>
      </w:r>
      <w:proofErr w:type="gramEnd"/>
      <w:r w:rsidR="008C72E0">
        <w:rPr>
          <w:rFonts w:ascii="Arial" w:hAnsi="Arial" w:cs="Arial"/>
          <w:sz w:val="22"/>
        </w:rPr>
        <w:t xml:space="preserve"> proud to say that we’re</w:t>
      </w:r>
      <w:r>
        <w:rPr>
          <w:rFonts w:ascii="Arial" w:hAnsi="Arial" w:cs="Arial"/>
          <w:sz w:val="22"/>
        </w:rPr>
        <w:t xml:space="preserve"> handling this situation</w:t>
      </w:r>
      <w:r w:rsidR="008C72E0">
        <w:rPr>
          <w:rFonts w:ascii="Arial" w:hAnsi="Arial" w:cs="Arial"/>
          <w:sz w:val="22"/>
        </w:rPr>
        <w:t>, as ever,</w:t>
      </w:r>
      <w:r>
        <w:rPr>
          <w:rFonts w:ascii="Arial" w:hAnsi="Arial" w:cs="Arial"/>
          <w:sz w:val="22"/>
        </w:rPr>
        <w:t xml:space="preserve"> with compassion, </w:t>
      </w:r>
      <w:r w:rsidR="008C72E0">
        <w:rPr>
          <w:rFonts w:ascii="Arial" w:hAnsi="Arial" w:cs="Arial"/>
          <w:sz w:val="22"/>
        </w:rPr>
        <w:t>mutual s</w:t>
      </w:r>
      <w:r>
        <w:rPr>
          <w:rFonts w:ascii="Arial" w:hAnsi="Arial" w:cs="Arial"/>
          <w:sz w:val="22"/>
        </w:rPr>
        <w:t>upport and professionalism</w:t>
      </w:r>
      <w:r w:rsidR="008C72E0">
        <w:rPr>
          <w:rFonts w:ascii="Arial" w:hAnsi="Arial" w:cs="Arial"/>
          <w:sz w:val="22"/>
        </w:rPr>
        <w:t xml:space="preserve">. </w:t>
      </w:r>
      <w:r>
        <w:rPr>
          <w:rFonts w:ascii="Arial" w:hAnsi="Arial" w:cs="Arial"/>
          <w:sz w:val="22"/>
        </w:rPr>
        <w:t xml:space="preserve">  </w:t>
      </w:r>
    </w:p>
    <w:p w14:paraId="2ABF6FB1" w14:textId="3D64E429" w:rsidR="00B62102" w:rsidRDefault="00B62102" w:rsidP="0057274E">
      <w:pPr>
        <w:spacing w:after="0" w:line="240" w:lineRule="auto"/>
        <w:rPr>
          <w:rFonts w:ascii="Arial" w:hAnsi="Arial" w:cs="Arial"/>
          <w:sz w:val="22"/>
        </w:rPr>
      </w:pPr>
    </w:p>
    <w:p w14:paraId="0EF5B0FE" w14:textId="6FBDDC8B" w:rsidR="008C72E0" w:rsidRDefault="008C72E0" w:rsidP="008C72E0">
      <w:pPr>
        <w:spacing w:after="0" w:line="240" w:lineRule="auto"/>
        <w:rPr>
          <w:rFonts w:ascii="Arial" w:hAnsi="Arial" w:cs="Arial"/>
          <w:sz w:val="22"/>
        </w:rPr>
      </w:pPr>
      <w:r>
        <w:rPr>
          <w:rFonts w:ascii="Arial" w:hAnsi="Arial" w:cs="Arial"/>
          <w:sz w:val="22"/>
        </w:rPr>
        <w:t xml:space="preserve">Our Asset Manager role is one of our critical posts. Over the next 5 years, our asset base will grow to c£369m (net of depreciation) and we will spend around £20m in contracts for property investment.  </w:t>
      </w:r>
    </w:p>
    <w:p w14:paraId="62B7DEF4" w14:textId="512A44C7" w:rsidR="008C72E0" w:rsidRDefault="008C72E0" w:rsidP="008C72E0">
      <w:pPr>
        <w:spacing w:after="0" w:line="240" w:lineRule="auto"/>
        <w:ind w:left="0" w:firstLine="0"/>
        <w:rPr>
          <w:rFonts w:ascii="Arial" w:hAnsi="Arial" w:cs="Arial"/>
          <w:sz w:val="22"/>
        </w:rPr>
      </w:pPr>
    </w:p>
    <w:p w14:paraId="03D0B6F5" w14:textId="540688A5" w:rsidR="008C72E0" w:rsidRPr="0057274E" w:rsidRDefault="008C72E0" w:rsidP="008C72E0">
      <w:pPr>
        <w:spacing w:after="0" w:line="240" w:lineRule="auto"/>
        <w:rPr>
          <w:rFonts w:ascii="Arial" w:hAnsi="Arial" w:cs="Arial"/>
          <w:sz w:val="22"/>
        </w:rPr>
      </w:pPr>
      <w:r w:rsidRPr="0057274E">
        <w:rPr>
          <w:rFonts w:ascii="Arial" w:hAnsi="Arial" w:cs="Arial"/>
          <w:sz w:val="22"/>
        </w:rPr>
        <w:t>The Group has successfully established our reputation for building high quality new</w:t>
      </w:r>
      <w:r w:rsidR="005838B2">
        <w:rPr>
          <w:rFonts w:ascii="Arial" w:hAnsi="Arial" w:cs="Arial"/>
          <w:sz w:val="22"/>
        </w:rPr>
        <w:t xml:space="preserve"> affordable homes for 24 years </w:t>
      </w:r>
      <w:r w:rsidRPr="0057274E">
        <w:rPr>
          <w:rFonts w:ascii="Arial" w:hAnsi="Arial" w:cs="Arial"/>
          <w:sz w:val="22"/>
        </w:rPr>
        <w:t xml:space="preserve">for social rent, mid-market rent and market sale. Over the last 10 years, we have invested £185m in Government housing grant and private finance from our lenders in new homes and have become one of Scotland’s top ten biggest developing Registered Social Landlords. Our </w:t>
      </w:r>
      <w:r>
        <w:rPr>
          <w:rFonts w:ascii="Arial" w:hAnsi="Arial" w:cs="Arial"/>
          <w:sz w:val="22"/>
        </w:rPr>
        <w:t>current</w:t>
      </w:r>
      <w:r w:rsidRPr="0057274E">
        <w:rPr>
          <w:rFonts w:ascii="Arial" w:hAnsi="Arial" w:cs="Arial"/>
          <w:sz w:val="22"/>
        </w:rPr>
        <w:t xml:space="preserve"> plans mean we </w:t>
      </w:r>
      <w:r>
        <w:rPr>
          <w:rFonts w:ascii="Arial" w:hAnsi="Arial" w:cs="Arial"/>
          <w:sz w:val="22"/>
        </w:rPr>
        <w:t>aim to</w:t>
      </w:r>
      <w:r w:rsidRPr="0057274E">
        <w:rPr>
          <w:rFonts w:ascii="Arial" w:hAnsi="Arial" w:cs="Arial"/>
          <w:sz w:val="22"/>
        </w:rPr>
        <w:t xml:space="preserve"> provide another 626 new homes by 2022, including 600 for social rent. </w:t>
      </w:r>
    </w:p>
    <w:p w14:paraId="01FF1CF6" w14:textId="5042B8FC" w:rsidR="00B62102" w:rsidRDefault="00B62102" w:rsidP="0057274E">
      <w:pPr>
        <w:spacing w:after="0" w:line="240" w:lineRule="auto"/>
        <w:rPr>
          <w:rFonts w:ascii="Arial" w:hAnsi="Arial" w:cs="Arial"/>
          <w:sz w:val="22"/>
        </w:rPr>
      </w:pPr>
      <w:r>
        <w:rPr>
          <w:rFonts w:ascii="Arial" w:hAnsi="Arial" w:cs="Arial"/>
          <w:sz w:val="22"/>
        </w:rPr>
        <w:t xml:space="preserve"> </w:t>
      </w:r>
    </w:p>
    <w:p w14:paraId="71586D09" w14:textId="4A4E9F87" w:rsidR="008C72E0" w:rsidRDefault="008C72E0" w:rsidP="008C72E0">
      <w:pPr>
        <w:spacing w:before="80" w:after="80"/>
        <w:rPr>
          <w:rFonts w:ascii="Arial" w:hAnsi="Arial" w:cs="Arial"/>
          <w:sz w:val="22"/>
        </w:rPr>
      </w:pPr>
      <w:r w:rsidRPr="0057274E">
        <w:rPr>
          <w:rFonts w:ascii="Arial" w:hAnsi="Arial" w:cs="Arial"/>
          <w:sz w:val="22"/>
        </w:rPr>
        <w:t>Clyde Valley Housing Association is a Registered Social Landlord and a charity. We want to achieve the right balance of investing in new and existing homes and services with offering our customers great value for money at a price they can reasonably afford. We recognise the pressures our customers face. As we continue to grow, we are setting ourselves the challenge of keeping our costs down, increasing how efficient we are and driving up productivity. We will build on our strong foundations in governance to manage the risks whilst strengthening our skills in mana</w:t>
      </w:r>
      <w:r>
        <w:rPr>
          <w:rFonts w:ascii="Arial" w:hAnsi="Arial" w:cs="Arial"/>
          <w:sz w:val="22"/>
        </w:rPr>
        <w:t>ging and harnessing change.    </w:t>
      </w:r>
    </w:p>
    <w:p w14:paraId="454AD975" w14:textId="77777777" w:rsidR="008C72E0" w:rsidRPr="0057274E" w:rsidRDefault="008C72E0" w:rsidP="008C72E0">
      <w:pPr>
        <w:spacing w:before="80" w:after="80"/>
        <w:rPr>
          <w:rFonts w:ascii="Arial" w:hAnsi="Arial" w:cs="Arial"/>
          <w:sz w:val="22"/>
        </w:rPr>
      </w:pPr>
    </w:p>
    <w:p w14:paraId="67125568" w14:textId="5C58B815" w:rsidR="00B62102" w:rsidRDefault="008C72E0" w:rsidP="008C72E0">
      <w:pPr>
        <w:spacing w:before="80" w:after="80"/>
        <w:rPr>
          <w:rFonts w:ascii="Arial" w:hAnsi="Arial" w:cs="Arial"/>
          <w:sz w:val="22"/>
        </w:rPr>
      </w:pPr>
      <w:r w:rsidRPr="0057274E">
        <w:rPr>
          <w:rFonts w:ascii="Arial" w:hAnsi="Arial" w:cs="Arial"/>
          <w:sz w:val="22"/>
        </w:rPr>
        <w:t>Much is changing for our customers and for the housing sector and Scottish Government is encouraging us all to think as far ahead as 2040. There are huge challenges of achieving a carbon neutral Scotla</w:t>
      </w:r>
      <w:r w:rsidR="0073322B">
        <w:rPr>
          <w:rFonts w:ascii="Arial" w:hAnsi="Arial" w:cs="Arial"/>
          <w:sz w:val="22"/>
        </w:rPr>
        <w:t>nd by 2045</w:t>
      </w:r>
      <w:r w:rsidRPr="0057274E">
        <w:rPr>
          <w:rFonts w:ascii="Arial" w:hAnsi="Arial" w:cs="Arial"/>
          <w:sz w:val="22"/>
        </w:rPr>
        <w:t xml:space="preserve">, </w:t>
      </w:r>
      <w:r w:rsidR="0073322B">
        <w:rPr>
          <w:rFonts w:ascii="Arial" w:hAnsi="Arial" w:cs="Arial"/>
          <w:sz w:val="22"/>
        </w:rPr>
        <w:t xml:space="preserve">addressing poverty and inequality, </w:t>
      </w:r>
      <w:r w:rsidRPr="0057274E">
        <w:rPr>
          <w:rFonts w:ascii="Arial" w:hAnsi="Arial" w:cs="Arial"/>
          <w:sz w:val="22"/>
        </w:rPr>
        <w:t xml:space="preserve">growing numbers of older people and single households, </w:t>
      </w:r>
      <w:r w:rsidR="0073322B">
        <w:rPr>
          <w:rFonts w:ascii="Arial" w:hAnsi="Arial" w:cs="Arial"/>
          <w:sz w:val="22"/>
        </w:rPr>
        <w:t xml:space="preserve">health needs, homelessness, </w:t>
      </w:r>
      <w:r w:rsidRPr="0057274E">
        <w:rPr>
          <w:rFonts w:ascii="Arial" w:hAnsi="Arial" w:cs="Arial"/>
          <w:sz w:val="22"/>
        </w:rPr>
        <w:t>welfare benefit changes and the rapid development of new t</w:t>
      </w:r>
      <w:r w:rsidR="0073322B">
        <w:rPr>
          <w:rFonts w:ascii="Arial" w:hAnsi="Arial" w:cs="Arial"/>
          <w:sz w:val="22"/>
        </w:rPr>
        <w:t xml:space="preserve">echnology in all areas of life.  </w:t>
      </w:r>
      <w:proofErr w:type="gramStart"/>
      <w:r w:rsidR="0073322B">
        <w:rPr>
          <w:rFonts w:ascii="Arial" w:hAnsi="Arial" w:cs="Arial"/>
          <w:sz w:val="22"/>
        </w:rPr>
        <w:t>We’ll</w:t>
      </w:r>
      <w:proofErr w:type="gramEnd"/>
      <w:r w:rsidR="0073322B">
        <w:rPr>
          <w:rFonts w:ascii="Arial" w:hAnsi="Arial" w:cs="Arial"/>
          <w:sz w:val="22"/>
        </w:rPr>
        <w:t xml:space="preserve"> be doing more work on the future design of our new and existing</w:t>
      </w:r>
      <w:r w:rsidR="00DC6990">
        <w:rPr>
          <w:rFonts w:ascii="Arial" w:hAnsi="Arial" w:cs="Arial"/>
          <w:sz w:val="22"/>
        </w:rPr>
        <w:t xml:space="preserve"> homes to support people throughout life changes. </w:t>
      </w:r>
    </w:p>
    <w:p w14:paraId="4DCE11A7" w14:textId="77777777" w:rsidR="00B62102" w:rsidRDefault="00B62102" w:rsidP="0057274E">
      <w:pPr>
        <w:spacing w:after="0" w:line="240" w:lineRule="auto"/>
        <w:rPr>
          <w:rFonts w:ascii="Arial" w:hAnsi="Arial" w:cs="Arial"/>
          <w:sz w:val="22"/>
        </w:rPr>
      </w:pPr>
    </w:p>
    <w:p w14:paraId="214F18E0" w14:textId="2FC6E97B" w:rsidR="008C72E0" w:rsidRDefault="008D48C8" w:rsidP="008C72E0">
      <w:pPr>
        <w:spacing w:after="0" w:line="240" w:lineRule="auto"/>
        <w:rPr>
          <w:rFonts w:ascii="Arial" w:hAnsi="Arial" w:cs="Arial"/>
          <w:sz w:val="22"/>
        </w:rPr>
      </w:pPr>
      <w:r>
        <w:rPr>
          <w:rFonts w:ascii="Arial" w:hAnsi="Arial" w:cs="Arial"/>
          <w:sz w:val="22"/>
        </w:rPr>
        <w:t xml:space="preserve">Ambition and a focus to deliver better drives us </w:t>
      </w:r>
      <w:proofErr w:type="gramStart"/>
      <w:r>
        <w:rPr>
          <w:rFonts w:ascii="Arial" w:hAnsi="Arial" w:cs="Arial"/>
          <w:sz w:val="22"/>
        </w:rPr>
        <w:t>on a daily basis</w:t>
      </w:r>
      <w:proofErr w:type="gramEnd"/>
      <w:r>
        <w:rPr>
          <w:rFonts w:ascii="Arial" w:hAnsi="Arial" w:cs="Arial"/>
          <w:sz w:val="22"/>
        </w:rPr>
        <w:t xml:space="preserve"> and we intend to ensure our customers</w:t>
      </w:r>
      <w:r w:rsidR="0057274E" w:rsidRPr="0057274E">
        <w:rPr>
          <w:rFonts w:ascii="Arial" w:hAnsi="Arial" w:cs="Arial"/>
          <w:sz w:val="22"/>
        </w:rPr>
        <w:t xml:space="preserve"> experience excellent service </w:t>
      </w:r>
      <w:r w:rsidR="001D3530">
        <w:rPr>
          <w:rFonts w:ascii="Arial" w:hAnsi="Arial" w:cs="Arial"/>
          <w:sz w:val="22"/>
        </w:rPr>
        <w:t xml:space="preserve">and influence what we do, in ways </w:t>
      </w:r>
      <w:r w:rsidR="0057274E" w:rsidRPr="0057274E">
        <w:rPr>
          <w:rFonts w:ascii="Arial" w:hAnsi="Arial" w:cs="Arial"/>
          <w:sz w:val="22"/>
        </w:rPr>
        <w:t xml:space="preserve">that </w:t>
      </w:r>
      <w:r w:rsidR="001D3530">
        <w:rPr>
          <w:rFonts w:ascii="Arial" w:hAnsi="Arial" w:cs="Arial"/>
          <w:sz w:val="22"/>
        </w:rPr>
        <w:t>make them</w:t>
      </w:r>
      <w:r w:rsidR="0057274E" w:rsidRPr="0057274E">
        <w:rPr>
          <w:rFonts w:ascii="Arial" w:hAnsi="Arial" w:cs="Arial"/>
          <w:sz w:val="22"/>
        </w:rPr>
        <w:t xml:space="preserve"> feel valued and understood. Over the next 2 years, our service will look and feel more responsive, </w:t>
      </w:r>
      <w:proofErr w:type="gramStart"/>
      <w:r w:rsidR="0057274E" w:rsidRPr="0057274E">
        <w:rPr>
          <w:rFonts w:ascii="Arial" w:hAnsi="Arial" w:cs="Arial"/>
          <w:sz w:val="22"/>
        </w:rPr>
        <w:t>modern</w:t>
      </w:r>
      <w:proofErr w:type="gramEnd"/>
      <w:r w:rsidR="0057274E" w:rsidRPr="0057274E">
        <w:rPr>
          <w:rFonts w:ascii="Arial" w:hAnsi="Arial" w:cs="Arial"/>
          <w:sz w:val="22"/>
        </w:rPr>
        <w:t xml:space="preserve"> and flexible as we use customer insight and data to drive decisions and improvements. There will be more opportunities to access services 24/7 </w:t>
      </w:r>
      <w:proofErr w:type="gramStart"/>
      <w:r w:rsidR="0057274E" w:rsidRPr="0057274E">
        <w:rPr>
          <w:rFonts w:ascii="Arial" w:hAnsi="Arial" w:cs="Arial"/>
          <w:sz w:val="22"/>
        </w:rPr>
        <w:t>on line</w:t>
      </w:r>
      <w:proofErr w:type="gramEnd"/>
      <w:r w:rsidR="007806D8">
        <w:rPr>
          <w:rFonts w:ascii="Arial" w:hAnsi="Arial" w:cs="Arial"/>
          <w:sz w:val="22"/>
        </w:rPr>
        <w:t xml:space="preserve"> and w</w:t>
      </w:r>
      <w:r w:rsidR="0057274E" w:rsidRPr="0057274E">
        <w:rPr>
          <w:rFonts w:ascii="Arial" w:hAnsi="Arial" w:cs="Arial"/>
          <w:sz w:val="22"/>
        </w:rPr>
        <w:t xml:space="preserve">e will continue to test and drive up </w:t>
      </w:r>
      <w:r w:rsidR="001D3530">
        <w:rPr>
          <w:rFonts w:ascii="Arial" w:hAnsi="Arial" w:cs="Arial"/>
          <w:sz w:val="22"/>
        </w:rPr>
        <w:t xml:space="preserve">the quality of our customer service and </w:t>
      </w:r>
      <w:r w:rsidR="0057274E" w:rsidRPr="0057274E">
        <w:rPr>
          <w:rFonts w:ascii="Arial" w:hAnsi="Arial" w:cs="Arial"/>
          <w:sz w:val="22"/>
        </w:rPr>
        <w:t xml:space="preserve">performance, </w:t>
      </w:r>
      <w:r w:rsidR="007806D8">
        <w:rPr>
          <w:rFonts w:ascii="Arial" w:hAnsi="Arial" w:cs="Arial"/>
          <w:sz w:val="22"/>
        </w:rPr>
        <w:t>i</w:t>
      </w:r>
      <w:r w:rsidR="0057274E" w:rsidRPr="0057274E">
        <w:rPr>
          <w:rFonts w:ascii="Arial" w:hAnsi="Arial" w:cs="Arial"/>
          <w:sz w:val="22"/>
        </w:rPr>
        <w:t>ncluding through Customer Services Excellence Accreditation.     </w:t>
      </w:r>
    </w:p>
    <w:p w14:paraId="42DBEDA9" w14:textId="1797456D" w:rsidR="0057274E" w:rsidRPr="0057274E" w:rsidRDefault="0057274E" w:rsidP="008C72E0">
      <w:pPr>
        <w:spacing w:after="0" w:line="240" w:lineRule="auto"/>
        <w:rPr>
          <w:rFonts w:ascii="Arial" w:hAnsi="Arial" w:cs="Arial"/>
          <w:sz w:val="22"/>
        </w:rPr>
      </w:pPr>
      <w:r w:rsidRPr="0057274E">
        <w:rPr>
          <w:rFonts w:ascii="Arial" w:hAnsi="Arial" w:cs="Arial"/>
          <w:sz w:val="22"/>
        </w:rPr>
        <w:lastRenderedPageBreak/>
        <w:t> </w:t>
      </w:r>
    </w:p>
    <w:p w14:paraId="2ACAAD13" w14:textId="77777777" w:rsidR="008C72E0" w:rsidRDefault="008C72E0" w:rsidP="008C72E0">
      <w:pPr>
        <w:spacing w:after="0" w:line="240" w:lineRule="auto"/>
        <w:rPr>
          <w:rFonts w:ascii="Arial" w:hAnsi="Arial" w:cs="Arial"/>
          <w:sz w:val="22"/>
        </w:rPr>
      </w:pPr>
      <w:r w:rsidRPr="0057274E">
        <w:rPr>
          <w:rFonts w:ascii="Arial" w:hAnsi="Arial" w:cs="Arial"/>
          <w:sz w:val="22"/>
        </w:rPr>
        <w:t xml:space="preserve">If </w:t>
      </w:r>
      <w:proofErr w:type="gramStart"/>
      <w:r w:rsidRPr="0057274E">
        <w:rPr>
          <w:rFonts w:ascii="Arial" w:hAnsi="Arial" w:cs="Arial"/>
          <w:sz w:val="22"/>
        </w:rPr>
        <w:t>you’re</w:t>
      </w:r>
      <w:proofErr w:type="gramEnd"/>
      <w:r w:rsidRPr="0057274E">
        <w:rPr>
          <w:rFonts w:ascii="Arial" w:hAnsi="Arial" w:cs="Arial"/>
          <w:sz w:val="22"/>
        </w:rPr>
        <w:t xml:space="preserve"> successful, I’m confident that you’ll see we provide a great working environment, the warmest of welcomes and you’ll feel valued as part of an exceptional team. </w:t>
      </w:r>
      <w:proofErr w:type="gramStart"/>
      <w:r w:rsidRPr="0057274E">
        <w:rPr>
          <w:rFonts w:ascii="Arial" w:hAnsi="Arial" w:cs="Arial"/>
          <w:sz w:val="22"/>
        </w:rPr>
        <w:t>We’re</w:t>
      </w:r>
      <w:proofErr w:type="gramEnd"/>
      <w:r w:rsidRPr="0057274E">
        <w:rPr>
          <w:rFonts w:ascii="Arial" w:hAnsi="Arial" w:cs="Arial"/>
          <w:sz w:val="22"/>
        </w:rPr>
        <w:t xml:space="preserve"> a team that chooses to be positive. Getting the right work/life balance for our people is a</w:t>
      </w:r>
      <w:r>
        <w:rPr>
          <w:rFonts w:ascii="Arial" w:hAnsi="Arial" w:cs="Arial"/>
          <w:sz w:val="22"/>
        </w:rPr>
        <w:t xml:space="preserve"> </w:t>
      </w:r>
      <w:r w:rsidRPr="0057274E">
        <w:rPr>
          <w:rFonts w:ascii="Arial" w:hAnsi="Arial" w:cs="Arial"/>
          <w:sz w:val="22"/>
        </w:rPr>
        <w:t>must</w:t>
      </w:r>
      <w:r>
        <w:rPr>
          <w:rFonts w:ascii="Arial" w:hAnsi="Arial" w:cs="Arial"/>
          <w:sz w:val="22"/>
        </w:rPr>
        <w:t xml:space="preserve"> and </w:t>
      </w:r>
      <w:proofErr w:type="gramStart"/>
      <w:r>
        <w:rPr>
          <w:rFonts w:ascii="Arial" w:hAnsi="Arial" w:cs="Arial"/>
          <w:sz w:val="22"/>
        </w:rPr>
        <w:t>we’re</w:t>
      </w:r>
      <w:proofErr w:type="gramEnd"/>
      <w:r>
        <w:rPr>
          <w:rFonts w:ascii="Arial" w:hAnsi="Arial" w:cs="Arial"/>
          <w:sz w:val="22"/>
        </w:rPr>
        <w:t xml:space="preserve"> delighted to have achieved Health</w:t>
      </w:r>
      <w:r w:rsidRPr="0057274E">
        <w:rPr>
          <w:rFonts w:ascii="Arial" w:hAnsi="Arial" w:cs="Arial"/>
          <w:sz w:val="22"/>
        </w:rPr>
        <w:t>y Working Lives Gold in</w:t>
      </w:r>
      <w:r>
        <w:rPr>
          <w:rFonts w:ascii="Arial" w:hAnsi="Arial" w:cs="Arial"/>
          <w:sz w:val="22"/>
        </w:rPr>
        <w:t xml:space="preserve"> </w:t>
      </w:r>
      <w:r w:rsidRPr="0057274E">
        <w:rPr>
          <w:rFonts w:ascii="Arial" w:hAnsi="Arial" w:cs="Arial"/>
          <w:sz w:val="22"/>
        </w:rPr>
        <w:t>2020.  </w:t>
      </w:r>
    </w:p>
    <w:p w14:paraId="52957471" w14:textId="1B3D6B26" w:rsidR="007806D8" w:rsidRDefault="007806D8" w:rsidP="00FA7362">
      <w:pPr>
        <w:spacing w:before="80" w:after="80"/>
        <w:ind w:left="0" w:firstLine="0"/>
        <w:rPr>
          <w:rFonts w:ascii="Arial" w:hAnsi="Arial" w:cs="Arial"/>
          <w:sz w:val="22"/>
        </w:rPr>
      </w:pPr>
    </w:p>
    <w:p w14:paraId="545925AC" w14:textId="59AD9B80" w:rsidR="0057274E" w:rsidRPr="0057274E" w:rsidRDefault="0057274E" w:rsidP="0057274E">
      <w:pPr>
        <w:spacing w:before="80" w:after="80"/>
        <w:rPr>
          <w:rFonts w:ascii="Arial" w:hAnsi="Arial" w:cs="Arial"/>
          <w:sz w:val="22"/>
        </w:rPr>
      </w:pPr>
      <w:r w:rsidRPr="0057274E">
        <w:rPr>
          <w:rFonts w:ascii="Arial" w:hAnsi="Arial" w:cs="Arial"/>
          <w:sz w:val="22"/>
        </w:rPr>
        <w:t xml:space="preserve">Clyde Valley Housing Association wants every member of its team to realise their potential, so we can meet future challenges, spot </w:t>
      </w:r>
      <w:r w:rsidR="00683629">
        <w:rPr>
          <w:rFonts w:ascii="Arial" w:hAnsi="Arial" w:cs="Arial"/>
          <w:sz w:val="22"/>
        </w:rPr>
        <w:t xml:space="preserve">new </w:t>
      </w:r>
      <w:proofErr w:type="gramStart"/>
      <w:r w:rsidRPr="0057274E">
        <w:rPr>
          <w:rFonts w:ascii="Arial" w:hAnsi="Arial" w:cs="Arial"/>
          <w:sz w:val="22"/>
        </w:rPr>
        <w:t>opportunities</w:t>
      </w:r>
      <w:proofErr w:type="gramEnd"/>
      <w:r w:rsidRPr="0057274E">
        <w:rPr>
          <w:rFonts w:ascii="Arial" w:hAnsi="Arial" w:cs="Arial"/>
          <w:sz w:val="22"/>
        </w:rPr>
        <w:t xml:space="preserve"> and deliver something exceptional for customers. </w:t>
      </w:r>
    </w:p>
    <w:p w14:paraId="4D739594" w14:textId="3BEBE9E6" w:rsidR="0057274E" w:rsidRPr="0057274E" w:rsidRDefault="0057274E" w:rsidP="008C72E0">
      <w:pPr>
        <w:spacing w:before="80" w:after="80"/>
        <w:ind w:left="0" w:firstLine="0"/>
        <w:rPr>
          <w:rFonts w:ascii="Arial" w:hAnsi="Arial" w:cs="Arial"/>
          <w:sz w:val="22"/>
        </w:rPr>
      </w:pPr>
    </w:p>
    <w:p w14:paraId="663E2156" w14:textId="77777777" w:rsidR="0057274E" w:rsidRPr="0057274E" w:rsidRDefault="0057274E" w:rsidP="0057274E">
      <w:pPr>
        <w:spacing w:before="80" w:after="80"/>
        <w:rPr>
          <w:rFonts w:ascii="Arial" w:hAnsi="Arial" w:cs="Arial"/>
          <w:sz w:val="22"/>
        </w:rPr>
      </w:pPr>
      <w:r w:rsidRPr="0057274E">
        <w:rPr>
          <w:rFonts w:ascii="Arial" w:hAnsi="Arial" w:cs="Arial"/>
          <w:sz w:val="22"/>
        </w:rPr>
        <w:t xml:space="preserve">I look forward to </w:t>
      </w:r>
      <w:r w:rsidR="00AB3E78">
        <w:rPr>
          <w:rFonts w:ascii="Arial" w:hAnsi="Arial" w:cs="Arial"/>
          <w:sz w:val="22"/>
        </w:rPr>
        <w:t xml:space="preserve">receiving </w:t>
      </w:r>
      <w:r w:rsidRPr="0057274E">
        <w:rPr>
          <w:rFonts w:ascii="Arial" w:hAnsi="Arial" w:cs="Arial"/>
          <w:sz w:val="22"/>
        </w:rPr>
        <w:t>your application and best of luck!</w:t>
      </w:r>
    </w:p>
    <w:p w14:paraId="7891C086" w14:textId="77777777" w:rsidR="0057274E" w:rsidRDefault="0057274E" w:rsidP="0057274E">
      <w:pPr>
        <w:spacing w:before="80" w:after="80"/>
      </w:pPr>
    </w:p>
    <w:p w14:paraId="0A93BE2F" w14:textId="77777777" w:rsidR="0057274E" w:rsidRPr="00BF1435" w:rsidRDefault="0057274E" w:rsidP="0057274E">
      <w:pPr>
        <w:pStyle w:val="NoSpacing"/>
        <w:rPr>
          <w:rFonts w:ascii="Bradley Hand ITC" w:hAnsi="Bradley Hand ITC" w:cs="Arial"/>
          <w:sz w:val="22"/>
        </w:rPr>
      </w:pPr>
      <w:r>
        <w:rPr>
          <w:rFonts w:ascii="Bradley Hand ITC" w:hAnsi="Bradley Hand ITC" w:cs="Arial"/>
          <w:sz w:val="22"/>
        </w:rPr>
        <w:t>Lynn Wassell</w:t>
      </w:r>
    </w:p>
    <w:p w14:paraId="60F3BAF5" w14:textId="77777777" w:rsidR="0057274E" w:rsidRPr="00760DB7" w:rsidRDefault="0057274E" w:rsidP="0057274E">
      <w:pPr>
        <w:pStyle w:val="NoSpacing"/>
        <w:ind w:left="0" w:firstLine="0"/>
        <w:rPr>
          <w:rFonts w:ascii="Arial" w:hAnsi="Arial" w:cs="Arial"/>
          <w:sz w:val="22"/>
        </w:rPr>
      </w:pPr>
    </w:p>
    <w:p w14:paraId="01583774" w14:textId="77777777" w:rsidR="0057274E" w:rsidRPr="00760DB7" w:rsidRDefault="0057274E" w:rsidP="0057274E">
      <w:pPr>
        <w:pStyle w:val="NoSpacing"/>
        <w:rPr>
          <w:rFonts w:ascii="Arial" w:hAnsi="Arial" w:cs="Arial"/>
          <w:b/>
          <w:sz w:val="22"/>
        </w:rPr>
      </w:pPr>
      <w:r>
        <w:rPr>
          <w:rFonts w:ascii="Arial" w:hAnsi="Arial" w:cs="Arial"/>
          <w:b/>
          <w:sz w:val="22"/>
        </w:rPr>
        <w:t>Lynn Wassell</w:t>
      </w:r>
    </w:p>
    <w:p w14:paraId="30540694" w14:textId="77777777" w:rsidR="0057274E" w:rsidRPr="00760DB7" w:rsidRDefault="0057274E" w:rsidP="0057274E">
      <w:pPr>
        <w:pStyle w:val="NoSpacing"/>
        <w:rPr>
          <w:rFonts w:ascii="Arial" w:hAnsi="Arial" w:cs="Arial"/>
          <w:b/>
          <w:sz w:val="22"/>
          <w:u w:val="single"/>
        </w:rPr>
      </w:pPr>
      <w:r>
        <w:rPr>
          <w:rFonts w:ascii="Arial" w:hAnsi="Arial" w:cs="Arial"/>
          <w:b/>
          <w:sz w:val="22"/>
          <w:u w:val="single"/>
        </w:rPr>
        <w:t>Chief Executive</w:t>
      </w:r>
    </w:p>
    <w:p w14:paraId="228D2067" w14:textId="77777777" w:rsidR="0057274E" w:rsidRDefault="0057274E" w:rsidP="0057274E">
      <w:pPr>
        <w:pStyle w:val="NoSpacing"/>
        <w:rPr>
          <w:rFonts w:ascii="Arial" w:eastAsia="Arial" w:hAnsi="Arial" w:cs="Arial"/>
          <w:b/>
          <w:sz w:val="22"/>
        </w:rPr>
      </w:pPr>
      <w:r w:rsidRPr="00760DB7">
        <w:rPr>
          <w:rFonts w:ascii="Arial" w:hAnsi="Arial" w:cs="Arial"/>
          <w:b/>
          <w:sz w:val="22"/>
        </w:rPr>
        <w:t xml:space="preserve">Clyde Valley Group </w:t>
      </w:r>
      <w:r w:rsidRPr="00760DB7">
        <w:rPr>
          <w:rFonts w:ascii="Arial" w:eastAsia="Arial" w:hAnsi="Arial" w:cs="Arial"/>
          <w:b/>
          <w:sz w:val="22"/>
        </w:rPr>
        <w:t xml:space="preserve"> </w:t>
      </w:r>
    </w:p>
    <w:p w14:paraId="1B20DD15" w14:textId="77777777" w:rsidR="0057274E" w:rsidRDefault="0057274E" w:rsidP="009F489F">
      <w:pPr>
        <w:pStyle w:val="Heading1"/>
      </w:pPr>
    </w:p>
    <w:p w14:paraId="56CE3FAA" w14:textId="77777777" w:rsidR="0057274E" w:rsidRDefault="0057274E" w:rsidP="009F489F">
      <w:pPr>
        <w:pStyle w:val="Heading1"/>
      </w:pPr>
    </w:p>
    <w:p w14:paraId="416D3476" w14:textId="77777777" w:rsidR="0057274E" w:rsidRDefault="0057274E" w:rsidP="009F489F">
      <w:pPr>
        <w:pStyle w:val="Heading1"/>
      </w:pPr>
    </w:p>
    <w:p w14:paraId="158270FB" w14:textId="77777777" w:rsidR="0057274E" w:rsidRDefault="0057274E" w:rsidP="009F489F">
      <w:pPr>
        <w:pStyle w:val="Heading1"/>
      </w:pPr>
    </w:p>
    <w:p w14:paraId="4835060E" w14:textId="77777777" w:rsidR="0057274E" w:rsidRDefault="0057274E" w:rsidP="009F489F">
      <w:pPr>
        <w:pStyle w:val="Heading1"/>
      </w:pPr>
    </w:p>
    <w:p w14:paraId="35361BC2" w14:textId="77777777" w:rsidR="0057274E" w:rsidRDefault="0057274E" w:rsidP="0057274E"/>
    <w:p w14:paraId="77D39EB1" w14:textId="77777777" w:rsidR="0057274E" w:rsidRDefault="0057274E" w:rsidP="0057274E"/>
    <w:p w14:paraId="0C7BD581" w14:textId="77777777" w:rsidR="0057274E" w:rsidRDefault="0057274E" w:rsidP="0057274E"/>
    <w:p w14:paraId="05BA6A3E" w14:textId="77777777" w:rsidR="0057274E" w:rsidRDefault="0057274E" w:rsidP="0057274E"/>
    <w:p w14:paraId="5B8A7EB9" w14:textId="77777777" w:rsidR="0057274E" w:rsidRDefault="0057274E" w:rsidP="0057274E"/>
    <w:p w14:paraId="6B2C73DE" w14:textId="77777777" w:rsidR="0057274E" w:rsidRDefault="0057274E" w:rsidP="0057274E"/>
    <w:p w14:paraId="1BD06828" w14:textId="6FBFA49B" w:rsidR="0057274E" w:rsidRDefault="00BA34F2" w:rsidP="00BA34F2">
      <w:r>
        <w:rPr>
          <w:noProof/>
        </w:rPr>
        <w:drawing>
          <wp:inline distT="0" distB="0" distL="0" distR="0" wp14:anchorId="4D715626" wp14:editId="1002DFC0">
            <wp:extent cx="1546150" cy="870396"/>
            <wp:effectExtent l="0" t="0" r="0" b="6350"/>
            <wp:docPr id="21525" name="Picture 215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0189" cy="945853"/>
                    </a:xfrm>
                    <a:prstGeom prst="rect">
                      <a:avLst/>
                    </a:prstGeom>
                    <a:noFill/>
                    <a:ln>
                      <a:noFill/>
                    </a:ln>
                  </pic:spPr>
                </pic:pic>
              </a:graphicData>
            </a:graphic>
          </wp:inline>
        </w:drawing>
      </w:r>
      <w:r w:rsidRPr="00FF60F0">
        <w:rPr>
          <w:rFonts w:asciiTheme="minorHAnsi" w:eastAsiaTheme="minorEastAsia" w:hAnsiTheme="minorHAnsi" w:cs="Times New Roman"/>
          <w:noProof/>
          <w:color w:val="auto"/>
          <w:sz w:val="22"/>
        </w:rPr>
        <w:drawing>
          <wp:inline distT="0" distB="0" distL="0" distR="0" wp14:anchorId="74FCB552" wp14:editId="1DC4F976">
            <wp:extent cx="1471040" cy="656216"/>
            <wp:effectExtent l="0" t="0" r="0" b="0"/>
            <wp:docPr id="21526" name="Picture 21526" descr="C:\Users\robertsona\AppData\Local\Microsoft\Windows\INetCache\Content.Outlook\MSD17XFO\committed_smal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bertsona\AppData\Local\Microsoft\Windows\INetCache\Content.Outlook\MSD17XFO\committed_small (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3849" cy="702078"/>
                    </a:xfrm>
                    <a:prstGeom prst="rect">
                      <a:avLst/>
                    </a:prstGeom>
                    <a:noFill/>
                    <a:ln>
                      <a:noFill/>
                    </a:ln>
                  </pic:spPr>
                </pic:pic>
              </a:graphicData>
            </a:graphic>
          </wp:inline>
        </w:drawing>
      </w:r>
      <w:r>
        <w:t xml:space="preserve">    </w:t>
      </w:r>
      <w:r>
        <w:rPr>
          <w:noProof/>
        </w:rPr>
        <w:drawing>
          <wp:inline distT="0" distB="0" distL="0" distR="0" wp14:anchorId="438A446E" wp14:editId="2A7018CA">
            <wp:extent cx="1602740" cy="655955"/>
            <wp:effectExtent l="0" t="0" r="0" b="0"/>
            <wp:docPr id="21527" name="Picture 21527" descr="cid:image001.png@01D5B0D9.F02B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5B0D9.F02BC5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02740" cy="655955"/>
                    </a:xfrm>
                    <a:prstGeom prst="rect">
                      <a:avLst/>
                    </a:prstGeom>
                    <a:noFill/>
                    <a:ln>
                      <a:noFill/>
                    </a:ln>
                  </pic:spPr>
                </pic:pic>
              </a:graphicData>
            </a:graphic>
          </wp:inline>
        </w:drawing>
      </w:r>
    </w:p>
    <w:p w14:paraId="60A6C157" w14:textId="242FA866" w:rsidR="00530AA1" w:rsidRPr="00FA7362" w:rsidRDefault="00530AA1" w:rsidP="00FA7362">
      <w:pPr>
        <w:pStyle w:val="Heading1"/>
        <w:rPr>
          <w:color w:val="000000"/>
          <w:sz w:val="24"/>
        </w:rPr>
      </w:pPr>
      <w:r w:rsidRPr="002A36C3">
        <w:lastRenderedPageBreak/>
        <w:t xml:space="preserve">Role profile  </w:t>
      </w:r>
    </w:p>
    <w:p w14:paraId="78541186" w14:textId="77777777" w:rsidR="00530AA1" w:rsidRPr="00444304" w:rsidRDefault="00530AA1" w:rsidP="008B7B17">
      <w:pPr>
        <w:spacing w:after="281" w:line="259" w:lineRule="auto"/>
        <w:ind w:left="-29" w:firstLine="0"/>
        <w:jc w:val="left"/>
        <w:rPr>
          <w:rFonts w:ascii="Arial" w:hAnsi="Arial" w:cs="Arial"/>
          <w:sz w:val="22"/>
        </w:rPr>
      </w:pPr>
      <w:r w:rsidRPr="002A36C3">
        <w:rPr>
          <w:rFonts w:ascii="Arial" w:hAnsi="Arial" w:cs="Arial"/>
          <w:noProof/>
          <w:sz w:val="22"/>
        </w:rPr>
        <mc:AlternateContent>
          <mc:Choice Requires="wpg">
            <w:drawing>
              <wp:inline distT="0" distB="0" distL="0" distR="0" wp14:anchorId="70E2022F" wp14:editId="297ABE63">
                <wp:extent cx="5746750" cy="5693"/>
                <wp:effectExtent l="0" t="0" r="0" b="0"/>
                <wp:docPr id="7" name="Group 7"/>
                <wp:cNvGraphicFramePr/>
                <a:graphic xmlns:a="http://schemas.openxmlformats.org/drawingml/2006/main">
                  <a:graphicData uri="http://schemas.microsoft.com/office/word/2010/wordprocessingGroup">
                    <wpg:wgp>
                      <wpg:cNvGrpSpPr/>
                      <wpg:grpSpPr>
                        <a:xfrm>
                          <a:off x="0" y="0"/>
                          <a:ext cx="5746750" cy="5693"/>
                          <a:chOff x="0" y="0"/>
                          <a:chExt cx="5769229" cy="6096"/>
                        </a:xfrm>
                        <a:solidFill>
                          <a:srgbClr val="8DC621"/>
                        </a:solidFill>
                      </wpg:grpSpPr>
                      <wps:wsp>
                        <wps:cNvPr id="15" name="Shape 2843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6CC43B21" id="Group 7" o:spid="_x0000_s1026" style="width:452.5pt;height:.4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">
                <v:shape id="Shape 2843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" path="m,l5769229,r,9144l,9144,,e" filled="f" stroked="f" strokeweight="0">
                  <v:path arrowok="t" textboxrect="0,0,5769229,9144"/>
                </v:shape>
                <w10:anchorlock/>
              </v:group>
            </w:pict>
          </mc:Fallback>
        </mc:AlternateContent>
      </w:r>
    </w:p>
    <w:p w14:paraId="4C314999" w14:textId="77777777" w:rsidR="00530AA1" w:rsidRDefault="00530AA1" w:rsidP="008B7B17">
      <w:pPr>
        <w:tabs>
          <w:tab w:val="center" w:pos="1440"/>
          <w:tab w:val="center" w:pos="3664"/>
        </w:tabs>
        <w:spacing w:after="9"/>
        <w:ind w:left="-15" w:firstLine="0"/>
        <w:jc w:val="left"/>
        <w:rPr>
          <w:rFonts w:ascii="Arial" w:hAnsi="Arial" w:cs="Arial"/>
          <w:sz w:val="22"/>
        </w:rPr>
      </w:pPr>
      <w:r w:rsidRPr="00C72C88">
        <w:rPr>
          <w:rFonts w:ascii="Arial" w:hAnsi="Arial" w:cs="Arial"/>
          <w:b/>
          <w:color w:val="8DC621"/>
          <w:sz w:val="22"/>
        </w:rPr>
        <w:t>Job Title:</w:t>
      </w:r>
      <w:r w:rsidRPr="00444304">
        <w:rPr>
          <w:rFonts w:ascii="Arial" w:hAnsi="Arial" w:cs="Arial"/>
          <w:b/>
          <w:color w:val="005EAC"/>
          <w:sz w:val="22"/>
        </w:rPr>
        <w:t xml:space="preserve"> </w:t>
      </w:r>
      <w:r>
        <w:rPr>
          <w:rFonts w:ascii="Arial" w:hAnsi="Arial" w:cs="Arial"/>
          <w:b/>
          <w:color w:val="005EAC"/>
          <w:sz w:val="22"/>
        </w:rPr>
        <w:tab/>
        <w:t xml:space="preserve">              </w:t>
      </w:r>
      <w:r w:rsidRPr="00444304">
        <w:rPr>
          <w:rFonts w:ascii="Arial" w:hAnsi="Arial" w:cs="Arial"/>
          <w:sz w:val="22"/>
        </w:rPr>
        <w:t>Asset Manager</w:t>
      </w:r>
    </w:p>
    <w:p w14:paraId="19E15F9B" w14:textId="77777777" w:rsidR="00530AA1" w:rsidRPr="00444304" w:rsidRDefault="00530AA1" w:rsidP="008B7B17">
      <w:pPr>
        <w:tabs>
          <w:tab w:val="center" w:pos="1440"/>
          <w:tab w:val="center" w:pos="3664"/>
        </w:tabs>
        <w:spacing w:after="9"/>
        <w:ind w:left="-15" w:firstLine="0"/>
        <w:jc w:val="left"/>
        <w:rPr>
          <w:rFonts w:ascii="Arial" w:hAnsi="Arial" w:cs="Arial"/>
          <w:sz w:val="22"/>
        </w:rPr>
      </w:pPr>
      <w:r w:rsidRPr="002A36C3">
        <w:rPr>
          <w:rFonts w:ascii="Arial" w:hAnsi="Arial" w:cs="Arial"/>
          <w:noProof/>
          <w:sz w:val="22"/>
        </w:rPr>
        <mc:AlternateContent>
          <mc:Choice Requires="wpg">
            <w:drawing>
              <wp:inline distT="0" distB="0" distL="0" distR="0" wp14:anchorId="64E69270" wp14:editId="7C8CAE8C">
                <wp:extent cx="5746750" cy="11327"/>
                <wp:effectExtent l="0" t="0" r="6350" b="8255"/>
                <wp:docPr id="25663" name="Group 25663"/>
                <wp:cNvGraphicFramePr/>
                <a:graphic xmlns:a="http://schemas.openxmlformats.org/drawingml/2006/main">
                  <a:graphicData uri="http://schemas.microsoft.com/office/word/2010/wordprocessingGroup">
                    <wpg:wgp>
                      <wpg:cNvGrpSpPr/>
                      <wpg:grpSpPr>
                        <a:xfrm>
                          <a:off x="0" y="0"/>
                          <a:ext cx="5746750" cy="11327"/>
                          <a:chOff x="0" y="0"/>
                          <a:chExt cx="6121654" cy="12192"/>
                        </a:xfrm>
                        <a:solidFill>
                          <a:srgbClr val="8DC621"/>
                        </a:solidFill>
                      </wpg:grpSpPr>
                      <wps:wsp>
                        <wps:cNvPr id="28441" name="Shape 28441"/>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1D99B842" id="Group 25663" o:spid="_x0000_s1026" style="width:452.5pt;height:.9pt;mso-position-horizontal-relative:char;mso-position-vertical-relative:line" coordsize="612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">
                <v:shape id="Shape 28441" o:spid="_x0000_s1027" style="position:absolute;width:61216;height:121;visibility:visible;mso-wrap-style:square;v-text-anchor:top" coordsize="61216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" path="m,l6121654,r,12192l,12192,,e" filled="f" stroked="f" strokeweight="0">
                  <v:path arrowok="t" textboxrect="0,0,6121654,12192"/>
                </v:shape>
                <w10:anchorlock/>
              </v:group>
            </w:pict>
          </mc:Fallback>
        </mc:AlternateContent>
      </w:r>
    </w:p>
    <w:p w14:paraId="761D7BCC" w14:textId="77777777" w:rsidR="00530AA1" w:rsidRPr="002C343D" w:rsidRDefault="00530AA1" w:rsidP="008B7B17">
      <w:pPr>
        <w:tabs>
          <w:tab w:val="center" w:pos="4497"/>
        </w:tabs>
        <w:spacing w:after="9"/>
        <w:ind w:left="-15" w:firstLine="0"/>
        <w:jc w:val="left"/>
        <w:rPr>
          <w:rFonts w:ascii="Arial" w:hAnsi="Arial" w:cs="Arial"/>
          <w:b/>
          <w:color w:val="auto"/>
          <w:sz w:val="22"/>
        </w:rPr>
      </w:pPr>
      <w:r>
        <w:rPr>
          <w:rFonts w:ascii="Arial" w:hAnsi="Arial" w:cs="Arial"/>
          <w:b/>
          <w:color w:val="8DC621"/>
          <w:sz w:val="22"/>
        </w:rPr>
        <w:t xml:space="preserve">Salary:                   </w:t>
      </w:r>
      <w:r>
        <w:rPr>
          <w:rFonts w:ascii="Arial" w:hAnsi="Arial" w:cs="Arial"/>
          <w:color w:val="auto"/>
          <w:sz w:val="22"/>
        </w:rPr>
        <w:t>£45,367-£47,832</w:t>
      </w:r>
      <w:r w:rsidRPr="002C343D">
        <w:rPr>
          <w:rFonts w:ascii="Arial" w:hAnsi="Arial" w:cs="Arial"/>
          <w:color w:val="auto"/>
          <w:sz w:val="22"/>
        </w:rPr>
        <w:t xml:space="preserve"> </w:t>
      </w:r>
    </w:p>
    <w:p w14:paraId="64232DAE" w14:textId="77777777" w:rsidR="00530AA1" w:rsidRDefault="00530AA1" w:rsidP="008B7B17">
      <w:pPr>
        <w:tabs>
          <w:tab w:val="center" w:pos="4497"/>
        </w:tabs>
        <w:spacing w:after="9"/>
        <w:ind w:left="-15" w:firstLine="0"/>
        <w:jc w:val="left"/>
        <w:rPr>
          <w:rFonts w:ascii="Arial" w:hAnsi="Arial" w:cs="Arial"/>
          <w:b/>
          <w:color w:val="8DC621"/>
          <w:sz w:val="22"/>
        </w:rPr>
      </w:pPr>
      <w:r w:rsidRPr="002A36C3">
        <w:rPr>
          <w:rFonts w:ascii="Arial" w:hAnsi="Arial" w:cs="Arial"/>
          <w:noProof/>
          <w:sz w:val="22"/>
        </w:rPr>
        <mc:AlternateContent>
          <mc:Choice Requires="wpg">
            <w:drawing>
              <wp:inline distT="0" distB="0" distL="0" distR="0" wp14:anchorId="3C112539" wp14:editId="78CDD8FD">
                <wp:extent cx="5746750" cy="10795"/>
                <wp:effectExtent l="0" t="0" r="6350" b="8255"/>
                <wp:docPr id="16" name="Group 16"/>
                <wp:cNvGraphicFramePr/>
                <a:graphic xmlns:a="http://schemas.openxmlformats.org/drawingml/2006/main">
                  <a:graphicData uri="http://schemas.microsoft.com/office/word/2010/wordprocessingGroup">
                    <wpg:wgp>
                      <wpg:cNvGrpSpPr/>
                      <wpg:grpSpPr>
                        <a:xfrm>
                          <a:off x="0" y="0"/>
                          <a:ext cx="5746750" cy="10795"/>
                          <a:chOff x="0" y="0"/>
                          <a:chExt cx="6121654" cy="12192"/>
                        </a:xfrm>
                        <a:solidFill>
                          <a:srgbClr val="8DC621"/>
                        </a:solidFill>
                      </wpg:grpSpPr>
                      <wps:wsp>
                        <wps:cNvPr id="17" name="Shape 28441"/>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1DDBAB1D" id="Group 16" o:spid="_x0000_s1026" style="width:452.5pt;height:.85pt;mso-position-horizontal-relative:char;mso-position-vertical-relative:line" coordsize="612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">
                <v:shape id="Shape 28441" o:spid="_x0000_s1027" style="position:absolute;width:61216;height:121;visibility:visible;mso-wrap-style:square;v-text-anchor:top" coordsize="61216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" path="m,l6121654,r,12192l,12192,,e" filled="f" stroked="f" strokeweight="0">
                  <v:path arrowok="t" textboxrect="0,0,6121654,12192"/>
                </v:shape>
                <w10:anchorlock/>
              </v:group>
            </w:pict>
          </mc:Fallback>
        </mc:AlternateContent>
      </w:r>
    </w:p>
    <w:p w14:paraId="349C4DB2" w14:textId="77777777" w:rsidR="00530AA1" w:rsidRPr="00444304" w:rsidRDefault="00530AA1" w:rsidP="008B7B17">
      <w:pPr>
        <w:tabs>
          <w:tab w:val="center" w:pos="4497"/>
        </w:tabs>
        <w:spacing w:after="9"/>
        <w:ind w:left="-15" w:firstLine="0"/>
        <w:jc w:val="left"/>
        <w:rPr>
          <w:rFonts w:ascii="Arial" w:hAnsi="Arial" w:cs="Arial"/>
          <w:sz w:val="22"/>
        </w:rPr>
      </w:pPr>
      <w:r w:rsidRPr="00C72C88">
        <w:rPr>
          <w:rFonts w:ascii="Arial" w:hAnsi="Arial" w:cs="Arial"/>
          <w:b/>
          <w:color w:val="8DC621"/>
          <w:sz w:val="22"/>
        </w:rPr>
        <w:t>Responsible for:</w:t>
      </w:r>
      <w:r>
        <w:rPr>
          <w:rFonts w:ascii="Arial" w:hAnsi="Arial" w:cs="Arial"/>
          <w:b/>
          <w:color w:val="8DC621"/>
          <w:sz w:val="22"/>
        </w:rPr>
        <w:t xml:space="preserve"> </w:t>
      </w:r>
      <w:r w:rsidRPr="00444304">
        <w:rPr>
          <w:rFonts w:ascii="Arial" w:hAnsi="Arial" w:cs="Arial"/>
          <w:b/>
          <w:color w:val="005EAC"/>
          <w:sz w:val="22"/>
        </w:rPr>
        <w:t xml:space="preserve"> </w:t>
      </w:r>
      <w:r w:rsidRPr="00444304">
        <w:rPr>
          <w:rFonts w:ascii="Arial" w:hAnsi="Arial" w:cs="Arial"/>
          <w:sz w:val="22"/>
        </w:rPr>
        <w:t>Technical Inspector</w:t>
      </w:r>
      <w:r>
        <w:rPr>
          <w:rFonts w:ascii="Arial" w:hAnsi="Arial" w:cs="Arial"/>
          <w:sz w:val="22"/>
        </w:rPr>
        <w:t xml:space="preserve"> </w:t>
      </w:r>
    </w:p>
    <w:p w14:paraId="6B5D6533" w14:textId="77777777" w:rsidR="00530AA1" w:rsidRPr="00444304" w:rsidRDefault="00530AA1" w:rsidP="008B7B17">
      <w:pPr>
        <w:spacing w:after="168" w:line="259" w:lineRule="auto"/>
        <w:ind w:left="-108" w:firstLine="0"/>
        <w:jc w:val="left"/>
        <w:rPr>
          <w:rFonts w:ascii="Arial" w:hAnsi="Arial" w:cs="Arial"/>
          <w:sz w:val="22"/>
        </w:rPr>
      </w:pPr>
      <w:r w:rsidRPr="002A36C3">
        <w:rPr>
          <w:rFonts w:ascii="Arial" w:hAnsi="Arial" w:cs="Arial"/>
          <w:noProof/>
          <w:sz w:val="22"/>
        </w:rPr>
        <mc:AlternateContent>
          <mc:Choice Requires="wpg">
            <w:drawing>
              <wp:inline distT="0" distB="0" distL="0" distR="0" wp14:anchorId="0C0A6796" wp14:editId="06349AC5">
                <wp:extent cx="5746750" cy="11327"/>
                <wp:effectExtent l="0" t="0" r="6350" b="8255"/>
                <wp:docPr id="18" name="Group 18"/>
                <wp:cNvGraphicFramePr/>
                <a:graphic xmlns:a="http://schemas.openxmlformats.org/drawingml/2006/main">
                  <a:graphicData uri="http://schemas.microsoft.com/office/word/2010/wordprocessingGroup">
                    <wpg:wgp>
                      <wpg:cNvGrpSpPr/>
                      <wpg:grpSpPr>
                        <a:xfrm>
                          <a:off x="0" y="0"/>
                          <a:ext cx="5746750" cy="11327"/>
                          <a:chOff x="0" y="0"/>
                          <a:chExt cx="6121654" cy="12192"/>
                        </a:xfrm>
                        <a:solidFill>
                          <a:srgbClr val="8DC621"/>
                        </a:solidFill>
                      </wpg:grpSpPr>
                      <wps:wsp>
                        <wps:cNvPr id="19" name="Shape 28441"/>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6316C5B0" id="Group 18" o:spid="_x0000_s1026" style="width:452.5pt;height:.9pt;mso-position-horizontal-relative:char;mso-position-vertical-relative:line" coordsize="612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">
                <v:shape id="Shape 28441" o:spid="_x0000_s1027" style="position:absolute;width:61216;height:121;visibility:visible;mso-wrap-style:square;v-text-anchor:top" coordsize="61216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" path="m,l6121654,r,12192l,12192,,e" filled="f" stroked="f" strokeweight="0">
                  <v:path arrowok="t" textboxrect="0,0,6121654,12192"/>
                </v:shape>
                <w10:anchorlock/>
              </v:group>
            </w:pict>
          </mc:Fallback>
        </mc:AlternateContent>
      </w:r>
    </w:p>
    <w:p w14:paraId="790056ED" w14:textId="77777777" w:rsidR="00530AA1" w:rsidRPr="00444304" w:rsidRDefault="00530AA1" w:rsidP="008B7B17">
      <w:pPr>
        <w:tabs>
          <w:tab w:val="center" w:pos="3484"/>
        </w:tabs>
        <w:spacing w:after="247"/>
        <w:ind w:left="-15" w:firstLine="0"/>
        <w:jc w:val="left"/>
        <w:rPr>
          <w:rFonts w:ascii="Arial" w:hAnsi="Arial" w:cs="Arial"/>
          <w:b/>
          <w:color w:val="005EAC"/>
          <w:sz w:val="22"/>
        </w:rPr>
      </w:pPr>
      <w:r w:rsidRPr="00C72C88">
        <w:rPr>
          <w:rFonts w:ascii="Arial" w:hAnsi="Arial" w:cs="Arial"/>
          <w:b/>
          <w:color w:val="8DC621"/>
          <w:sz w:val="22"/>
        </w:rPr>
        <w:t>Reporting to:</w:t>
      </w:r>
      <w:r w:rsidRPr="00444304">
        <w:rPr>
          <w:rFonts w:ascii="Arial" w:hAnsi="Arial" w:cs="Arial"/>
          <w:b/>
          <w:color w:val="005EAC"/>
          <w:sz w:val="22"/>
        </w:rPr>
        <w:t xml:space="preserve"> </w:t>
      </w:r>
      <w:r>
        <w:rPr>
          <w:rFonts w:ascii="Arial" w:hAnsi="Arial" w:cs="Arial"/>
          <w:b/>
          <w:color w:val="005EAC"/>
          <w:sz w:val="22"/>
        </w:rPr>
        <w:t xml:space="preserve">       </w:t>
      </w:r>
      <w:r>
        <w:rPr>
          <w:rFonts w:ascii="Arial" w:hAnsi="Arial" w:cs="Arial"/>
          <w:sz w:val="22"/>
        </w:rPr>
        <w:t>Development and Property Director</w:t>
      </w:r>
      <w:r w:rsidRPr="00444304">
        <w:rPr>
          <w:rFonts w:ascii="Arial" w:hAnsi="Arial" w:cs="Arial"/>
          <w:b/>
          <w:color w:val="005EAC"/>
          <w:sz w:val="22"/>
        </w:rPr>
        <w:t xml:space="preserve"> </w:t>
      </w:r>
    </w:p>
    <w:p w14:paraId="1D13B69D" w14:textId="77777777" w:rsidR="00530AA1" w:rsidRPr="00C72C88" w:rsidRDefault="00530AA1" w:rsidP="008B7B17">
      <w:pPr>
        <w:pBdr>
          <w:top w:val="single" w:sz="8" w:space="0" w:color="8DC621"/>
          <w:bottom w:val="single" w:sz="8" w:space="0" w:color="8DC621"/>
        </w:pBdr>
        <w:shd w:val="clear" w:color="auto" w:fill="8DC621"/>
        <w:spacing w:after="285" w:line="259" w:lineRule="auto"/>
        <w:ind w:left="0" w:firstLine="0"/>
        <w:jc w:val="left"/>
        <w:rPr>
          <w:rFonts w:ascii="Arial" w:hAnsi="Arial" w:cs="Arial"/>
          <w:sz w:val="22"/>
        </w:rPr>
      </w:pPr>
      <w:r w:rsidRPr="00C72C88">
        <w:rPr>
          <w:rFonts w:ascii="Arial" w:hAnsi="Arial" w:cs="Arial"/>
          <w:b/>
          <w:color w:val="FFFFFF"/>
          <w:sz w:val="22"/>
        </w:rPr>
        <w:t xml:space="preserve">Overall Purpose: </w:t>
      </w:r>
    </w:p>
    <w:p w14:paraId="185169E6" w14:textId="77777777" w:rsidR="00530AA1" w:rsidRDefault="00530AA1" w:rsidP="008B7B17">
      <w:pPr>
        <w:spacing w:after="252"/>
        <w:ind w:right="312"/>
        <w:rPr>
          <w:rFonts w:ascii="Arial" w:hAnsi="Arial" w:cs="Arial"/>
          <w:sz w:val="22"/>
        </w:rPr>
      </w:pPr>
      <w:r>
        <w:rPr>
          <w:rFonts w:ascii="Arial" w:hAnsi="Arial" w:cs="Arial"/>
          <w:sz w:val="22"/>
        </w:rPr>
        <w:t>Responsible for maximising the performance of Clyde Valley Group’s assets from a financial, investment and customer perspective.</w:t>
      </w:r>
    </w:p>
    <w:p w14:paraId="06584D43" w14:textId="18957358" w:rsidR="00530AA1" w:rsidRPr="00B64A16" w:rsidRDefault="00530AA1" w:rsidP="008B7B17">
      <w:pPr>
        <w:spacing w:after="252" w:line="240" w:lineRule="auto"/>
        <w:ind w:right="312"/>
        <w:rPr>
          <w:rFonts w:ascii="Arial" w:hAnsi="Arial" w:cs="Arial"/>
          <w:bCs/>
          <w:sz w:val="22"/>
        </w:rPr>
      </w:pPr>
      <w:r w:rsidRPr="00B301A3">
        <w:rPr>
          <w:rFonts w:ascii="Arial" w:hAnsi="Arial" w:cs="Arial"/>
          <w:sz w:val="22"/>
        </w:rPr>
        <w:t xml:space="preserve">As an active member of our Management Team, work collaboratively with colleagues and the Leadership Team to support the delivery of our Corporate Strategy through leading and managing the </w:t>
      </w:r>
      <w:r>
        <w:rPr>
          <w:rFonts w:ascii="Arial" w:hAnsi="Arial" w:cs="Arial"/>
          <w:sz w:val="22"/>
        </w:rPr>
        <w:t>Asset Management</w:t>
      </w:r>
      <w:r w:rsidRPr="00B301A3">
        <w:rPr>
          <w:rFonts w:ascii="Arial" w:hAnsi="Arial" w:cs="Arial"/>
          <w:sz w:val="22"/>
        </w:rPr>
        <w:t xml:space="preserve"> Team.</w:t>
      </w:r>
      <w:r>
        <w:rPr>
          <w:rFonts w:ascii="Arial" w:hAnsi="Arial" w:cs="Arial"/>
          <w:sz w:val="22"/>
        </w:rPr>
        <w:tab/>
      </w:r>
    </w:p>
    <w:p w14:paraId="0498B95E" w14:textId="77777777" w:rsidR="00530AA1" w:rsidRPr="00C20445" w:rsidRDefault="00530AA1" w:rsidP="008B7B17">
      <w:pPr>
        <w:pBdr>
          <w:top w:val="single" w:sz="8" w:space="0" w:color="8DC621"/>
          <w:bottom w:val="single" w:sz="8" w:space="0" w:color="8DC621"/>
        </w:pBdr>
        <w:shd w:val="clear" w:color="auto" w:fill="8DC621"/>
        <w:spacing w:after="285" w:line="259" w:lineRule="auto"/>
        <w:ind w:left="0" w:firstLine="0"/>
        <w:jc w:val="left"/>
        <w:rPr>
          <w:rFonts w:ascii="Arial" w:hAnsi="Arial" w:cs="Arial"/>
          <w:sz w:val="22"/>
        </w:rPr>
      </w:pPr>
      <w:r>
        <w:rPr>
          <w:rFonts w:ascii="Arial" w:hAnsi="Arial" w:cs="Arial"/>
          <w:b/>
          <w:color w:val="FFFFFF"/>
          <w:sz w:val="22"/>
        </w:rPr>
        <w:t xml:space="preserve">Detailed Duties and Responsibilities: </w:t>
      </w:r>
      <w:r>
        <w:t xml:space="preserve"> </w:t>
      </w:r>
    </w:p>
    <w:p w14:paraId="720BFD33" w14:textId="7F6FBFEF" w:rsidR="00530AA1" w:rsidRDefault="00530AA1" w:rsidP="00530AA1">
      <w:pPr>
        <w:pStyle w:val="ListParagraph"/>
        <w:numPr>
          <w:ilvl w:val="0"/>
          <w:numId w:val="37"/>
        </w:numPr>
        <w:spacing w:after="0"/>
        <w:ind w:left="709" w:right="312" w:hanging="709"/>
        <w:rPr>
          <w:rFonts w:ascii="Arial" w:hAnsi="Arial" w:cs="Arial"/>
          <w:sz w:val="22"/>
        </w:rPr>
      </w:pPr>
      <w:r w:rsidRPr="002C343D">
        <w:rPr>
          <w:rFonts w:ascii="Arial" w:hAnsi="Arial" w:cs="Arial"/>
          <w:sz w:val="22"/>
        </w:rPr>
        <w:t xml:space="preserve">Responsible for the achievement of excellent customer service satisfaction and </w:t>
      </w:r>
      <w:r>
        <w:rPr>
          <w:rFonts w:ascii="Arial" w:hAnsi="Arial" w:cs="Arial"/>
          <w:sz w:val="22"/>
        </w:rPr>
        <w:t xml:space="preserve">  </w:t>
      </w:r>
      <w:r w:rsidRPr="002C343D">
        <w:rPr>
          <w:rFonts w:ascii="Arial" w:hAnsi="Arial" w:cs="Arial"/>
          <w:sz w:val="22"/>
        </w:rPr>
        <w:t xml:space="preserve">ensure compliance with all current and future legislation. </w:t>
      </w:r>
    </w:p>
    <w:p w14:paraId="7D232856" w14:textId="77777777" w:rsidR="00530AA1" w:rsidRPr="002C343D" w:rsidRDefault="00530AA1" w:rsidP="00530AA1">
      <w:pPr>
        <w:pStyle w:val="ListParagraph"/>
        <w:spacing w:after="0"/>
        <w:ind w:left="709" w:right="312" w:firstLine="0"/>
        <w:rPr>
          <w:rFonts w:ascii="Arial" w:hAnsi="Arial" w:cs="Arial"/>
          <w:sz w:val="22"/>
        </w:rPr>
      </w:pPr>
    </w:p>
    <w:p w14:paraId="50FD7441" w14:textId="77777777" w:rsidR="00530AA1" w:rsidRDefault="00530AA1" w:rsidP="00530AA1">
      <w:pPr>
        <w:numPr>
          <w:ilvl w:val="0"/>
          <w:numId w:val="31"/>
        </w:numPr>
        <w:tabs>
          <w:tab w:val="clear" w:pos="720"/>
        </w:tabs>
        <w:spacing w:after="0" w:line="240" w:lineRule="auto"/>
        <w:ind w:hanging="720"/>
        <w:rPr>
          <w:rFonts w:ascii="Arial" w:hAnsi="Arial" w:cs="Arial"/>
          <w:sz w:val="22"/>
        </w:rPr>
      </w:pPr>
      <w:r>
        <w:rPr>
          <w:rFonts w:ascii="Arial" w:hAnsi="Arial" w:cs="Arial"/>
          <w:sz w:val="22"/>
        </w:rPr>
        <w:t xml:space="preserve">Deliver, </w:t>
      </w:r>
      <w:proofErr w:type="gramStart"/>
      <w:r>
        <w:rPr>
          <w:rFonts w:ascii="Arial" w:hAnsi="Arial" w:cs="Arial"/>
          <w:sz w:val="22"/>
        </w:rPr>
        <w:t>review</w:t>
      </w:r>
      <w:proofErr w:type="gramEnd"/>
      <w:r>
        <w:rPr>
          <w:rFonts w:ascii="Arial" w:hAnsi="Arial" w:cs="Arial"/>
          <w:sz w:val="22"/>
        </w:rPr>
        <w:t xml:space="preserve"> and update the Asset Management Strategy and the annual Asset Management Plan.</w:t>
      </w:r>
    </w:p>
    <w:p w14:paraId="2661BCA7" w14:textId="77777777" w:rsidR="00530AA1" w:rsidRDefault="00530AA1" w:rsidP="00530AA1">
      <w:pPr>
        <w:spacing w:after="0"/>
        <w:ind w:left="720"/>
        <w:rPr>
          <w:rFonts w:ascii="Arial" w:hAnsi="Arial" w:cs="Arial"/>
          <w:sz w:val="22"/>
        </w:rPr>
      </w:pPr>
    </w:p>
    <w:p w14:paraId="0E8F20BF" w14:textId="77777777" w:rsidR="00530AA1" w:rsidRDefault="00530AA1" w:rsidP="00530AA1">
      <w:pPr>
        <w:numPr>
          <w:ilvl w:val="0"/>
          <w:numId w:val="31"/>
        </w:numPr>
        <w:tabs>
          <w:tab w:val="clear" w:pos="720"/>
        </w:tabs>
        <w:spacing w:after="0" w:line="240" w:lineRule="auto"/>
        <w:ind w:hanging="720"/>
        <w:rPr>
          <w:rFonts w:ascii="Arial" w:hAnsi="Arial" w:cs="Arial"/>
          <w:sz w:val="22"/>
        </w:rPr>
      </w:pPr>
      <w:r>
        <w:rPr>
          <w:rFonts w:ascii="Arial" w:hAnsi="Arial" w:cs="Arial"/>
          <w:sz w:val="22"/>
        </w:rPr>
        <w:t xml:space="preserve">Maintain, </w:t>
      </w:r>
      <w:proofErr w:type="gramStart"/>
      <w:r>
        <w:rPr>
          <w:rFonts w:ascii="Arial" w:hAnsi="Arial" w:cs="Arial"/>
          <w:sz w:val="22"/>
        </w:rPr>
        <w:t>update</w:t>
      </w:r>
      <w:proofErr w:type="gramEnd"/>
      <w:r>
        <w:rPr>
          <w:rFonts w:ascii="Arial" w:hAnsi="Arial" w:cs="Arial"/>
          <w:sz w:val="22"/>
        </w:rPr>
        <w:t xml:space="preserve"> and ensure accuracy of the asset management database.</w:t>
      </w:r>
    </w:p>
    <w:p w14:paraId="23E7FD34" w14:textId="77777777" w:rsidR="00530AA1" w:rsidRDefault="00530AA1" w:rsidP="00530AA1">
      <w:pPr>
        <w:spacing w:after="0"/>
        <w:ind w:left="720"/>
        <w:rPr>
          <w:rFonts w:ascii="Arial" w:hAnsi="Arial" w:cs="Arial"/>
          <w:sz w:val="22"/>
        </w:rPr>
      </w:pPr>
      <w:r>
        <w:rPr>
          <w:rFonts w:ascii="Arial" w:hAnsi="Arial" w:cs="Arial"/>
          <w:sz w:val="22"/>
        </w:rPr>
        <w:t xml:space="preserve">  </w:t>
      </w:r>
    </w:p>
    <w:p w14:paraId="15E9881D" w14:textId="1B712DE4" w:rsidR="00530AA1" w:rsidRPr="00E37279" w:rsidRDefault="00530AA1" w:rsidP="00530AA1">
      <w:pPr>
        <w:numPr>
          <w:ilvl w:val="0"/>
          <w:numId w:val="31"/>
        </w:numPr>
        <w:tabs>
          <w:tab w:val="clear" w:pos="720"/>
        </w:tabs>
        <w:spacing w:after="0" w:line="240" w:lineRule="auto"/>
        <w:ind w:hanging="720"/>
        <w:rPr>
          <w:rFonts w:ascii="Arial" w:hAnsi="Arial" w:cs="Arial"/>
          <w:sz w:val="22"/>
        </w:rPr>
      </w:pPr>
      <w:r>
        <w:rPr>
          <w:rFonts w:ascii="Arial" w:hAnsi="Arial" w:cs="Arial"/>
          <w:sz w:val="22"/>
        </w:rPr>
        <w:t>Commission and ensure</w:t>
      </w:r>
      <w:r w:rsidRPr="00E37279">
        <w:rPr>
          <w:rFonts w:ascii="Arial" w:hAnsi="Arial" w:cs="Arial"/>
          <w:sz w:val="22"/>
        </w:rPr>
        <w:t xml:space="preserve"> proper management of stock condition surveys and analysis of asset management data to </w:t>
      </w:r>
      <w:r>
        <w:rPr>
          <w:rFonts w:ascii="Arial" w:hAnsi="Arial" w:cs="Arial"/>
          <w:sz w:val="22"/>
        </w:rPr>
        <w:t>successfully develop and deliver</w:t>
      </w:r>
      <w:r w:rsidRPr="00E37279">
        <w:rPr>
          <w:rFonts w:ascii="Arial" w:hAnsi="Arial" w:cs="Arial"/>
          <w:sz w:val="22"/>
        </w:rPr>
        <w:t xml:space="preserve"> the asset management strategy including the 1, </w:t>
      </w:r>
      <w:proofErr w:type="gramStart"/>
      <w:r w:rsidRPr="00E37279">
        <w:rPr>
          <w:rFonts w:ascii="Arial" w:hAnsi="Arial" w:cs="Arial"/>
          <w:sz w:val="22"/>
        </w:rPr>
        <w:t>5 and 30 year</w:t>
      </w:r>
      <w:proofErr w:type="gramEnd"/>
      <w:r w:rsidRPr="00E37279">
        <w:rPr>
          <w:rFonts w:ascii="Arial" w:hAnsi="Arial" w:cs="Arial"/>
          <w:sz w:val="22"/>
        </w:rPr>
        <w:t xml:space="preserve"> plans </w:t>
      </w:r>
      <w:r>
        <w:rPr>
          <w:rFonts w:ascii="Arial" w:hAnsi="Arial" w:cs="Arial"/>
          <w:sz w:val="22"/>
        </w:rPr>
        <w:t xml:space="preserve">and </w:t>
      </w:r>
      <w:r w:rsidRPr="00E37279">
        <w:rPr>
          <w:rFonts w:ascii="Arial" w:hAnsi="Arial" w:cs="Arial"/>
          <w:sz w:val="22"/>
        </w:rPr>
        <w:t xml:space="preserve">allow compliance with </w:t>
      </w:r>
      <w:r>
        <w:rPr>
          <w:rFonts w:ascii="Arial" w:hAnsi="Arial" w:cs="Arial"/>
          <w:sz w:val="22"/>
        </w:rPr>
        <w:t>all</w:t>
      </w:r>
      <w:r w:rsidRPr="00E37279">
        <w:rPr>
          <w:rFonts w:ascii="Arial" w:hAnsi="Arial" w:cs="Arial"/>
          <w:sz w:val="22"/>
        </w:rPr>
        <w:t xml:space="preserve"> legislative requirements </w:t>
      </w:r>
      <w:r w:rsidR="008B7B17">
        <w:rPr>
          <w:rFonts w:ascii="Arial" w:hAnsi="Arial" w:cs="Arial"/>
          <w:sz w:val="22"/>
        </w:rPr>
        <w:t>e.g.</w:t>
      </w:r>
      <w:r>
        <w:rPr>
          <w:rFonts w:ascii="Arial" w:hAnsi="Arial" w:cs="Arial"/>
          <w:sz w:val="22"/>
        </w:rPr>
        <w:t xml:space="preserve"> EESSH</w:t>
      </w:r>
      <w:r w:rsidRPr="00E37279">
        <w:rPr>
          <w:rFonts w:ascii="Arial" w:hAnsi="Arial" w:cs="Arial"/>
          <w:sz w:val="22"/>
        </w:rPr>
        <w:t>.</w:t>
      </w:r>
    </w:p>
    <w:p w14:paraId="3B177A4E" w14:textId="77777777" w:rsidR="00530AA1" w:rsidRDefault="00530AA1" w:rsidP="00530AA1">
      <w:pPr>
        <w:pStyle w:val="ListParagraph"/>
        <w:spacing w:after="0"/>
        <w:rPr>
          <w:rFonts w:ascii="Arial" w:hAnsi="Arial" w:cs="Arial"/>
          <w:sz w:val="22"/>
        </w:rPr>
      </w:pPr>
    </w:p>
    <w:p w14:paraId="0EBBDDE7" w14:textId="77777777" w:rsidR="00530AA1" w:rsidRDefault="00530AA1" w:rsidP="00530AA1">
      <w:pPr>
        <w:numPr>
          <w:ilvl w:val="0"/>
          <w:numId w:val="31"/>
        </w:numPr>
        <w:tabs>
          <w:tab w:val="clear" w:pos="720"/>
        </w:tabs>
        <w:spacing w:after="0" w:line="240" w:lineRule="auto"/>
        <w:ind w:hanging="720"/>
        <w:rPr>
          <w:rFonts w:ascii="Arial" w:hAnsi="Arial" w:cs="Arial"/>
          <w:sz w:val="22"/>
        </w:rPr>
      </w:pPr>
      <w:r w:rsidRPr="00E37279">
        <w:rPr>
          <w:rFonts w:ascii="Arial" w:hAnsi="Arial" w:cs="Arial"/>
          <w:sz w:val="22"/>
        </w:rPr>
        <w:t xml:space="preserve">Co-ordinating the </w:t>
      </w:r>
      <w:r>
        <w:rPr>
          <w:rFonts w:ascii="Arial" w:hAnsi="Arial" w:cs="Arial"/>
          <w:sz w:val="22"/>
        </w:rPr>
        <w:t>asset management</w:t>
      </w:r>
      <w:r w:rsidRPr="00E37279">
        <w:rPr>
          <w:rFonts w:ascii="Arial" w:hAnsi="Arial" w:cs="Arial"/>
          <w:sz w:val="22"/>
        </w:rPr>
        <w:t xml:space="preserve"> functions ensuring consistency of approach and involvement of appropriate Directorates as required</w:t>
      </w:r>
      <w:r>
        <w:rPr>
          <w:rFonts w:ascii="Arial" w:hAnsi="Arial" w:cs="Arial"/>
          <w:sz w:val="22"/>
        </w:rPr>
        <w:t>.</w:t>
      </w:r>
    </w:p>
    <w:p w14:paraId="583C990B" w14:textId="77777777" w:rsidR="00530AA1" w:rsidRDefault="00530AA1" w:rsidP="00530AA1">
      <w:pPr>
        <w:pStyle w:val="ListParagraph"/>
        <w:spacing w:after="0"/>
        <w:rPr>
          <w:rFonts w:ascii="Arial" w:hAnsi="Arial" w:cs="Arial"/>
          <w:sz w:val="22"/>
        </w:rPr>
      </w:pPr>
    </w:p>
    <w:p w14:paraId="27C828B1" w14:textId="77777777" w:rsidR="00530AA1" w:rsidRDefault="00530AA1" w:rsidP="00530AA1">
      <w:pPr>
        <w:numPr>
          <w:ilvl w:val="0"/>
          <w:numId w:val="31"/>
        </w:numPr>
        <w:overflowPunct w:val="0"/>
        <w:autoSpaceDE w:val="0"/>
        <w:autoSpaceDN w:val="0"/>
        <w:adjustRightInd w:val="0"/>
        <w:spacing w:after="0" w:line="240" w:lineRule="auto"/>
        <w:ind w:hanging="720"/>
        <w:jc w:val="left"/>
        <w:textAlignment w:val="baseline"/>
        <w:rPr>
          <w:rFonts w:ascii="Arial" w:hAnsi="Arial" w:cs="Arial"/>
          <w:sz w:val="22"/>
        </w:rPr>
      </w:pPr>
      <w:r>
        <w:rPr>
          <w:rFonts w:ascii="Arial" w:hAnsi="Arial" w:cs="Arial"/>
          <w:sz w:val="22"/>
        </w:rPr>
        <w:t>Lead on all</w:t>
      </w:r>
      <w:r w:rsidRPr="00E37279">
        <w:rPr>
          <w:rFonts w:ascii="Arial" w:hAnsi="Arial" w:cs="Arial"/>
          <w:sz w:val="22"/>
        </w:rPr>
        <w:t xml:space="preserve"> facilities management f</w:t>
      </w:r>
      <w:r>
        <w:rPr>
          <w:rFonts w:ascii="Arial" w:hAnsi="Arial" w:cs="Arial"/>
          <w:sz w:val="22"/>
        </w:rPr>
        <w:t>or</w:t>
      </w:r>
      <w:r w:rsidRPr="00E37279">
        <w:rPr>
          <w:rFonts w:ascii="Arial" w:hAnsi="Arial" w:cs="Arial"/>
          <w:sz w:val="22"/>
        </w:rPr>
        <w:t xml:space="preserve"> </w:t>
      </w:r>
      <w:r>
        <w:rPr>
          <w:rFonts w:ascii="Arial" w:hAnsi="Arial" w:cs="Arial"/>
          <w:sz w:val="22"/>
        </w:rPr>
        <w:t>CVHA</w:t>
      </w:r>
      <w:r w:rsidRPr="00E37279">
        <w:rPr>
          <w:rFonts w:ascii="Arial" w:hAnsi="Arial" w:cs="Arial"/>
          <w:sz w:val="22"/>
        </w:rPr>
        <w:t xml:space="preserve"> </w:t>
      </w:r>
      <w:r>
        <w:rPr>
          <w:rFonts w:ascii="Arial" w:hAnsi="Arial" w:cs="Arial"/>
          <w:sz w:val="22"/>
        </w:rPr>
        <w:t>o</w:t>
      </w:r>
      <w:r w:rsidRPr="00E37279">
        <w:rPr>
          <w:rFonts w:ascii="Arial" w:hAnsi="Arial" w:cs="Arial"/>
          <w:sz w:val="22"/>
        </w:rPr>
        <w:t>ffices including the coordination of cyclical and Health and Safety contracts</w:t>
      </w:r>
      <w:r>
        <w:rPr>
          <w:rFonts w:ascii="Arial" w:hAnsi="Arial" w:cs="Arial"/>
          <w:sz w:val="22"/>
        </w:rPr>
        <w:t xml:space="preserve"> and improvement works</w:t>
      </w:r>
      <w:r w:rsidRPr="00E37279">
        <w:rPr>
          <w:rFonts w:ascii="Arial" w:hAnsi="Arial" w:cs="Arial"/>
          <w:sz w:val="22"/>
        </w:rPr>
        <w:t xml:space="preserve">. </w:t>
      </w:r>
    </w:p>
    <w:p w14:paraId="44CDE525" w14:textId="77777777" w:rsidR="00530AA1" w:rsidRDefault="00530AA1" w:rsidP="00530AA1">
      <w:pPr>
        <w:pStyle w:val="ListParagraph"/>
        <w:spacing w:after="0"/>
        <w:rPr>
          <w:rFonts w:ascii="Arial" w:hAnsi="Arial" w:cs="Arial"/>
          <w:sz w:val="22"/>
        </w:rPr>
      </w:pPr>
    </w:p>
    <w:p w14:paraId="0BBDD984" w14:textId="44BD579A" w:rsidR="00530AA1" w:rsidRDefault="00530AA1" w:rsidP="00530AA1">
      <w:pPr>
        <w:numPr>
          <w:ilvl w:val="0"/>
          <w:numId w:val="31"/>
        </w:numPr>
        <w:overflowPunct w:val="0"/>
        <w:autoSpaceDE w:val="0"/>
        <w:autoSpaceDN w:val="0"/>
        <w:adjustRightInd w:val="0"/>
        <w:spacing w:after="0" w:line="240" w:lineRule="auto"/>
        <w:ind w:hanging="720"/>
        <w:jc w:val="left"/>
        <w:textAlignment w:val="baseline"/>
        <w:rPr>
          <w:rFonts w:ascii="Arial" w:hAnsi="Arial" w:cs="Arial"/>
          <w:color w:val="auto"/>
          <w:sz w:val="22"/>
        </w:rPr>
      </w:pPr>
      <w:r w:rsidRPr="00D36CC3">
        <w:rPr>
          <w:rFonts w:ascii="Arial" w:hAnsi="Arial" w:cs="Arial"/>
          <w:color w:val="auto"/>
          <w:sz w:val="22"/>
        </w:rPr>
        <w:t>Manage the Association</w:t>
      </w:r>
      <w:r>
        <w:rPr>
          <w:rFonts w:ascii="Arial" w:hAnsi="Arial" w:cs="Arial"/>
          <w:color w:val="auto"/>
          <w:sz w:val="22"/>
        </w:rPr>
        <w:t>’</w:t>
      </w:r>
      <w:r w:rsidRPr="00D36CC3">
        <w:rPr>
          <w:rFonts w:ascii="Arial" w:hAnsi="Arial" w:cs="Arial"/>
          <w:color w:val="auto"/>
          <w:sz w:val="22"/>
        </w:rPr>
        <w:t>s asset appraisal system incorporating performance and social data and leading a cross departmental team in its production and ongoing review</w:t>
      </w:r>
      <w:r>
        <w:rPr>
          <w:rFonts w:ascii="Arial" w:hAnsi="Arial" w:cs="Arial"/>
          <w:color w:val="auto"/>
          <w:sz w:val="22"/>
        </w:rPr>
        <w:t>.</w:t>
      </w:r>
    </w:p>
    <w:p w14:paraId="0021484C" w14:textId="77777777" w:rsidR="00530AA1" w:rsidRDefault="00530AA1" w:rsidP="00530AA1">
      <w:pPr>
        <w:pStyle w:val="ListParagraph"/>
        <w:spacing w:after="0"/>
        <w:rPr>
          <w:rFonts w:ascii="Arial" w:hAnsi="Arial" w:cs="Arial"/>
          <w:color w:val="auto"/>
          <w:sz w:val="22"/>
        </w:rPr>
      </w:pPr>
    </w:p>
    <w:p w14:paraId="0D4E5C32" w14:textId="2633AEE5" w:rsidR="00530AA1" w:rsidRPr="0006033D" w:rsidRDefault="00530AA1" w:rsidP="00530AA1">
      <w:pPr>
        <w:numPr>
          <w:ilvl w:val="0"/>
          <w:numId w:val="31"/>
        </w:numPr>
        <w:overflowPunct w:val="0"/>
        <w:autoSpaceDE w:val="0"/>
        <w:autoSpaceDN w:val="0"/>
        <w:adjustRightInd w:val="0"/>
        <w:spacing w:after="0" w:line="240" w:lineRule="auto"/>
        <w:ind w:hanging="720"/>
        <w:jc w:val="left"/>
        <w:textAlignment w:val="baseline"/>
        <w:rPr>
          <w:rFonts w:ascii="Arial" w:hAnsi="Arial" w:cs="Arial"/>
          <w:sz w:val="22"/>
        </w:rPr>
      </w:pPr>
      <w:r>
        <w:rPr>
          <w:rFonts w:ascii="Arial" w:hAnsi="Arial" w:cs="Arial"/>
          <w:sz w:val="22"/>
        </w:rPr>
        <w:lastRenderedPageBreak/>
        <w:t xml:space="preserve">Assess viability and assist in due diligence for property acquisitions and works for properties for private letting directly or on behalf of private landlords.  </w:t>
      </w:r>
    </w:p>
    <w:p w14:paraId="1233A955" w14:textId="77777777" w:rsidR="00530AA1" w:rsidRPr="00B64A16" w:rsidRDefault="00530AA1" w:rsidP="008B7B17">
      <w:pPr>
        <w:ind w:left="0" w:firstLine="0"/>
        <w:rPr>
          <w:rFonts w:ascii="Arial" w:hAnsi="Arial" w:cs="Arial"/>
          <w:b/>
          <w:sz w:val="22"/>
        </w:rPr>
      </w:pPr>
      <w:r w:rsidRPr="00B64A16">
        <w:rPr>
          <w:rFonts w:ascii="Arial" w:hAnsi="Arial" w:cs="Arial"/>
          <w:b/>
          <w:sz w:val="22"/>
        </w:rPr>
        <w:br/>
      </w:r>
    </w:p>
    <w:p w14:paraId="4001ED95" w14:textId="22068E58" w:rsidR="00530AA1" w:rsidRPr="00530AA1" w:rsidRDefault="00530AA1" w:rsidP="00530AA1">
      <w:pPr>
        <w:rPr>
          <w:rFonts w:ascii="Arial" w:hAnsi="Arial" w:cs="Arial"/>
          <w:b/>
          <w:sz w:val="22"/>
        </w:rPr>
      </w:pPr>
      <w:r>
        <w:rPr>
          <w:rFonts w:ascii="Arial" w:hAnsi="Arial" w:cs="Arial"/>
          <w:b/>
          <w:sz w:val="22"/>
        </w:rPr>
        <w:t>Procurement and Project Management</w:t>
      </w:r>
    </w:p>
    <w:p w14:paraId="25044F70" w14:textId="4E6F19F6" w:rsidR="00530AA1" w:rsidRDefault="00530AA1" w:rsidP="00530AA1">
      <w:pPr>
        <w:numPr>
          <w:ilvl w:val="0"/>
          <w:numId w:val="31"/>
        </w:numPr>
        <w:overflowPunct w:val="0"/>
        <w:autoSpaceDE w:val="0"/>
        <w:autoSpaceDN w:val="0"/>
        <w:adjustRightInd w:val="0"/>
        <w:spacing w:after="0" w:line="240" w:lineRule="auto"/>
        <w:ind w:hanging="720"/>
        <w:jc w:val="left"/>
        <w:textAlignment w:val="baseline"/>
        <w:rPr>
          <w:rFonts w:ascii="Arial" w:hAnsi="Arial" w:cs="Arial"/>
          <w:sz w:val="22"/>
        </w:rPr>
      </w:pPr>
      <w:r w:rsidRPr="00E37279">
        <w:rPr>
          <w:rFonts w:ascii="Arial" w:hAnsi="Arial" w:cs="Arial"/>
          <w:sz w:val="22"/>
        </w:rPr>
        <w:t xml:space="preserve">Ensure compliance </w:t>
      </w:r>
      <w:r>
        <w:rPr>
          <w:rFonts w:ascii="Arial" w:hAnsi="Arial" w:cs="Arial"/>
          <w:sz w:val="22"/>
        </w:rPr>
        <w:t xml:space="preserve">with the </w:t>
      </w:r>
      <w:r w:rsidRPr="00E37279">
        <w:rPr>
          <w:rFonts w:ascii="Arial" w:hAnsi="Arial" w:cs="Arial"/>
          <w:sz w:val="22"/>
        </w:rPr>
        <w:t>Procurement Policy</w:t>
      </w:r>
      <w:r>
        <w:rPr>
          <w:rFonts w:ascii="Arial" w:hAnsi="Arial" w:cs="Arial"/>
          <w:sz w:val="22"/>
        </w:rPr>
        <w:t xml:space="preserve">, </w:t>
      </w:r>
      <w:r w:rsidRPr="00E37279">
        <w:rPr>
          <w:rFonts w:ascii="Arial" w:hAnsi="Arial" w:cs="Arial"/>
          <w:sz w:val="22"/>
        </w:rPr>
        <w:t>Standing Orders</w:t>
      </w:r>
      <w:r>
        <w:rPr>
          <w:rFonts w:ascii="Arial" w:hAnsi="Arial" w:cs="Arial"/>
          <w:sz w:val="22"/>
        </w:rPr>
        <w:t xml:space="preserve"> and other relevant policies and ensure that procurement policies and procedures are kept up to date.    </w:t>
      </w:r>
    </w:p>
    <w:p w14:paraId="1743CFE1" w14:textId="77777777" w:rsidR="00530AA1" w:rsidRDefault="00530AA1" w:rsidP="00530AA1">
      <w:pPr>
        <w:overflowPunct w:val="0"/>
        <w:autoSpaceDE w:val="0"/>
        <w:autoSpaceDN w:val="0"/>
        <w:adjustRightInd w:val="0"/>
        <w:spacing w:after="0" w:line="240" w:lineRule="auto"/>
        <w:ind w:left="720" w:firstLine="0"/>
        <w:jc w:val="left"/>
        <w:textAlignment w:val="baseline"/>
        <w:rPr>
          <w:rFonts w:ascii="Arial" w:hAnsi="Arial" w:cs="Arial"/>
          <w:sz w:val="22"/>
        </w:rPr>
      </w:pPr>
    </w:p>
    <w:p w14:paraId="31683B27" w14:textId="77777777" w:rsidR="00530AA1" w:rsidRDefault="00530AA1" w:rsidP="00530AA1">
      <w:pPr>
        <w:numPr>
          <w:ilvl w:val="0"/>
          <w:numId w:val="31"/>
        </w:numPr>
        <w:overflowPunct w:val="0"/>
        <w:autoSpaceDE w:val="0"/>
        <w:autoSpaceDN w:val="0"/>
        <w:adjustRightInd w:val="0"/>
        <w:spacing w:after="0" w:line="240" w:lineRule="auto"/>
        <w:ind w:hanging="720"/>
        <w:jc w:val="left"/>
        <w:textAlignment w:val="baseline"/>
        <w:rPr>
          <w:rFonts w:ascii="Arial" w:hAnsi="Arial" w:cs="Arial"/>
          <w:sz w:val="22"/>
        </w:rPr>
      </w:pPr>
      <w:r>
        <w:rPr>
          <w:rFonts w:ascii="Arial" w:hAnsi="Arial" w:cs="Arial"/>
          <w:sz w:val="22"/>
        </w:rPr>
        <w:t xml:space="preserve">Participate in the External Procurement Hub and other good practice learning and partnerships.  </w:t>
      </w:r>
    </w:p>
    <w:p w14:paraId="06B21B3E" w14:textId="77777777" w:rsidR="00530AA1" w:rsidRDefault="00530AA1" w:rsidP="008B7B17">
      <w:pPr>
        <w:overflowPunct w:val="0"/>
        <w:autoSpaceDE w:val="0"/>
        <w:autoSpaceDN w:val="0"/>
        <w:adjustRightInd w:val="0"/>
        <w:spacing w:after="0" w:line="240" w:lineRule="auto"/>
        <w:ind w:left="720" w:firstLine="0"/>
        <w:jc w:val="left"/>
        <w:textAlignment w:val="baseline"/>
        <w:rPr>
          <w:rFonts w:ascii="Arial" w:hAnsi="Arial" w:cs="Arial"/>
          <w:sz w:val="22"/>
        </w:rPr>
      </w:pPr>
    </w:p>
    <w:p w14:paraId="79CBC55A" w14:textId="77777777" w:rsidR="00530AA1" w:rsidRDefault="00530AA1" w:rsidP="00530AA1">
      <w:pPr>
        <w:numPr>
          <w:ilvl w:val="0"/>
          <w:numId w:val="31"/>
        </w:numPr>
        <w:overflowPunct w:val="0"/>
        <w:autoSpaceDE w:val="0"/>
        <w:autoSpaceDN w:val="0"/>
        <w:adjustRightInd w:val="0"/>
        <w:spacing w:after="0" w:line="240" w:lineRule="auto"/>
        <w:ind w:hanging="720"/>
        <w:jc w:val="left"/>
        <w:textAlignment w:val="baseline"/>
        <w:rPr>
          <w:rFonts w:ascii="Arial" w:hAnsi="Arial" w:cs="Arial"/>
          <w:sz w:val="22"/>
        </w:rPr>
      </w:pPr>
      <w:r w:rsidRPr="00E37279">
        <w:rPr>
          <w:rFonts w:ascii="Arial" w:hAnsi="Arial" w:cs="Arial"/>
          <w:sz w:val="22"/>
        </w:rPr>
        <w:t xml:space="preserve">Manage the delivery of the Planned and Cyclical programme of projects </w:t>
      </w:r>
      <w:r>
        <w:rPr>
          <w:rFonts w:ascii="Arial" w:hAnsi="Arial" w:cs="Arial"/>
          <w:sz w:val="22"/>
        </w:rPr>
        <w:t>including the provision of</w:t>
      </w:r>
      <w:r w:rsidRPr="00E37279">
        <w:rPr>
          <w:rFonts w:ascii="Arial" w:hAnsi="Arial" w:cs="Arial"/>
          <w:sz w:val="22"/>
        </w:rPr>
        <w:t xml:space="preserve"> in-house </w:t>
      </w:r>
      <w:r>
        <w:rPr>
          <w:rFonts w:ascii="Arial" w:hAnsi="Arial" w:cs="Arial"/>
          <w:sz w:val="22"/>
        </w:rPr>
        <w:t>c</w:t>
      </w:r>
      <w:r w:rsidRPr="00E37279">
        <w:rPr>
          <w:rFonts w:ascii="Arial" w:hAnsi="Arial" w:cs="Arial"/>
          <w:sz w:val="22"/>
        </w:rPr>
        <w:t xml:space="preserve">ontract </w:t>
      </w:r>
      <w:r>
        <w:rPr>
          <w:rFonts w:ascii="Arial" w:hAnsi="Arial" w:cs="Arial"/>
          <w:sz w:val="22"/>
        </w:rPr>
        <w:t>a</w:t>
      </w:r>
      <w:r w:rsidRPr="00E37279">
        <w:rPr>
          <w:rFonts w:ascii="Arial" w:hAnsi="Arial" w:cs="Arial"/>
          <w:sz w:val="22"/>
        </w:rPr>
        <w:t>dministration</w:t>
      </w:r>
      <w:r>
        <w:rPr>
          <w:rFonts w:ascii="Arial" w:hAnsi="Arial" w:cs="Arial"/>
          <w:sz w:val="22"/>
        </w:rPr>
        <w:t xml:space="preserve"> and p</w:t>
      </w:r>
      <w:r w:rsidRPr="00E37279">
        <w:rPr>
          <w:rFonts w:ascii="Arial" w:hAnsi="Arial" w:cs="Arial"/>
          <w:sz w:val="22"/>
        </w:rPr>
        <w:t xml:space="preserve">roject </w:t>
      </w:r>
      <w:r>
        <w:rPr>
          <w:rFonts w:ascii="Arial" w:hAnsi="Arial" w:cs="Arial"/>
          <w:sz w:val="22"/>
        </w:rPr>
        <w:t>m</w:t>
      </w:r>
      <w:r w:rsidRPr="00E37279">
        <w:rPr>
          <w:rFonts w:ascii="Arial" w:hAnsi="Arial" w:cs="Arial"/>
          <w:sz w:val="22"/>
        </w:rPr>
        <w:t>anagement</w:t>
      </w:r>
      <w:r>
        <w:rPr>
          <w:rFonts w:ascii="Arial" w:hAnsi="Arial" w:cs="Arial"/>
          <w:sz w:val="22"/>
        </w:rPr>
        <w:t>.</w:t>
      </w:r>
      <w:r w:rsidRPr="00E37279">
        <w:rPr>
          <w:rFonts w:ascii="Arial" w:hAnsi="Arial" w:cs="Arial"/>
          <w:sz w:val="22"/>
        </w:rPr>
        <w:t xml:space="preserve"> </w:t>
      </w:r>
    </w:p>
    <w:p w14:paraId="195F17DE" w14:textId="77777777" w:rsidR="00530AA1" w:rsidRDefault="00530AA1" w:rsidP="00530AA1">
      <w:pPr>
        <w:spacing w:after="0"/>
        <w:ind w:left="720"/>
        <w:rPr>
          <w:rFonts w:ascii="Arial" w:hAnsi="Arial" w:cs="Arial"/>
          <w:sz w:val="22"/>
        </w:rPr>
      </w:pPr>
    </w:p>
    <w:p w14:paraId="70235106" w14:textId="77777777" w:rsidR="00530AA1" w:rsidRDefault="00530AA1" w:rsidP="00530AA1">
      <w:pPr>
        <w:numPr>
          <w:ilvl w:val="0"/>
          <w:numId w:val="31"/>
        </w:numPr>
        <w:overflowPunct w:val="0"/>
        <w:autoSpaceDE w:val="0"/>
        <w:autoSpaceDN w:val="0"/>
        <w:adjustRightInd w:val="0"/>
        <w:spacing w:after="0" w:line="240" w:lineRule="auto"/>
        <w:ind w:hanging="720"/>
        <w:jc w:val="left"/>
        <w:textAlignment w:val="baseline"/>
        <w:rPr>
          <w:rFonts w:ascii="Arial" w:hAnsi="Arial" w:cs="Arial"/>
          <w:sz w:val="22"/>
        </w:rPr>
      </w:pPr>
      <w:r w:rsidRPr="00E37279">
        <w:rPr>
          <w:rFonts w:ascii="Arial" w:hAnsi="Arial" w:cs="Arial"/>
          <w:sz w:val="22"/>
        </w:rPr>
        <w:t xml:space="preserve">Develop </w:t>
      </w:r>
      <w:r>
        <w:rPr>
          <w:rFonts w:ascii="Arial" w:hAnsi="Arial" w:cs="Arial"/>
          <w:sz w:val="22"/>
        </w:rPr>
        <w:t xml:space="preserve">the </w:t>
      </w:r>
      <w:r w:rsidRPr="00E37279">
        <w:rPr>
          <w:rFonts w:ascii="Arial" w:hAnsi="Arial" w:cs="Arial"/>
          <w:sz w:val="22"/>
        </w:rPr>
        <w:t xml:space="preserve">detailed programme for the range of planned and cyclical projects in conjunction with the </w:t>
      </w:r>
      <w:r>
        <w:rPr>
          <w:rFonts w:ascii="Arial" w:hAnsi="Arial" w:cs="Arial"/>
          <w:sz w:val="22"/>
        </w:rPr>
        <w:t>other relevant staff.</w:t>
      </w:r>
    </w:p>
    <w:p w14:paraId="15E847EC" w14:textId="77777777" w:rsidR="00530AA1" w:rsidRDefault="00530AA1" w:rsidP="00530AA1">
      <w:pPr>
        <w:spacing w:after="0"/>
        <w:ind w:left="720"/>
        <w:rPr>
          <w:rFonts w:ascii="Arial" w:hAnsi="Arial" w:cs="Arial"/>
          <w:sz w:val="22"/>
        </w:rPr>
      </w:pPr>
    </w:p>
    <w:p w14:paraId="0B1BDC37" w14:textId="77777777" w:rsidR="00530AA1" w:rsidRPr="00444304" w:rsidRDefault="00530AA1" w:rsidP="008B7B17">
      <w:pPr>
        <w:pStyle w:val="Heading6"/>
        <w:spacing w:before="0"/>
        <w:rPr>
          <w:rFonts w:ascii="Arial" w:hAnsi="Arial" w:cs="Arial"/>
          <w:b/>
          <w:sz w:val="22"/>
        </w:rPr>
      </w:pPr>
      <w:r w:rsidRPr="00444304">
        <w:rPr>
          <w:rFonts w:ascii="Arial" w:hAnsi="Arial" w:cs="Arial"/>
          <w:b/>
          <w:color w:val="000000" w:themeColor="text1"/>
          <w:sz w:val="22"/>
        </w:rPr>
        <w:t>Financial Management/Reporting</w:t>
      </w:r>
    </w:p>
    <w:p w14:paraId="46DBD54A" w14:textId="77777777" w:rsidR="00530AA1" w:rsidRDefault="00530AA1" w:rsidP="00530AA1">
      <w:pPr>
        <w:pStyle w:val="ListParagraph"/>
        <w:spacing w:after="0"/>
        <w:rPr>
          <w:rFonts w:ascii="Arial" w:hAnsi="Arial" w:cs="Arial"/>
          <w:sz w:val="22"/>
        </w:rPr>
      </w:pPr>
    </w:p>
    <w:p w14:paraId="7A925145" w14:textId="77777777" w:rsidR="00530AA1" w:rsidRPr="00E37279" w:rsidRDefault="00530AA1" w:rsidP="00530AA1">
      <w:pPr>
        <w:numPr>
          <w:ilvl w:val="0"/>
          <w:numId w:val="31"/>
        </w:numPr>
        <w:tabs>
          <w:tab w:val="clear" w:pos="720"/>
        </w:tabs>
        <w:spacing w:after="0" w:line="240" w:lineRule="auto"/>
        <w:ind w:hanging="720"/>
        <w:rPr>
          <w:rFonts w:ascii="Arial" w:hAnsi="Arial" w:cs="Arial"/>
          <w:sz w:val="22"/>
        </w:rPr>
      </w:pPr>
      <w:r>
        <w:rPr>
          <w:rFonts w:ascii="Arial" w:hAnsi="Arial" w:cs="Arial"/>
          <w:sz w:val="22"/>
        </w:rPr>
        <w:t>Input into budget setting, business planning and stock valuation exercises– collating and supplying detailed stock investment information.</w:t>
      </w:r>
      <w:r w:rsidRPr="00E37279">
        <w:rPr>
          <w:rFonts w:ascii="Arial" w:hAnsi="Arial" w:cs="Arial"/>
          <w:sz w:val="22"/>
        </w:rPr>
        <w:t xml:space="preserve"> </w:t>
      </w:r>
      <w:r>
        <w:rPr>
          <w:rFonts w:ascii="Arial" w:hAnsi="Arial" w:cs="Arial"/>
          <w:sz w:val="22"/>
        </w:rPr>
        <w:t xml:space="preserve"> </w:t>
      </w:r>
    </w:p>
    <w:p w14:paraId="5A44B8A7" w14:textId="77777777" w:rsidR="00530AA1" w:rsidRDefault="00530AA1" w:rsidP="00530AA1">
      <w:pPr>
        <w:pStyle w:val="ListParagraph"/>
        <w:spacing w:after="0"/>
        <w:rPr>
          <w:rFonts w:ascii="Arial" w:hAnsi="Arial" w:cs="Arial"/>
          <w:sz w:val="22"/>
        </w:rPr>
      </w:pPr>
    </w:p>
    <w:p w14:paraId="196CD0C9" w14:textId="77777777" w:rsidR="00530AA1" w:rsidRPr="00E37279" w:rsidRDefault="00530AA1" w:rsidP="00530AA1">
      <w:pPr>
        <w:numPr>
          <w:ilvl w:val="0"/>
          <w:numId w:val="31"/>
        </w:numPr>
        <w:tabs>
          <w:tab w:val="clear" w:pos="720"/>
        </w:tabs>
        <w:spacing w:after="0" w:line="240" w:lineRule="auto"/>
        <w:ind w:hanging="720"/>
        <w:rPr>
          <w:rFonts w:ascii="Arial" w:hAnsi="Arial" w:cs="Arial"/>
          <w:sz w:val="22"/>
        </w:rPr>
      </w:pPr>
      <w:r>
        <w:rPr>
          <w:rFonts w:ascii="Arial" w:hAnsi="Arial" w:cs="Arial"/>
          <w:sz w:val="22"/>
        </w:rPr>
        <w:t>Deliver effective b</w:t>
      </w:r>
      <w:r w:rsidRPr="00E37279">
        <w:rPr>
          <w:rFonts w:ascii="Arial" w:hAnsi="Arial" w:cs="Arial"/>
          <w:sz w:val="22"/>
        </w:rPr>
        <w:t>udget management</w:t>
      </w:r>
      <w:r>
        <w:rPr>
          <w:rFonts w:ascii="Arial" w:hAnsi="Arial" w:cs="Arial"/>
          <w:sz w:val="22"/>
        </w:rPr>
        <w:t xml:space="preserve"> and control</w:t>
      </w:r>
      <w:r w:rsidRPr="00E37279">
        <w:rPr>
          <w:rFonts w:ascii="Arial" w:hAnsi="Arial" w:cs="Arial"/>
          <w:sz w:val="22"/>
        </w:rPr>
        <w:t>, monitoring, analysis and reporting</w:t>
      </w:r>
      <w:r>
        <w:rPr>
          <w:rFonts w:ascii="Arial" w:hAnsi="Arial" w:cs="Arial"/>
          <w:sz w:val="22"/>
        </w:rPr>
        <w:t xml:space="preserve"> and value for money</w:t>
      </w:r>
      <w:r w:rsidRPr="00E37279">
        <w:rPr>
          <w:rFonts w:ascii="Arial" w:hAnsi="Arial" w:cs="Arial"/>
          <w:sz w:val="22"/>
        </w:rPr>
        <w:t>.</w:t>
      </w:r>
    </w:p>
    <w:p w14:paraId="7E927AFE" w14:textId="77777777" w:rsidR="00530AA1" w:rsidRDefault="00530AA1" w:rsidP="00530AA1">
      <w:pPr>
        <w:pStyle w:val="ListParagraph"/>
        <w:spacing w:after="0"/>
        <w:rPr>
          <w:rFonts w:ascii="Arial" w:hAnsi="Arial" w:cs="Arial"/>
          <w:sz w:val="22"/>
        </w:rPr>
      </w:pPr>
    </w:p>
    <w:p w14:paraId="54856985" w14:textId="77777777" w:rsidR="00530AA1" w:rsidRPr="00444304" w:rsidRDefault="00530AA1" w:rsidP="008B7B17">
      <w:pPr>
        <w:pStyle w:val="Heading6"/>
        <w:spacing w:before="0"/>
        <w:rPr>
          <w:rFonts w:ascii="Arial" w:hAnsi="Arial" w:cs="Arial"/>
          <w:b/>
          <w:sz w:val="22"/>
        </w:rPr>
      </w:pPr>
      <w:r w:rsidRPr="00444304">
        <w:rPr>
          <w:rFonts w:ascii="Arial" w:hAnsi="Arial" w:cs="Arial"/>
          <w:b/>
          <w:color w:val="000000" w:themeColor="text1"/>
          <w:sz w:val="22"/>
        </w:rPr>
        <w:t>Staff Development/Management</w:t>
      </w:r>
    </w:p>
    <w:p w14:paraId="1D2DE7EA" w14:textId="77777777" w:rsidR="00530AA1" w:rsidRDefault="00530AA1" w:rsidP="00530AA1">
      <w:pPr>
        <w:tabs>
          <w:tab w:val="num" w:pos="720"/>
        </w:tabs>
        <w:spacing w:after="0"/>
        <w:ind w:left="720" w:hanging="720"/>
        <w:rPr>
          <w:rFonts w:ascii="Arial" w:hAnsi="Arial" w:cs="Arial"/>
          <w:sz w:val="22"/>
        </w:rPr>
      </w:pPr>
    </w:p>
    <w:p w14:paraId="0526B243" w14:textId="77777777" w:rsidR="00530AA1" w:rsidRPr="00B2704B" w:rsidRDefault="00530AA1" w:rsidP="00530AA1">
      <w:pPr>
        <w:numPr>
          <w:ilvl w:val="0"/>
          <w:numId w:val="31"/>
        </w:numPr>
        <w:overflowPunct w:val="0"/>
        <w:autoSpaceDE w:val="0"/>
        <w:autoSpaceDN w:val="0"/>
        <w:adjustRightInd w:val="0"/>
        <w:spacing w:after="0" w:line="240" w:lineRule="auto"/>
        <w:ind w:hanging="720"/>
        <w:jc w:val="left"/>
        <w:textAlignment w:val="baseline"/>
        <w:rPr>
          <w:rFonts w:ascii="Arial" w:hAnsi="Arial" w:cs="Arial"/>
          <w:sz w:val="22"/>
        </w:rPr>
      </w:pPr>
      <w:r w:rsidRPr="00B2704B">
        <w:rPr>
          <w:rFonts w:ascii="Arial" w:hAnsi="Arial" w:cs="Arial"/>
          <w:sz w:val="22"/>
        </w:rPr>
        <w:t xml:space="preserve">Provide effective line management and leadership to the staff team, ensuring </w:t>
      </w:r>
      <w:r>
        <w:rPr>
          <w:rFonts w:ascii="Arial" w:hAnsi="Arial" w:cs="Arial"/>
          <w:sz w:val="22"/>
        </w:rPr>
        <w:t>1-1’s</w:t>
      </w:r>
      <w:r w:rsidRPr="00B2704B">
        <w:rPr>
          <w:rFonts w:ascii="Arial" w:hAnsi="Arial" w:cs="Arial"/>
          <w:sz w:val="22"/>
        </w:rPr>
        <w:t xml:space="preserve"> and </w:t>
      </w:r>
      <w:r>
        <w:rPr>
          <w:rFonts w:ascii="Arial" w:hAnsi="Arial" w:cs="Arial"/>
          <w:sz w:val="22"/>
        </w:rPr>
        <w:t>objectives</w:t>
      </w:r>
      <w:r w:rsidRPr="00B2704B">
        <w:rPr>
          <w:rFonts w:ascii="Arial" w:hAnsi="Arial" w:cs="Arial"/>
          <w:sz w:val="22"/>
        </w:rPr>
        <w:t xml:space="preserve"> are achieved. </w:t>
      </w:r>
    </w:p>
    <w:p w14:paraId="389154EF" w14:textId="77777777" w:rsidR="00530AA1" w:rsidRDefault="00530AA1" w:rsidP="00530AA1">
      <w:pPr>
        <w:spacing w:after="0"/>
        <w:ind w:left="720"/>
        <w:rPr>
          <w:rFonts w:ascii="Arial" w:hAnsi="Arial" w:cs="Arial"/>
          <w:sz w:val="22"/>
        </w:rPr>
      </w:pPr>
    </w:p>
    <w:p w14:paraId="3A742F30" w14:textId="77777777" w:rsidR="00530AA1" w:rsidRDefault="00530AA1" w:rsidP="00530AA1">
      <w:pPr>
        <w:numPr>
          <w:ilvl w:val="0"/>
          <w:numId w:val="32"/>
        </w:numPr>
        <w:spacing w:after="0" w:line="240" w:lineRule="auto"/>
        <w:ind w:hanging="720"/>
        <w:rPr>
          <w:rFonts w:ascii="Arial" w:hAnsi="Arial" w:cs="Arial"/>
          <w:sz w:val="22"/>
        </w:rPr>
      </w:pPr>
      <w:r>
        <w:rPr>
          <w:rFonts w:ascii="Arial" w:hAnsi="Arial" w:cs="Arial"/>
          <w:sz w:val="22"/>
        </w:rPr>
        <w:t>Provide staff training on asset management policy and procedures.</w:t>
      </w:r>
    </w:p>
    <w:p w14:paraId="16432087" w14:textId="77777777" w:rsidR="00530AA1" w:rsidRDefault="00530AA1" w:rsidP="00530AA1">
      <w:pPr>
        <w:spacing w:after="0"/>
        <w:rPr>
          <w:rFonts w:ascii="Arial" w:hAnsi="Arial" w:cs="Arial"/>
          <w:sz w:val="22"/>
        </w:rPr>
      </w:pPr>
    </w:p>
    <w:p w14:paraId="28439796" w14:textId="77777777" w:rsidR="00530AA1" w:rsidRDefault="00530AA1" w:rsidP="00530AA1">
      <w:pPr>
        <w:numPr>
          <w:ilvl w:val="0"/>
          <w:numId w:val="32"/>
        </w:numPr>
        <w:spacing w:after="0" w:line="240" w:lineRule="auto"/>
        <w:ind w:hanging="720"/>
        <w:rPr>
          <w:rFonts w:ascii="Arial" w:hAnsi="Arial" w:cs="Arial"/>
          <w:sz w:val="22"/>
        </w:rPr>
      </w:pPr>
      <w:r w:rsidRPr="007F0834">
        <w:rPr>
          <w:rFonts w:ascii="Arial" w:hAnsi="Arial" w:cs="Arial"/>
          <w:sz w:val="22"/>
        </w:rPr>
        <w:t xml:space="preserve">Provide asset management support to the wider </w:t>
      </w:r>
      <w:r>
        <w:rPr>
          <w:rFonts w:ascii="Arial" w:hAnsi="Arial" w:cs="Arial"/>
          <w:sz w:val="22"/>
        </w:rPr>
        <w:t>team.</w:t>
      </w:r>
    </w:p>
    <w:p w14:paraId="441B2657" w14:textId="77777777" w:rsidR="00530AA1" w:rsidRPr="007F0834" w:rsidRDefault="00530AA1" w:rsidP="00530AA1">
      <w:pPr>
        <w:spacing w:after="0" w:line="240" w:lineRule="auto"/>
        <w:ind w:left="0" w:firstLine="0"/>
        <w:rPr>
          <w:rFonts w:ascii="Arial" w:hAnsi="Arial" w:cs="Arial"/>
          <w:sz w:val="22"/>
        </w:rPr>
      </w:pPr>
    </w:p>
    <w:p w14:paraId="609AB111" w14:textId="77777777" w:rsidR="00530AA1" w:rsidRDefault="00530AA1" w:rsidP="00530AA1">
      <w:pPr>
        <w:numPr>
          <w:ilvl w:val="0"/>
          <w:numId w:val="32"/>
        </w:numPr>
        <w:spacing w:after="0" w:line="240" w:lineRule="auto"/>
        <w:ind w:hanging="720"/>
        <w:rPr>
          <w:rFonts w:ascii="Arial" w:hAnsi="Arial" w:cs="Arial"/>
          <w:sz w:val="22"/>
        </w:rPr>
      </w:pPr>
      <w:r>
        <w:rPr>
          <w:rFonts w:ascii="Arial" w:hAnsi="Arial" w:cs="Arial"/>
          <w:sz w:val="22"/>
        </w:rPr>
        <w:t>Attend the Scottish Procurement Alliance Board.</w:t>
      </w:r>
    </w:p>
    <w:p w14:paraId="2987D4BC" w14:textId="77777777" w:rsidR="00530AA1" w:rsidRDefault="00530AA1" w:rsidP="00530AA1">
      <w:pPr>
        <w:pStyle w:val="Heading6"/>
        <w:spacing w:before="0"/>
        <w:rPr>
          <w:rFonts w:ascii="Arial" w:hAnsi="Arial" w:cs="Arial"/>
        </w:rPr>
      </w:pPr>
    </w:p>
    <w:p w14:paraId="5AF8F7ED" w14:textId="77777777" w:rsidR="00530AA1" w:rsidRPr="00444304" w:rsidRDefault="00530AA1" w:rsidP="00530AA1">
      <w:pPr>
        <w:pStyle w:val="Heading6"/>
        <w:spacing w:before="0"/>
        <w:rPr>
          <w:rFonts w:ascii="Arial" w:hAnsi="Arial" w:cs="Arial"/>
          <w:b/>
        </w:rPr>
      </w:pPr>
      <w:r w:rsidRPr="00444304">
        <w:rPr>
          <w:rFonts w:ascii="Arial" w:hAnsi="Arial" w:cs="Arial"/>
          <w:b/>
          <w:color w:val="000000" w:themeColor="text1"/>
          <w:sz w:val="22"/>
        </w:rPr>
        <w:t>Reporting and Policy/Procedures</w:t>
      </w:r>
    </w:p>
    <w:p w14:paraId="1C4C31D1" w14:textId="77777777" w:rsidR="00530AA1" w:rsidRPr="003A63EE" w:rsidRDefault="00530AA1" w:rsidP="00530AA1">
      <w:pPr>
        <w:tabs>
          <w:tab w:val="num" w:pos="720"/>
        </w:tabs>
        <w:spacing w:after="0"/>
        <w:ind w:left="720" w:hanging="720"/>
        <w:rPr>
          <w:rFonts w:ascii="Arial" w:hAnsi="Arial" w:cs="Arial"/>
          <w:sz w:val="22"/>
        </w:rPr>
      </w:pPr>
    </w:p>
    <w:p w14:paraId="321FD5ED" w14:textId="77777777" w:rsidR="00530AA1" w:rsidRDefault="00530AA1" w:rsidP="00530AA1">
      <w:pPr>
        <w:numPr>
          <w:ilvl w:val="0"/>
          <w:numId w:val="33"/>
        </w:numPr>
        <w:spacing w:after="0" w:line="240" w:lineRule="auto"/>
        <w:ind w:hanging="720"/>
        <w:rPr>
          <w:rFonts w:ascii="Arial" w:hAnsi="Arial" w:cs="Arial"/>
          <w:sz w:val="22"/>
        </w:rPr>
      </w:pPr>
      <w:r w:rsidRPr="003A63EE">
        <w:rPr>
          <w:rFonts w:ascii="Arial" w:hAnsi="Arial" w:cs="Arial"/>
          <w:sz w:val="22"/>
        </w:rPr>
        <w:t>Assist in reporting to</w:t>
      </w:r>
      <w:r>
        <w:rPr>
          <w:rFonts w:ascii="Arial" w:hAnsi="Arial" w:cs="Arial"/>
          <w:sz w:val="22"/>
        </w:rPr>
        <w:t xml:space="preserve"> Boards as may be required.</w:t>
      </w:r>
    </w:p>
    <w:p w14:paraId="0A5EA504" w14:textId="77777777" w:rsidR="00530AA1" w:rsidRDefault="00530AA1" w:rsidP="00530AA1">
      <w:pPr>
        <w:spacing w:after="0"/>
        <w:ind w:left="720"/>
        <w:rPr>
          <w:rFonts w:ascii="Arial" w:hAnsi="Arial" w:cs="Arial"/>
          <w:sz w:val="22"/>
        </w:rPr>
      </w:pPr>
    </w:p>
    <w:p w14:paraId="6BED3B9B" w14:textId="77777777" w:rsidR="00530AA1" w:rsidRPr="003A63EE" w:rsidRDefault="00530AA1" w:rsidP="00530AA1">
      <w:pPr>
        <w:numPr>
          <w:ilvl w:val="0"/>
          <w:numId w:val="33"/>
        </w:numPr>
        <w:spacing w:after="0" w:line="240" w:lineRule="auto"/>
        <w:ind w:hanging="720"/>
        <w:rPr>
          <w:rFonts w:ascii="Arial" w:hAnsi="Arial" w:cs="Arial"/>
          <w:sz w:val="22"/>
        </w:rPr>
      </w:pPr>
      <w:proofErr w:type="gramStart"/>
      <w:r w:rsidRPr="003A63EE">
        <w:rPr>
          <w:rFonts w:ascii="Arial" w:hAnsi="Arial" w:cs="Arial"/>
          <w:sz w:val="22"/>
        </w:rPr>
        <w:t>Policy and procedure development,</w:t>
      </w:r>
      <w:proofErr w:type="gramEnd"/>
      <w:r w:rsidRPr="003A63EE">
        <w:rPr>
          <w:rFonts w:ascii="Arial" w:hAnsi="Arial" w:cs="Arial"/>
          <w:sz w:val="22"/>
        </w:rPr>
        <w:t xml:space="preserve"> provide staff training and ensure effective implementation, through </w:t>
      </w:r>
      <w:r>
        <w:rPr>
          <w:rFonts w:ascii="Arial" w:hAnsi="Arial" w:cs="Arial"/>
          <w:sz w:val="22"/>
        </w:rPr>
        <w:t>liaison</w:t>
      </w:r>
      <w:r w:rsidRPr="003A63EE">
        <w:rPr>
          <w:rFonts w:ascii="Arial" w:hAnsi="Arial" w:cs="Arial"/>
          <w:sz w:val="22"/>
        </w:rPr>
        <w:t xml:space="preserve"> with the Management Team.</w:t>
      </w:r>
    </w:p>
    <w:p w14:paraId="07148925" w14:textId="77777777" w:rsidR="00530AA1" w:rsidRDefault="00530AA1" w:rsidP="00530AA1">
      <w:pPr>
        <w:overflowPunct w:val="0"/>
        <w:autoSpaceDE w:val="0"/>
        <w:autoSpaceDN w:val="0"/>
        <w:adjustRightInd w:val="0"/>
        <w:spacing w:after="0"/>
        <w:ind w:left="0" w:firstLine="0"/>
        <w:jc w:val="left"/>
        <w:textAlignment w:val="baseline"/>
        <w:rPr>
          <w:rFonts w:ascii="Arial" w:hAnsi="Arial" w:cs="Arial"/>
          <w:sz w:val="22"/>
        </w:rPr>
      </w:pPr>
    </w:p>
    <w:p w14:paraId="39DE1035" w14:textId="77777777" w:rsidR="00530AA1" w:rsidRDefault="00530AA1" w:rsidP="00530AA1">
      <w:pPr>
        <w:numPr>
          <w:ilvl w:val="0"/>
          <w:numId w:val="31"/>
        </w:numPr>
        <w:overflowPunct w:val="0"/>
        <w:autoSpaceDE w:val="0"/>
        <w:autoSpaceDN w:val="0"/>
        <w:adjustRightInd w:val="0"/>
        <w:spacing w:after="0" w:line="240" w:lineRule="auto"/>
        <w:ind w:hanging="720"/>
        <w:jc w:val="left"/>
        <w:textAlignment w:val="baseline"/>
        <w:rPr>
          <w:rFonts w:ascii="Arial" w:hAnsi="Arial" w:cs="Arial"/>
          <w:sz w:val="22"/>
        </w:rPr>
      </w:pPr>
      <w:r>
        <w:rPr>
          <w:rFonts w:ascii="Arial" w:hAnsi="Arial" w:cs="Arial"/>
          <w:sz w:val="22"/>
        </w:rPr>
        <w:t>Monitor and manage Strategic and Operational Risk registers relating to asset management activity.</w:t>
      </w:r>
    </w:p>
    <w:p w14:paraId="17208AD6" w14:textId="77777777" w:rsidR="00530AA1" w:rsidRDefault="00530AA1" w:rsidP="00530AA1">
      <w:pPr>
        <w:pStyle w:val="ListParagraph"/>
        <w:spacing w:after="0"/>
        <w:rPr>
          <w:rFonts w:ascii="Arial" w:hAnsi="Arial" w:cs="Arial"/>
          <w:sz w:val="22"/>
        </w:rPr>
      </w:pPr>
    </w:p>
    <w:p w14:paraId="567AF574" w14:textId="77777777" w:rsidR="00530AA1" w:rsidRDefault="00530AA1" w:rsidP="00530AA1">
      <w:pPr>
        <w:numPr>
          <w:ilvl w:val="0"/>
          <w:numId w:val="33"/>
        </w:numPr>
        <w:spacing w:after="0" w:line="240" w:lineRule="auto"/>
        <w:ind w:hanging="720"/>
        <w:rPr>
          <w:rFonts w:ascii="Arial" w:hAnsi="Arial" w:cs="Arial"/>
          <w:sz w:val="22"/>
        </w:rPr>
      </w:pPr>
      <w:r>
        <w:rPr>
          <w:rFonts w:ascii="Arial" w:hAnsi="Arial" w:cs="Arial"/>
          <w:sz w:val="22"/>
        </w:rPr>
        <w:lastRenderedPageBreak/>
        <w:t>Lead and implement agreed Internal Audit recommendations for asset management activity.</w:t>
      </w:r>
    </w:p>
    <w:p w14:paraId="46274872" w14:textId="77777777" w:rsidR="00530AA1" w:rsidRDefault="00530AA1" w:rsidP="008B7B17">
      <w:pPr>
        <w:spacing w:after="0" w:line="240" w:lineRule="auto"/>
        <w:ind w:left="720" w:firstLine="0"/>
        <w:rPr>
          <w:rFonts w:ascii="Arial" w:hAnsi="Arial" w:cs="Arial"/>
          <w:sz w:val="22"/>
        </w:rPr>
      </w:pPr>
    </w:p>
    <w:p w14:paraId="6C130711" w14:textId="4B877FE6" w:rsidR="00530AA1" w:rsidRPr="00D36CC3" w:rsidRDefault="00530AA1" w:rsidP="00530AA1">
      <w:pPr>
        <w:numPr>
          <w:ilvl w:val="0"/>
          <w:numId w:val="33"/>
        </w:numPr>
        <w:spacing w:after="0" w:line="240" w:lineRule="auto"/>
        <w:ind w:hanging="720"/>
        <w:rPr>
          <w:rFonts w:ascii="Arial" w:hAnsi="Arial" w:cs="Arial"/>
          <w:color w:val="auto"/>
          <w:sz w:val="22"/>
        </w:rPr>
      </w:pPr>
      <w:r w:rsidRPr="00D36CC3">
        <w:rPr>
          <w:rFonts w:ascii="Arial" w:hAnsi="Arial" w:cs="Arial"/>
          <w:color w:val="auto"/>
          <w:sz w:val="22"/>
        </w:rPr>
        <w:t xml:space="preserve">Engage with customer </w:t>
      </w:r>
      <w:r>
        <w:rPr>
          <w:rFonts w:ascii="Arial" w:hAnsi="Arial" w:cs="Arial"/>
          <w:color w:val="auto"/>
          <w:sz w:val="22"/>
        </w:rPr>
        <w:t>groups</w:t>
      </w:r>
      <w:r w:rsidRPr="00D36CC3">
        <w:rPr>
          <w:rFonts w:ascii="Arial" w:hAnsi="Arial" w:cs="Arial"/>
          <w:color w:val="auto"/>
          <w:sz w:val="22"/>
        </w:rPr>
        <w:t xml:space="preserve"> the asset management strategy and the associated works programmes</w:t>
      </w:r>
      <w:r w:rsidR="007E2F51">
        <w:rPr>
          <w:rFonts w:ascii="Arial" w:hAnsi="Arial" w:cs="Arial"/>
          <w:color w:val="auto"/>
          <w:sz w:val="22"/>
        </w:rPr>
        <w:t>.</w:t>
      </w:r>
    </w:p>
    <w:p w14:paraId="33CDEC08" w14:textId="71A60EE8" w:rsidR="00530AA1" w:rsidRPr="00444304" w:rsidRDefault="00530AA1" w:rsidP="00FA7362">
      <w:pPr>
        <w:spacing w:after="160" w:line="259" w:lineRule="auto"/>
        <w:ind w:left="0" w:firstLine="0"/>
        <w:jc w:val="left"/>
        <w:rPr>
          <w:rFonts w:ascii="Arial" w:hAnsi="Arial" w:cs="Arial"/>
          <w:sz w:val="22"/>
        </w:rPr>
      </w:pPr>
    </w:p>
    <w:p w14:paraId="4AEC8BD0" w14:textId="77777777" w:rsidR="00530AA1" w:rsidRPr="00C72C88" w:rsidRDefault="00530AA1" w:rsidP="008B7B17">
      <w:pPr>
        <w:pBdr>
          <w:top w:val="single" w:sz="8" w:space="0" w:color="8DC621"/>
          <w:bottom w:val="single" w:sz="8" w:space="0" w:color="8DC621"/>
        </w:pBdr>
        <w:shd w:val="clear" w:color="auto" w:fill="8DC621"/>
        <w:spacing w:after="285" w:line="259" w:lineRule="auto"/>
        <w:ind w:left="0" w:firstLine="0"/>
        <w:jc w:val="left"/>
        <w:rPr>
          <w:rFonts w:ascii="Arial" w:hAnsi="Arial" w:cs="Arial"/>
          <w:b/>
          <w:color w:val="FFFFFF"/>
          <w:sz w:val="22"/>
        </w:rPr>
      </w:pPr>
      <w:r w:rsidRPr="00C72C88">
        <w:rPr>
          <w:rFonts w:ascii="Arial" w:hAnsi="Arial" w:cs="Arial"/>
          <w:b/>
          <w:color w:val="FFFFFF"/>
          <w:sz w:val="22"/>
        </w:rPr>
        <w:t xml:space="preserve">General: </w:t>
      </w:r>
    </w:p>
    <w:p w14:paraId="6FBC8DD7" w14:textId="77777777" w:rsidR="00530AA1" w:rsidRPr="00B64A16" w:rsidRDefault="00530AA1" w:rsidP="00530AA1">
      <w:pPr>
        <w:pStyle w:val="ListParagraph"/>
        <w:numPr>
          <w:ilvl w:val="0"/>
          <w:numId w:val="37"/>
        </w:numPr>
        <w:spacing w:after="0" w:line="240" w:lineRule="auto"/>
        <w:ind w:right="312"/>
        <w:rPr>
          <w:rFonts w:ascii="Arial" w:hAnsi="Arial" w:cs="Arial"/>
          <w:sz w:val="22"/>
        </w:rPr>
      </w:pPr>
      <w:r w:rsidRPr="00B64A16">
        <w:rPr>
          <w:rFonts w:ascii="Arial" w:hAnsi="Arial" w:cs="Arial"/>
          <w:sz w:val="22"/>
        </w:rPr>
        <w:t>Ensure compliance with all legislative and regulatory returns for your service areas, reviewing policies and procedures as required for your services.</w:t>
      </w:r>
      <w:r w:rsidRPr="00B64A16">
        <w:rPr>
          <w:rFonts w:ascii="Arial" w:hAnsi="Arial" w:cs="Arial"/>
          <w:sz w:val="22"/>
        </w:rPr>
        <w:tab/>
      </w:r>
      <w:r w:rsidRPr="00B64A16">
        <w:rPr>
          <w:rFonts w:ascii="Arial" w:hAnsi="Arial" w:cs="Arial"/>
          <w:sz w:val="22"/>
        </w:rPr>
        <w:br/>
        <w:t xml:space="preserve">  </w:t>
      </w:r>
    </w:p>
    <w:p w14:paraId="2F9A64CC" w14:textId="77777777" w:rsidR="00530AA1" w:rsidRDefault="00530AA1" w:rsidP="00530AA1">
      <w:pPr>
        <w:pStyle w:val="ListParagraph"/>
        <w:numPr>
          <w:ilvl w:val="0"/>
          <w:numId w:val="37"/>
        </w:numPr>
        <w:spacing w:after="0" w:line="240" w:lineRule="auto"/>
        <w:ind w:right="312"/>
        <w:rPr>
          <w:rFonts w:ascii="Arial" w:hAnsi="Arial" w:cs="Arial"/>
          <w:sz w:val="22"/>
        </w:rPr>
      </w:pPr>
      <w:r w:rsidRPr="00B64A16">
        <w:rPr>
          <w:rFonts w:ascii="Arial" w:hAnsi="Arial" w:cs="Arial"/>
          <w:sz w:val="22"/>
        </w:rPr>
        <w:t>Provide timely and accurate Management Information for the purposes of reporting performance against our KPIs and Service standards.</w:t>
      </w:r>
    </w:p>
    <w:p w14:paraId="5119AAF8" w14:textId="77777777" w:rsidR="00530AA1" w:rsidRPr="00CE1D26" w:rsidRDefault="00530AA1" w:rsidP="00530AA1">
      <w:pPr>
        <w:spacing w:after="0" w:line="240" w:lineRule="auto"/>
        <w:ind w:left="380" w:right="312" w:firstLine="0"/>
        <w:rPr>
          <w:rFonts w:ascii="Arial" w:hAnsi="Arial" w:cs="Arial"/>
          <w:sz w:val="22"/>
        </w:rPr>
      </w:pPr>
    </w:p>
    <w:p w14:paraId="60C0C329" w14:textId="77777777" w:rsidR="00530AA1" w:rsidRPr="00B64A16" w:rsidRDefault="00530AA1" w:rsidP="00530AA1">
      <w:pPr>
        <w:pStyle w:val="ListParagraph"/>
        <w:numPr>
          <w:ilvl w:val="0"/>
          <w:numId w:val="37"/>
        </w:numPr>
        <w:spacing w:after="0" w:line="240" w:lineRule="auto"/>
        <w:ind w:right="312"/>
        <w:rPr>
          <w:rFonts w:ascii="Arial" w:hAnsi="Arial" w:cs="Arial"/>
          <w:sz w:val="22"/>
        </w:rPr>
      </w:pPr>
      <w:r>
        <w:rPr>
          <w:rFonts w:ascii="Arial" w:hAnsi="Arial" w:cs="Arial"/>
          <w:sz w:val="22"/>
        </w:rPr>
        <w:t xml:space="preserve">Benchmark performance to drive improvement and share and promote good practice and innovation. </w:t>
      </w:r>
      <w:r w:rsidRPr="00B64A16">
        <w:rPr>
          <w:rFonts w:ascii="Arial" w:hAnsi="Arial" w:cs="Arial"/>
          <w:sz w:val="22"/>
        </w:rPr>
        <w:tab/>
      </w:r>
      <w:r w:rsidRPr="00B64A16">
        <w:rPr>
          <w:rFonts w:ascii="Arial" w:hAnsi="Arial" w:cs="Arial"/>
          <w:sz w:val="22"/>
        </w:rPr>
        <w:br/>
        <w:t xml:space="preserve"> </w:t>
      </w:r>
    </w:p>
    <w:p w14:paraId="5E0BD848" w14:textId="77777777" w:rsidR="00530AA1" w:rsidRPr="00B64A16" w:rsidRDefault="00530AA1" w:rsidP="00530AA1">
      <w:pPr>
        <w:pStyle w:val="ListParagraph"/>
        <w:numPr>
          <w:ilvl w:val="0"/>
          <w:numId w:val="37"/>
        </w:numPr>
        <w:spacing w:after="0" w:line="240" w:lineRule="auto"/>
        <w:ind w:right="312"/>
        <w:rPr>
          <w:rFonts w:ascii="Arial" w:hAnsi="Arial" w:cs="Arial"/>
          <w:sz w:val="22"/>
        </w:rPr>
      </w:pPr>
      <w:r w:rsidRPr="00B64A16">
        <w:rPr>
          <w:rFonts w:ascii="Arial" w:hAnsi="Arial" w:cs="Arial"/>
          <w:sz w:val="22"/>
        </w:rPr>
        <w:t>Ensure effective application of all Clyde Valley Group HR Policies within your teams.</w:t>
      </w:r>
      <w:r w:rsidRPr="00B64A16">
        <w:rPr>
          <w:rFonts w:ascii="Arial" w:hAnsi="Arial" w:cs="Arial"/>
          <w:sz w:val="22"/>
        </w:rPr>
        <w:tab/>
      </w:r>
      <w:r w:rsidRPr="00B64A16">
        <w:rPr>
          <w:rFonts w:ascii="Arial" w:hAnsi="Arial" w:cs="Arial"/>
          <w:sz w:val="22"/>
        </w:rPr>
        <w:br/>
        <w:t xml:space="preserve"> </w:t>
      </w:r>
    </w:p>
    <w:p w14:paraId="07751A93" w14:textId="77777777" w:rsidR="00530AA1" w:rsidRPr="00914AC6" w:rsidRDefault="00530AA1" w:rsidP="00530AA1">
      <w:pPr>
        <w:numPr>
          <w:ilvl w:val="0"/>
          <w:numId w:val="31"/>
        </w:numPr>
        <w:spacing w:after="0" w:line="240" w:lineRule="auto"/>
        <w:ind w:right="312"/>
        <w:rPr>
          <w:rFonts w:ascii="Arial" w:hAnsi="Arial" w:cs="Arial"/>
          <w:sz w:val="22"/>
        </w:rPr>
      </w:pPr>
      <w:r w:rsidRPr="00914AC6">
        <w:rPr>
          <w:rFonts w:ascii="Arial" w:hAnsi="Arial" w:cs="Arial"/>
          <w:sz w:val="22"/>
        </w:rPr>
        <w:t xml:space="preserve">Promote health, safety and wellbeing activities </w:t>
      </w:r>
      <w:r>
        <w:rPr>
          <w:rFonts w:ascii="Arial" w:hAnsi="Arial" w:cs="Arial"/>
          <w:sz w:val="22"/>
        </w:rPr>
        <w:t>that</w:t>
      </w:r>
      <w:r w:rsidRPr="00914AC6">
        <w:rPr>
          <w:rFonts w:ascii="Arial" w:hAnsi="Arial" w:cs="Arial"/>
          <w:sz w:val="22"/>
        </w:rPr>
        <w:t xml:space="preserve"> encourage</w:t>
      </w:r>
      <w:r>
        <w:rPr>
          <w:rFonts w:ascii="Arial" w:hAnsi="Arial" w:cs="Arial"/>
          <w:sz w:val="22"/>
        </w:rPr>
        <w:t xml:space="preserve"> and support work/life balance.</w:t>
      </w:r>
      <w:r>
        <w:rPr>
          <w:rFonts w:ascii="Arial" w:hAnsi="Arial" w:cs="Arial"/>
          <w:sz w:val="22"/>
        </w:rPr>
        <w:br/>
      </w:r>
    </w:p>
    <w:p w14:paraId="328939C4" w14:textId="77777777" w:rsidR="00530AA1" w:rsidRPr="00914AC6" w:rsidRDefault="00530AA1" w:rsidP="00530AA1">
      <w:pPr>
        <w:numPr>
          <w:ilvl w:val="0"/>
          <w:numId w:val="31"/>
        </w:numPr>
        <w:spacing w:after="0" w:line="240" w:lineRule="auto"/>
        <w:ind w:right="312"/>
        <w:rPr>
          <w:rFonts w:ascii="Arial" w:hAnsi="Arial" w:cs="Arial"/>
          <w:sz w:val="22"/>
        </w:rPr>
      </w:pPr>
      <w:r w:rsidRPr="00914AC6">
        <w:rPr>
          <w:rFonts w:ascii="Arial" w:hAnsi="Arial" w:cs="Arial"/>
          <w:sz w:val="22"/>
        </w:rPr>
        <w:t>Fully engage your team in the Clyde Valley Group annual appraisal process, ensuring clear goals and objectives are set and tracked and that all team members have a personal development plan in place.</w:t>
      </w:r>
      <w:r>
        <w:rPr>
          <w:rFonts w:ascii="Arial" w:hAnsi="Arial" w:cs="Arial"/>
          <w:sz w:val="22"/>
        </w:rPr>
        <w:tab/>
      </w:r>
      <w:r>
        <w:rPr>
          <w:rFonts w:ascii="Arial" w:hAnsi="Arial" w:cs="Arial"/>
          <w:sz w:val="22"/>
        </w:rPr>
        <w:br/>
      </w:r>
    </w:p>
    <w:p w14:paraId="5579EF2A" w14:textId="77777777" w:rsidR="00530AA1" w:rsidRPr="00B64A16" w:rsidRDefault="00530AA1" w:rsidP="00530AA1">
      <w:pPr>
        <w:numPr>
          <w:ilvl w:val="0"/>
          <w:numId w:val="31"/>
        </w:numPr>
        <w:spacing w:after="0" w:line="240" w:lineRule="auto"/>
        <w:ind w:right="312"/>
      </w:pPr>
      <w:r w:rsidRPr="00914AC6">
        <w:rPr>
          <w:rFonts w:ascii="Arial" w:hAnsi="Arial" w:cs="Arial"/>
          <w:sz w:val="22"/>
        </w:rPr>
        <w:t xml:space="preserve">Actively support, </w:t>
      </w:r>
      <w:proofErr w:type="gramStart"/>
      <w:r w:rsidRPr="00914AC6">
        <w:rPr>
          <w:rFonts w:ascii="Arial" w:hAnsi="Arial" w:cs="Arial"/>
          <w:sz w:val="22"/>
        </w:rPr>
        <w:t>promote</w:t>
      </w:r>
      <w:proofErr w:type="gramEnd"/>
      <w:r w:rsidRPr="00914AC6">
        <w:rPr>
          <w:rFonts w:ascii="Arial" w:hAnsi="Arial" w:cs="Arial"/>
          <w:sz w:val="22"/>
        </w:rPr>
        <w:t xml:space="preserve"> and celebrate successes.</w:t>
      </w:r>
      <w:r w:rsidRPr="00914AC6">
        <w:rPr>
          <w:rFonts w:ascii="Arial" w:hAnsi="Arial" w:cs="Arial"/>
          <w:sz w:val="22"/>
        </w:rPr>
        <w:tab/>
      </w:r>
      <w:r w:rsidRPr="00914AC6">
        <w:rPr>
          <w:b/>
          <w:color w:val="FFFFFF"/>
        </w:rPr>
        <w:br/>
      </w:r>
    </w:p>
    <w:p w14:paraId="41D90BBA" w14:textId="77777777" w:rsidR="00530AA1" w:rsidRPr="00B64A16" w:rsidRDefault="00530AA1" w:rsidP="00530AA1">
      <w:pPr>
        <w:pStyle w:val="ListParagraph"/>
        <w:numPr>
          <w:ilvl w:val="0"/>
          <w:numId w:val="31"/>
        </w:numPr>
        <w:spacing w:after="0" w:line="240" w:lineRule="auto"/>
        <w:rPr>
          <w:rFonts w:ascii="Arial" w:hAnsi="Arial" w:cs="Arial"/>
          <w:sz w:val="22"/>
        </w:rPr>
      </w:pPr>
      <w:r w:rsidRPr="00B64A16">
        <w:rPr>
          <w:rFonts w:ascii="Arial" w:hAnsi="Arial" w:cs="Arial"/>
          <w:sz w:val="22"/>
        </w:rPr>
        <w:t>Comply with statutory/</w:t>
      </w:r>
      <w:r>
        <w:rPr>
          <w:rFonts w:ascii="Arial" w:hAnsi="Arial" w:cs="Arial"/>
          <w:sz w:val="22"/>
        </w:rPr>
        <w:t xml:space="preserve">regulatory </w:t>
      </w:r>
      <w:r w:rsidRPr="00B64A16">
        <w:rPr>
          <w:rFonts w:ascii="Arial" w:hAnsi="Arial" w:cs="Arial"/>
          <w:sz w:val="22"/>
        </w:rPr>
        <w:t xml:space="preserve">/health and safety requirements </w:t>
      </w:r>
      <w:r>
        <w:rPr>
          <w:rFonts w:ascii="Arial" w:hAnsi="Arial" w:cs="Arial"/>
          <w:sz w:val="22"/>
        </w:rPr>
        <w:t>for</w:t>
      </w:r>
      <w:r w:rsidRPr="00B64A16">
        <w:rPr>
          <w:rFonts w:ascii="Arial" w:hAnsi="Arial" w:cs="Arial"/>
          <w:sz w:val="22"/>
        </w:rPr>
        <w:t xml:space="preserve"> all asset and contract management activities.</w:t>
      </w:r>
    </w:p>
    <w:p w14:paraId="3EA3C6DF" w14:textId="77777777" w:rsidR="00530AA1" w:rsidRDefault="00530AA1" w:rsidP="00530AA1">
      <w:pPr>
        <w:pStyle w:val="ListParagraph"/>
        <w:spacing w:after="0"/>
        <w:rPr>
          <w:rFonts w:ascii="Arial" w:hAnsi="Arial" w:cs="Arial"/>
          <w:sz w:val="22"/>
        </w:rPr>
      </w:pPr>
    </w:p>
    <w:p w14:paraId="2C112CDC" w14:textId="77777777" w:rsidR="00530AA1" w:rsidRDefault="00530AA1" w:rsidP="00530AA1">
      <w:pPr>
        <w:pStyle w:val="ListParagraph"/>
        <w:numPr>
          <w:ilvl w:val="0"/>
          <w:numId w:val="31"/>
        </w:numPr>
        <w:spacing w:after="0"/>
        <w:ind w:right="312"/>
        <w:rPr>
          <w:rFonts w:ascii="Arial" w:hAnsi="Arial" w:cs="Arial"/>
          <w:sz w:val="22"/>
        </w:rPr>
      </w:pPr>
      <w:r w:rsidRPr="00B64A16">
        <w:rPr>
          <w:rFonts w:ascii="Arial" w:hAnsi="Arial" w:cs="Arial"/>
          <w:sz w:val="22"/>
        </w:rPr>
        <w:t xml:space="preserve">Contribute as a member of CVG’s Health and Safety Board. </w:t>
      </w:r>
    </w:p>
    <w:p w14:paraId="29F2B137" w14:textId="77777777" w:rsidR="00530AA1" w:rsidRDefault="00530AA1" w:rsidP="00530AA1">
      <w:pPr>
        <w:pStyle w:val="ListParagraph"/>
        <w:spacing w:after="0"/>
      </w:pPr>
    </w:p>
    <w:p w14:paraId="5E8554C9" w14:textId="124DF7E4" w:rsidR="00530AA1" w:rsidRDefault="00530AA1" w:rsidP="00530AA1">
      <w:pPr>
        <w:pStyle w:val="ListParagraph"/>
        <w:numPr>
          <w:ilvl w:val="0"/>
          <w:numId w:val="31"/>
        </w:numPr>
        <w:spacing w:after="0"/>
        <w:ind w:right="312"/>
        <w:rPr>
          <w:rFonts w:ascii="Arial" w:hAnsi="Arial" w:cs="Arial"/>
          <w:color w:val="auto"/>
          <w:sz w:val="22"/>
        </w:rPr>
      </w:pPr>
      <w:r w:rsidRPr="00D36CC3">
        <w:rPr>
          <w:rFonts w:ascii="Arial" w:hAnsi="Arial" w:cs="Arial"/>
          <w:color w:val="auto"/>
          <w:sz w:val="22"/>
        </w:rPr>
        <w:t>Produce and publicise the Association</w:t>
      </w:r>
      <w:r>
        <w:rPr>
          <w:rFonts w:ascii="Arial" w:hAnsi="Arial" w:cs="Arial"/>
          <w:color w:val="auto"/>
          <w:sz w:val="22"/>
        </w:rPr>
        <w:t>’</w:t>
      </w:r>
      <w:r w:rsidRPr="00D36CC3">
        <w:rPr>
          <w:rFonts w:ascii="Arial" w:hAnsi="Arial" w:cs="Arial"/>
          <w:color w:val="auto"/>
          <w:sz w:val="22"/>
        </w:rPr>
        <w:t xml:space="preserve">s forward programme of component replacement and cyclical maintenance, ensuring that customers are kept fully up to date with </w:t>
      </w:r>
      <w:proofErr w:type="gramStart"/>
      <w:r w:rsidRPr="00D36CC3">
        <w:rPr>
          <w:rFonts w:ascii="Arial" w:hAnsi="Arial" w:cs="Arial"/>
          <w:color w:val="auto"/>
          <w:sz w:val="22"/>
        </w:rPr>
        <w:t>these programme</w:t>
      </w:r>
      <w:proofErr w:type="gramEnd"/>
      <w:r w:rsidRPr="00D36CC3">
        <w:rPr>
          <w:rFonts w:ascii="Arial" w:hAnsi="Arial" w:cs="Arial"/>
          <w:color w:val="auto"/>
          <w:sz w:val="22"/>
        </w:rPr>
        <w:t xml:space="preserve">. This may include speaking at public </w:t>
      </w:r>
      <w:proofErr w:type="gramStart"/>
      <w:r w:rsidRPr="00D36CC3">
        <w:rPr>
          <w:rFonts w:ascii="Arial" w:hAnsi="Arial" w:cs="Arial"/>
          <w:color w:val="auto"/>
          <w:sz w:val="22"/>
        </w:rPr>
        <w:t>events, and</w:t>
      </w:r>
      <w:proofErr w:type="gramEnd"/>
      <w:r w:rsidRPr="00D36CC3">
        <w:rPr>
          <w:rFonts w:ascii="Arial" w:hAnsi="Arial" w:cs="Arial"/>
          <w:color w:val="auto"/>
          <w:sz w:val="22"/>
        </w:rPr>
        <w:t xml:space="preserve"> dealing with customers on a face to face basis</w:t>
      </w:r>
      <w:r w:rsidR="007E2F51">
        <w:rPr>
          <w:rFonts w:ascii="Arial" w:hAnsi="Arial" w:cs="Arial"/>
          <w:color w:val="auto"/>
          <w:sz w:val="22"/>
        </w:rPr>
        <w:t>.</w:t>
      </w:r>
    </w:p>
    <w:p w14:paraId="38AAB5F1" w14:textId="22221C93" w:rsidR="007E2F51" w:rsidRPr="007E2F51" w:rsidRDefault="007E2F51" w:rsidP="007E2F51">
      <w:pPr>
        <w:spacing w:after="0"/>
        <w:ind w:left="0" w:right="312" w:firstLine="0"/>
        <w:rPr>
          <w:rFonts w:ascii="Arial" w:hAnsi="Arial" w:cs="Arial"/>
          <w:color w:val="auto"/>
          <w:sz w:val="22"/>
        </w:rPr>
      </w:pPr>
    </w:p>
    <w:p w14:paraId="3C1279A3" w14:textId="1960DD81" w:rsidR="00530AA1" w:rsidRPr="00D36CC3" w:rsidRDefault="00530AA1" w:rsidP="00530AA1">
      <w:pPr>
        <w:pStyle w:val="NormalWeb"/>
        <w:numPr>
          <w:ilvl w:val="0"/>
          <w:numId w:val="31"/>
        </w:numPr>
        <w:spacing w:before="0" w:beforeAutospacing="0" w:after="0" w:afterAutospacing="0"/>
        <w:rPr>
          <w:rFonts w:ascii="Arial" w:hAnsi="Arial" w:cs="Arial"/>
          <w:sz w:val="22"/>
          <w:szCs w:val="22"/>
        </w:rPr>
      </w:pPr>
      <w:r w:rsidRPr="00D36CC3">
        <w:rPr>
          <w:rFonts w:ascii="Arial" w:hAnsi="Arial" w:cs="Arial"/>
          <w:sz w:val="22"/>
          <w:szCs w:val="22"/>
        </w:rPr>
        <w:t>Contribute to the New Build Design Guide and Technical Brief as part of regular review</w:t>
      </w:r>
      <w:r w:rsidR="007E2F51">
        <w:rPr>
          <w:rFonts w:ascii="Arial" w:hAnsi="Arial" w:cs="Arial"/>
          <w:sz w:val="22"/>
          <w:szCs w:val="22"/>
        </w:rPr>
        <w:t>.</w:t>
      </w:r>
      <w:r w:rsidRPr="00D36CC3">
        <w:rPr>
          <w:rFonts w:ascii="Arial" w:hAnsi="Arial" w:cs="Arial"/>
          <w:sz w:val="22"/>
          <w:szCs w:val="22"/>
        </w:rPr>
        <w:t xml:space="preserve"> </w:t>
      </w:r>
    </w:p>
    <w:p w14:paraId="2BD13B28" w14:textId="675BA36F" w:rsidR="00530AA1" w:rsidRPr="00C20445" w:rsidRDefault="00530AA1" w:rsidP="008B7B17">
      <w:pPr>
        <w:spacing w:after="159"/>
        <w:ind w:left="360" w:right="312" w:firstLine="0"/>
        <w:rPr>
          <w:rFonts w:ascii="Arial" w:hAnsi="Arial" w:cs="Arial"/>
          <w:sz w:val="22"/>
        </w:rPr>
      </w:pPr>
      <w:r w:rsidRPr="00C20445">
        <w:rPr>
          <w:rFonts w:ascii="Arial" w:hAnsi="Arial" w:cs="Arial"/>
          <w:sz w:val="22"/>
        </w:rPr>
        <w:tab/>
      </w:r>
      <w:r w:rsidRPr="00C20445">
        <w:rPr>
          <w:rFonts w:ascii="Arial" w:hAnsi="Arial" w:cs="Arial"/>
          <w:b/>
          <w:color w:val="FFFFFF"/>
          <w:sz w:val="22"/>
        </w:rPr>
        <w:t xml:space="preserve">is intended to provide an outline of the post of Customer Service </w:t>
      </w:r>
    </w:p>
    <w:p w14:paraId="14D73850" w14:textId="77777777" w:rsidR="00530AA1" w:rsidRPr="00B43385" w:rsidRDefault="00530AA1" w:rsidP="008B7B17">
      <w:pPr>
        <w:pBdr>
          <w:top w:val="single" w:sz="8" w:space="0" w:color="8DC621"/>
          <w:bottom w:val="single" w:sz="8" w:space="0" w:color="8DC621"/>
        </w:pBdr>
        <w:shd w:val="clear" w:color="auto" w:fill="8DC621"/>
        <w:spacing w:after="285" w:line="259" w:lineRule="auto"/>
        <w:ind w:left="0" w:firstLine="0"/>
        <w:jc w:val="left"/>
        <w:rPr>
          <w:rFonts w:ascii="Arial" w:hAnsi="Arial" w:cs="Arial"/>
          <w:b/>
          <w:color w:val="FFFFFF"/>
          <w:sz w:val="22"/>
        </w:rPr>
      </w:pPr>
      <w:r w:rsidRPr="00444304">
        <w:rPr>
          <w:rFonts w:ascii="Arial" w:hAnsi="Arial" w:cs="Arial"/>
          <w:b/>
          <w:color w:val="FFFFFF"/>
          <w:sz w:val="22"/>
        </w:rPr>
        <w:t xml:space="preserve">The roles and responsibilities may alter due to changes in service delivery requirements, legislative changes, new technology or other external factors and </w:t>
      </w:r>
      <w:r>
        <w:rPr>
          <w:rFonts w:ascii="Arial" w:hAnsi="Arial" w:cs="Arial"/>
          <w:b/>
          <w:color w:val="FFFFFF"/>
          <w:sz w:val="22"/>
        </w:rPr>
        <w:t>so</w:t>
      </w:r>
      <w:r w:rsidRPr="00444304">
        <w:rPr>
          <w:rFonts w:ascii="Arial" w:hAnsi="Arial" w:cs="Arial"/>
          <w:b/>
          <w:color w:val="FFFFFF"/>
          <w:sz w:val="22"/>
        </w:rPr>
        <w:t xml:space="preserve"> you may be required to carry out additional duties as allocated by the </w:t>
      </w:r>
      <w:r>
        <w:rPr>
          <w:rFonts w:ascii="Arial" w:hAnsi="Arial" w:cs="Arial"/>
          <w:b/>
          <w:color w:val="FFFFFF"/>
          <w:sz w:val="22"/>
        </w:rPr>
        <w:t>Development and Property Director</w:t>
      </w:r>
      <w:r w:rsidRPr="00444304">
        <w:rPr>
          <w:rFonts w:ascii="Arial" w:hAnsi="Arial" w:cs="Arial"/>
          <w:b/>
          <w:color w:val="FFFFFF"/>
          <w:sz w:val="22"/>
        </w:rPr>
        <w:t xml:space="preserve"> or Executive Team. </w:t>
      </w:r>
    </w:p>
    <w:p w14:paraId="28249571" w14:textId="204867BC" w:rsidR="00530AA1" w:rsidRPr="00FA7362" w:rsidRDefault="00530AA1" w:rsidP="00FA7362">
      <w:pPr>
        <w:pStyle w:val="Heading1"/>
        <w:rPr>
          <w:rFonts w:eastAsia="Times New Roman"/>
          <w:color w:val="000000"/>
          <w:sz w:val="22"/>
        </w:rPr>
      </w:pPr>
      <w:r>
        <w:rPr>
          <w:rFonts w:eastAsia="Times New Roman"/>
          <w:sz w:val="22"/>
        </w:rPr>
        <w:br w:type="page"/>
      </w:r>
      <w:r w:rsidRPr="0009220C">
        <w:lastRenderedPageBreak/>
        <w:t xml:space="preserve">Person specification  </w:t>
      </w:r>
    </w:p>
    <w:p w14:paraId="1E85DFB4" w14:textId="77777777" w:rsidR="00530AA1" w:rsidRPr="00444304" w:rsidRDefault="00530AA1" w:rsidP="008B7B17">
      <w:pPr>
        <w:spacing w:after="261" w:line="259" w:lineRule="auto"/>
        <w:ind w:left="-29" w:firstLine="0"/>
        <w:jc w:val="left"/>
        <w:rPr>
          <w:rFonts w:ascii="Arial" w:hAnsi="Arial" w:cs="Arial"/>
          <w:sz w:val="22"/>
        </w:rPr>
      </w:pPr>
      <w:r w:rsidRPr="002A36C3">
        <w:rPr>
          <w:rFonts w:ascii="Arial" w:hAnsi="Arial" w:cs="Arial"/>
          <w:noProof/>
          <w:sz w:val="22"/>
        </w:rPr>
        <mc:AlternateContent>
          <mc:Choice Requires="wpg">
            <w:drawing>
              <wp:inline distT="0" distB="0" distL="0" distR="0" wp14:anchorId="2B2230AA" wp14:editId="59B1ACF8">
                <wp:extent cx="5746750" cy="5693"/>
                <wp:effectExtent l="0" t="0" r="0" b="0"/>
                <wp:docPr id="27100" name="Group 27100"/>
                <wp:cNvGraphicFramePr/>
                <a:graphic xmlns:a="http://schemas.openxmlformats.org/drawingml/2006/main">
                  <a:graphicData uri="http://schemas.microsoft.com/office/word/2010/wordprocessingGroup">
                    <wpg:wgp>
                      <wpg:cNvGrpSpPr/>
                      <wpg:grpSpPr>
                        <a:xfrm>
                          <a:off x="0" y="0"/>
                          <a:ext cx="5746750" cy="5693"/>
                          <a:chOff x="0" y="0"/>
                          <a:chExt cx="5769229" cy="6096"/>
                        </a:xfrm>
                        <a:solidFill>
                          <a:srgbClr val="8DC621"/>
                        </a:solidFill>
                      </wpg:grpSpPr>
                      <wps:wsp>
                        <wps:cNvPr id="28445" name="Shape 2844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1DCA08F4" id="Group 27100" o:spid="_x0000_s1026" style="width:452.5pt;height:.4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">
                <v:shape id="Shape 2844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" path="m,l5769229,r,9144l,9144,,e" filled="f" stroked="f" strokeweight="0">
                  <v:path arrowok="t" textboxrect="0,0,5769229,9144"/>
                </v:shape>
                <w10:anchorlock/>
              </v:group>
            </w:pict>
          </mc:Fallback>
        </mc:AlternateContent>
      </w: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9" w:type="dxa"/>
          <w:bottom w:w="31" w:type="dxa"/>
          <w:right w:w="70" w:type="dxa"/>
        </w:tblCellMar>
        <w:tblLook w:val="04A0" w:firstRow="1" w:lastRow="0" w:firstColumn="1" w:lastColumn="0" w:noHBand="0" w:noVBand="1"/>
      </w:tblPr>
      <w:tblGrid>
        <w:gridCol w:w="1623"/>
        <w:gridCol w:w="3788"/>
        <w:gridCol w:w="3661"/>
      </w:tblGrid>
      <w:tr w:rsidR="00530AA1" w:rsidRPr="00C72C88" w14:paraId="75D093A7" w14:textId="77777777" w:rsidTr="008B7B17">
        <w:trPr>
          <w:trHeight w:val="745"/>
          <w:tblHeader/>
        </w:trPr>
        <w:tc>
          <w:tcPr>
            <w:tcW w:w="1623" w:type="dxa"/>
            <w:shd w:val="clear" w:color="auto" w:fill="8DC621"/>
          </w:tcPr>
          <w:p w14:paraId="10E3B317" w14:textId="77777777" w:rsidR="00530AA1" w:rsidRPr="00B43385" w:rsidRDefault="00530AA1" w:rsidP="008B7B17">
            <w:pPr>
              <w:spacing w:after="0" w:line="259" w:lineRule="auto"/>
              <w:ind w:left="121" w:firstLine="0"/>
              <w:jc w:val="left"/>
              <w:rPr>
                <w:rFonts w:ascii="Arial" w:hAnsi="Arial" w:cs="Arial"/>
                <w:b/>
                <w:color w:val="FFFFFF"/>
                <w:sz w:val="22"/>
              </w:rPr>
            </w:pPr>
            <w:r w:rsidRPr="00444304">
              <w:rPr>
                <w:rFonts w:ascii="Arial" w:hAnsi="Arial" w:cs="Arial"/>
                <w:b/>
                <w:color w:val="FFFFFF"/>
                <w:sz w:val="22"/>
              </w:rPr>
              <w:t xml:space="preserve"> </w:t>
            </w:r>
          </w:p>
        </w:tc>
        <w:tc>
          <w:tcPr>
            <w:tcW w:w="3788" w:type="dxa"/>
            <w:shd w:val="clear" w:color="auto" w:fill="8DC621"/>
            <w:vAlign w:val="center"/>
          </w:tcPr>
          <w:p w14:paraId="0A5A43C3" w14:textId="77777777" w:rsidR="00530AA1" w:rsidRPr="00B43385" w:rsidRDefault="00530AA1" w:rsidP="008B7B17">
            <w:pPr>
              <w:spacing w:after="0" w:line="259" w:lineRule="auto"/>
              <w:ind w:left="121" w:firstLine="0"/>
              <w:jc w:val="left"/>
              <w:rPr>
                <w:rFonts w:ascii="Arial" w:hAnsi="Arial" w:cs="Arial"/>
                <w:b/>
                <w:color w:val="FFFFFF"/>
                <w:sz w:val="22"/>
              </w:rPr>
            </w:pPr>
            <w:r w:rsidRPr="00B43385">
              <w:rPr>
                <w:rFonts w:ascii="Arial" w:hAnsi="Arial" w:cs="Arial"/>
                <w:b/>
                <w:color w:val="FFFFFF"/>
                <w:sz w:val="22"/>
              </w:rPr>
              <w:t>Essential</w:t>
            </w:r>
          </w:p>
        </w:tc>
        <w:tc>
          <w:tcPr>
            <w:tcW w:w="3661" w:type="dxa"/>
            <w:shd w:val="clear" w:color="auto" w:fill="8DC621"/>
            <w:vAlign w:val="center"/>
          </w:tcPr>
          <w:p w14:paraId="43E6517A" w14:textId="77777777" w:rsidR="00530AA1" w:rsidRPr="00B43385" w:rsidRDefault="00530AA1" w:rsidP="008B7B17">
            <w:pPr>
              <w:spacing w:after="0" w:line="259" w:lineRule="auto"/>
              <w:ind w:left="121" w:firstLine="0"/>
              <w:jc w:val="left"/>
              <w:rPr>
                <w:rFonts w:ascii="Arial" w:hAnsi="Arial" w:cs="Arial"/>
                <w:b/>
                <w:color w:val="FFFFFF"/>
                <w:sz w:val="22"/>
              </w:rPr>
            </w:pPr>
            <w:r w:rsidRPr="00B43385">
              <w:rPr>
                <w:rFonts w:ascii="Arial" w:hAnsi="Arial" w:cs="Arial"/>
                <w:b/>
                <w:color w:val="FFFFFF"/>
                <w:sz w:val="22"/>
              </w:rPr>
              <w:t>Desirable</w:t>
            </w:r>
          </w:p>
        </w:tc>
      </w:tr>
      <w:tr w:rsidR="00530AA1" w:rsidRPr="00444304" w14:paraId="2E329FF8" w14:textId="77777777" w:rsidTr="008B7B17">
        <w:trPr>
          <w:trHeight w:val="1352"/>
        </w:trPr>
        <w:tc>
          <w:tcPr>
            <w:tcW w:w="1623" w:type="dxa"/>
            <w:shd w:val="clear" w:color="auto" w:fill="8DC621"/>
          </w:tcPr>
          <w:p w14:paraId="5DBD61CE" w14:textId="77777777" w:rsidR="00530AA1" w:rsidRPr="00C72C88" w:rsidRDefault="00530AA1" w:rsidP="008B7B17">
            <w:pPr>
              <w:spacing w:after="0" w:line="259" w:lineRule="auto"/>
              <w:ind w:left="69" w:firstLine="0"/>
              <w:jc w:val="left"/>
              <w:rPr>
                <w:rFonts w:ascii="Arial" w:hAnsi="Arial" w:cs="Arial"/>
                <w:b/>
                <w:color w:val="FFFFFF"/>
                <w:sz w:val="22"/>
              </w:rPr>
            </w:pPr>
            <w:r w:rsidRPr="00444304">
              <w:rPr>
                <w:rFonts w:ascii="Arial" w:hAnsi="Arial" w:cs="Arial"/>
                <w:b/>
                <w:color w:val="FFFFFF"/>
                <w:sz w:val="22"/>
              </w:rPr>
              <w:t xml:space="preserve">Qualifications </w:t>
            </w:r>
          </w:p>
        </w:tc>
        <w:tc>
          <w:tcPr>
            <w:tcW w:w="3788" w:type="dxa"/>
          </w:tcPr>
          <w:p w14:paraId="455E0AA8" w14:textId="77777777" w:rsidR="00530AA1" w:rsidRPr="00444304" w:rsidRDefault="00530AA1" w:rsidP="00530AA1">
            <w:pPr>
              <w:pStyle w:val="ListParagraph"/>
              <w:numPr>
                <w:ilvl w:val="0"/>
                <w:numId w:val="35"/>
              </w:numPr>
              <w:spacing w:after="0" w:line="240" w:lineRule="auto"/>
              <w:jc w:val="left"/>
              <w:rPr>
                <w:rFonts w:ascii="Arial" w:hAnsi="Arial" w:cs="Arial"/>
                <w:sz w:val="22"/>
              </w:rPr>
            </w:pPr>
            <w:r w:rsidRPr="00444304">
              <w:rPr>
                <w:rFonts w:ascii="Arial" w:hAnsi="Arial" w:cs="Arial"/>
                <w:sz w:val="22"/>
              </w:rPr>
              <w:t>Degree in Building or related field or equivalen</w:t>
            </w:r>
            <w:r>
              <w:rPr>
                <w:rFonts w:ascii="Arial" w:hAnsi="Arial" w:cs="Arial"/>
                <w:sz w:val="22"/>
              </w:rPr>
              <w:t>t experience demonstrated</w:t>
            </w:r>
            <w:r w:rsidRPr="00444304">
              <w:rPr>
                <w:rFonts w:ascii="Arial" w:hAnsi="Arial" w:cs="Arial"/>
                <w:sz w:val="22"/>
              </w:rPr>
              <w:t>.</w:t>
            </w:r>
          </w:p>
          <w:p w14:paraId="43CB9B4F" w14:textId="77777777" w:rsidR="00530AA1" w:rsidRDefault="00530AA1" w:rsidP="008B7B17">
            <w:pPr>
              <w:spacing w:after="0" w:line="240" w:lineRule="auto"/>
              <w:jc w:val="left"/>
              <w:rPr>
                <w:rFonts w:ascii="Arial" w:hAnsi="Arial" w:cs="Arial"/>
                <w:sz w:val="22"/>
              </w:rPr>
            </w:pPr>
          </w:p>
          <w:p w14:paraId="7511FC17" w14:textId="77777777" w:rsidR="00530AA1" w:rsidRPr="00444304" w:rsidRDefault="00530AA1" w:rsidP="008B7B17">
            <w:pPr>
              <w:pStyle w:val="ListParagraph"/>
              <w:spacing w:after="0" w:line="240" w:lineRule="auto"/>
              <w:ind w:firstLine="0"/>
              <w:jc w:val="left"/>
              <w:rPr>
                <w:rFonts w:ascii="Arial" w:hAnsi="Arial" w:cs="Arial"/>
                <w:sz w:val="22"/>
              </w:rPr>
            </w:pPr>
          </w:p>
        </w:tc>
        <w:tc>
          <w:tcPr>
            <w:tcW w:w="3661" w:type="dxa"/>
          </w:tcPr>
          <w:p w14:paraId="4E00E8C1" w14:textId="2AF798CD" w:rsidR="00530AA1" w:rsidRDefault="00530AA1" w:rsidP="00530AA1">
            <w:pPr>
              <w:pStyle w:val="ListParagraph"/>
              <w:numPr>
                <w:ilvl w:val="0"/>
                <w:numId w:val="35"/>
              </w:numPr>
              <w:spacing w:after="0" w:line="240" w:lineRule="auto"/>
              <w:jc w:val="left"/>
              <w:rPr>
                <w:rFonts w:ascii="Arial" w:hAnsi="Arial" w:cs="Arial"/>
                <w:sz w:val="22"/>
              </w:rPr>
            </w:pPr>
            <w:r>
              <w:rPr>
                <w:rFonts w:ascii="Arial" w:hAnsi="Arial" w:cs="Arial"/>
                <w:sz w:val="22"/>
              </w:rPr>
              <w:t>Project management qualification</w:t>
            </w:r>
            <w:r w:rsidR="007E2F51">
              <w:rPr>
                <w:rFonts w:ascii="Arial" w:hAnsi="Arial" w:cs="Arial"/>
                <w:sz w:val="22"/>
              </w:rPr>
              <w:t>.</w:t>
            </w:r>
          </w:p>
          <w:p w14:paraId="77ADB45B" w14:textId="77777777" w:rsidR="000B2E4B" w:rsidRDefault="000B2E4B" w:rsidP="000B2E4B">
            <w:pPr>
              <w:pStyle w:val="ListParagraph"/>
              <w:spacing w:after="0" w:line="240" w:lineRule="auto"/>
              <w:ind w:firstLine="0"/>
              <w:jc w:val="left"/>
              <w:rPr>
                <w:rFonts w:ascii="Arial" w:hAnsi="Arial" w:cs="Arial"/>
                <w:sz w:val="22"/>
              </w:rPr>
            </w:pPr>
          </w:p>
          <w:p w14:paraId="13EE0B42" w14:textId="77777777" w:rsidR="00530AA1" w:rsidRPr="00444304" w:rsidRDefault="00530AA1" w:rsidP="00530AA1">
            <w:pPr>
              <w:pStyle w:val="ListParagraph"/>
              <w:numPr>
                <w:ilvl w:val="0"/>
                <w:numId w:val="35"/>
              </w:numPr>
              <w:spacing w:after="0" w:line="240" w:lineRule="auto"/>
              <w:jc w:val="left"/>
              <w:rPr>
                <w:rFonts w:ascii="Arial" w:hAnsi="Arial" w:cs="Arial"/>
                <w:sz w:val="22"/>
              </w:rPr>
            </w:pPr>
            <w:r>
              <w:rPr>
                <w:rFonts w:ascii="Arial" w:hAnsi="Arial" w:cs="Arial"/>
                <w:sz w:val="22"/>
              </w:rPr>
              <w:t>Member of RICS or</w:t>
            </w:r>
            <w:r w:rsidRPr="00AC4385">
              <w:rPr>
                <w:rFonts w:ascii="Arial" w:hAnsi="Arial" w:cs="Arial"/>
                <w:sz w:val="22"/>
              </w:rPr>
              <w:t xml:space="preserve"> other relevant professional body.</w:t>
            </w:r>
          </w:p>
        </w:tc>
      </w:tr>
      <w:tr w:rsidR="00530AA1" w:rsidRPr="00444304" w14:paraId="7061C1E1" w14:textId="77777777" w:rsidTr="008B7B17">
        <w:trPr>
          <w:trHeight w:val="5130"/>
        </w:trPr>
        <w:tc>
          <w:tcPr>
            <w:tcW w:w="1623" w:type="dxa"/>
            <w:shd w:val="clear" w:color="auto" w:fill="8DC621"/>
          </w:tcPr>
          <w:p w14:paraId="672FC163" w14:textId="77777777" w:rsidR="00530AA1" w:rsidRPr="00C72C88" w:rsidRDefault="00530AA1" w:rsidP="008B7B17">
            <w:pPr>
              <w:spacing w:after="0" w:line="259" w:lineRule="auto"/>
              <w:ind w:left="70" w:firstLine="0"/>
              <w:jc w:val="left"/>
              <w:rPr>
                <w:rFonts w:ascii="Arial" w:hAnsi="Arial" w:cs="Arial"/>
                <w:b/>
                <w:color w:val="FFFFFF"/>
                <w:sz w:val="22"/>
              </w:rPr>
            </w:pPr>
            <w:r w:rsidRPr="00444304">
              <w:rPr>
                <w:rFonts w:ascii="Arial" w:hAnsi="Arial" w:cs="Arial"/>
                <w:b/>
                <w:color w:val="FFFFFF"/>
                <w:sz w:val="22"/>
              </w:rPr>
              <w:t xml:space="preserve">Experience </w:t>
            </w:r>
          </w:p>
        </w:tc>
        <w:tc>
          <w:tcPr>
            <w:tcW w:w="3788" w:type="dxa"/>
          </w:tcPr>
          <w:p w14:paraId="2E1ADA11" w14:textId="77777777" w:rsidR="00530AA1" w:rsidRDefault="00530AA1" w:rsidP="00530AA1">
            <w:pPr>
              <w:pStyle w:val="ListParagraph"/>
              <w:numPr>
                <w:ilvl w:val="0"/>
                <w:numId w:val="13"/>
              </w:numPr>
              <w:spacing w:after="0" w:line="240" w:lineRule="auto"/>
              <w:jc w:val="left"/>
              <w:rPr>
                <w:rFonts w:ascii="Arial" w:hAnsi="Arial" w:cs="Arial"/>
                <w:sz w:val="22"/>
              </w:rPr>
            </w:pPr>
            <w:r>
              <w:rPr>
                <w:rFonts w:ascii="Arial" w:hAnsi="Arial" w:cs="Arial"/>
                <w:sz w:val="22"/>
              </w:rPr>
              <w:t>Significant experience in m</w:t>
            </w:r>
            <w:r w:rsidRPr="00444304">
              <w:rPr>
                <w:rFonts w:ascii="Arial" w:hAnsi="Arial" w:cs="Arial"/>
                <w:sz w:val="22"/>
              </w:rPr>
              <w:t xml:space="preserve">anaging and delivering </w:t>
            </w:r>
            <w:r>
              <w:rPr>
                <w:rFonts w:ascii="Arial" w:hAnsi="Arial" w:cs="Arial"/>
                <w:sz w:val="22"/>
              </w:rPr>
              <w:t xml:space="preserve">large </w:t>
            </w:r>
            <w:r w:rsidRPr="00444304">
              <w:rPr>
                <w:rFonts w:ascii="Arial" w:hAnsi="Arial" w:cs="Arial"/>
                <w:sz w:val="22"/>
              </w:rPr>
              <w:t>planned and cyclical maintenance programmes and projects.</w:t>
            </w:r>
          </w:p>
          <w:p w14:paraId="572C959E" w14:textId="77777777" w:rsidR="00530AA1" w:rsidRDefault="00530AA1" w:rsidP="008B7B17">
            <w:pPr>
              <w:pStyle w:val="ListParagraph"/>
              <w:spacing w:after="0" w:line="240" w:lineRule="auto"/>
              <w:ind w:firstLine="0"/>
              <w:jc w:val="left"/>
              <w:rPr>
                <w:rFonts w:ascii="Arial" w:hAnsi="Arial" w:cs="Arial"/>
                <w:sz w:val="22"/>
              </w:rPr>
            </w:pPr>
          </w:p>
          <w:p w14:paraId="6474A743" w14:textId="77777777" w:rsidR="00530AA1" w:rsidRDefault="00530AA1" w:rsidP="00530AA1">
            <w:pPr>
              <w:pStyle w:val="ListParagraph"/>
              <w:numPr>
                <w:ilvl w:val="0"/>
                <w:numId w:val="13"/>
              </w:numPr>
              <w:spacing w:after="0" w:line="240" w:lineRule="auto"/>
              <w:jc w:val="left"/>
              <w:rPr>
                <w:rFonts w:ascii="Arial" w:hAnsi="Arial" w:cs="Arial"/>
                <w:sz w:val="22"/>
              </w:rPr>
            </w:pPr>
            <w:r w:rsidRPr="00444304">
              <w:rPr>
                <w:rFonts w:ascii="Arial" w:hAnsi="Arial" w:cs="Arial"/>
                <w:sz w:val="22"/>
              </w:rPr>
              <w:t>Asset planning and directing investment through major</w:t>
            </w:r>
            <w:r>
              <w:rPr>
                <w:rFonts w:ascii="Arial" w:hAnsi="Arial" w:cs="Arial"/>
                <w:sz w:val="22"/>
              </w:rPr>
              <w:t xml:space="preserve"> </w:t>
            </w:r>
            <w:r w:rsidRPr="00444304">
              <w:rPr>
                <w:rFonts w:ascii="Arial" w:hAnsi="Arial" w:cs="Arial"/>
                <w:sz w:val="22"/>
              </w:rPr>
              <w:t>works programmes.</w:t>
            </w:r>
          </w:p>
          <w:p w14:paraId="6A419F83" w14:textId="77777777" w:rsidR="00530AA1" w:rsidRPr="006C7AF3" w:rsidRDefault="00530AA1" w:rsidP="008B7B17">
            <w:pPr>
              <w:pStyle w:val="ListParagraph"/>
              <w:rPr>
                <w:rFonts w:ascii="Arial" w:hAnsi="Arial" w:cs="Arial"/>
                <w:sz w:val="22"/>
              </w:rPr>
            </w:pPr>
          </w:p>
          <w:p w14:paraId="72914D30" w14:textId="77777777" w:rsidR="00530AA1" w:rsidRPr="00444304" w:rsidRDefault="00530AA1" w:rsidP="00530AA1">
            <w:pPr>
              <w:pStyle w:val="ListParagraph"/>
              <w:numPr>
                <w:ilvl w:val="0"/>
                <w:numId w:val="13"/>
              </w:numPr>
              <w:spacing w:after="0" w:line="240" w:lineRule="auto"/>
              <w:jc w:val="left"/>
              <w:rPr>
                <w:rFonts w:ascii="Arial" w:hAnsi="Arial" w:cs="Arial"/>
                <w:sz w:val="22"/>
              </w:rPr>
            </w:pPr>
            <w:r>
              <w:rPr>
                <w:rFonts w:ascii="Arial" w:hAnsi="Arial" w:cs="Arial"/>
                <w:sz w:val="22"/>
              </w:rPr>
              <w:t xml:space="preserve">Working for and liaising with customers to deliver a range of projects. </w:t>
            </w:r>
          </w:p>
          <w:p w14:paraId="4B4B1A28" w14:textId="77777777" w:rsidR="00530AA1" w:rsidRPr="006C7AF3" w:rsidRDefault="00530AA1" w:rsidP="008B7B17">
            <w:pPr>
              <w:spacing w:after="0" w:line="240" w:lineRule="auto"/>
              <w:ind w:left="0" w:firstLine="0"/>
              <w:jc w:val="left"/>
              <w:rPr>
                <w:rFonts w:ascii="Arial" w:hAnsi="Arial" w:cs="Arial"/>
                <w:sz w:val="22"/>
              </w:rPr>
            </w:pPr>
          </w:p>
          <w:p w14:paraId="1B3743C7" w14:textId="77777777" w:rsidR="00530AA1" w:rsidRPr="00444304" w:rsidRDefault="00530AA1" w:rsidP="00530AA1">
            <w:pPr>
              <w:pStyle w:val="ListParagraph"/>
              <w:numPr>
                <w:ilvl w:val="0"/>
                <w:numId w:val="13"/>
              </w:numPr>
              <w:spacing w:after="0" w:line="240" w:lineRule="auto"/>
              <w:jc w:val="left"/>
              <w:rPr>
                <w:rFonts w:ascii="Arial" w:hAnsi="Arial" w:cs="Arial"/>
                <w:sz w:val="22"/>
              </w:rPr>
            </w:pPr>
            <w:r w:rsidRPr="00444304">
              <w:rPr>
                <w:rFonts w:ascii="Arial" w:hAnsi="Arial" w:cs="Arial"/>
                <w:sz w:val="22"/>
              </w:rPr>
              <w:t xml:space="preserve">Budget and business plan preparation, </w:t>
            </w:r>
            <w:proofErr w:type="gramStart"/>
            <w:r w:rsidRPr="00444304">
              <w:rPr>
                <w:rFonts w:ascii="Arial" w:hAnsi="Arial" w:cs="Arial"/>
                <w:sz w:val="22"/>
              </w:rPr>
              <w:t>implementation</w:t>
            </w:r>
            <w:proofErr w:type="gramEnd"/>
            <w:r w:rsidRPr="00444304">
              <w:rPr>
                <w:rFonts w:ascii="Arial" w:hAnsi="Arial" w:cs="Arial"/>
                <w:sz w:val="22"/>
              </w:rPr>
              <w:t xml:space="preserve"> and monitoring.</w:t>
            </w:r>
          </w:p>
          <w:p w14:paraId="322FFB91" w14:textId="77777777" w:rsidR="00530AA1" w:rsidRDefault="00530AA1" w:rsidP="008B7B17">
            <w:pPr>
              <w:spacing w:after="0" w:line="240" w:lineRule="auto"/>
              <w:jc w:val="left"/>
              <w:rPr>
                <w:rFonts w:ascii="Arial" w:hAnsi="Arial" w:cs="Arial"/>
                <w:sz w:val="22"/>
              </w:rPr>
            </w:pPr>
          </w:p>
          <w:p w14:paraId="75D2AE15" w14:textId="77777777" w:rsidR="00530AA1" w:rsidRPr="002E3EA6" w:rsidRDefault="00530AA1" w:rsidP="00530AA1">
            <w:pPr>
              <w:pStyle w:val="ListParagraph"/>
              <w:numPr>
                <w:ilvl w:val="0"/>
                <w:numId w:val="13"/>
              </w:numPr>
              <w:spacing w:after="0" w:line="240" w:lineRule="auto"/>
              <w:jc w:val="left"/>
              <w:rPr>
                <w:rFonts w:ascii="Arial" w:hAnsi="Arial" w:cs="Arial"/>
                <w:sz w:val="22"/>
              </w:rPr>
            </w:pPr>
            <w:r w:rsidRPr="002E3EA6">
              <w:rPr>
                <w:rFonts w:ascii="Arial" w:hAnsi="Arial" w:cs="Arial"/>
                <w:sz w:val="22"/>
              </w:rPr>
              <w:t xml:space="preserve">Leading, managing and motivating </w:t>
            </w:r>
            <w:r>
              <w:rPr>
                <w:rFonts w:ascii="Arial" w:hAnsi="Arial" w:cs="Arial"/>
                <w:sz w:val="22"/>
              </w:rPr>
              <w:t xml:space="preserve">a </w:t>
            </w:r>
            <w:r w:rsidRPr="002E3EA6">
              <w:rPr>
                <w:rFonts w:ascii="Arial" w:hAnsi="Arial" w:cs="Arial"/>
                <w:sz w:val="22"/>
              </w:rPr>
              <w:t xml:space="preserve">team to deliver excellent customer services and continuous improvement </w:t>
            </w:r>
            <w:r w:rsidRPr="002E3EA6">
              <w:rPr>
                <w:rFonts w:ascii="Arial" w:hAnsi="Arial" w:cs="Arial"/>
                <w:sz w:val="22"/>
              </w:rPr>
              <w:br/>
            </w:r>
          </w:p>
          <w:p w14:paraId="2E6D559D" w14:textId="77777777" w:rsidR="00530AA1" w:rsidRPr="00444304" w:rsidRDefault="00530AA1" w:rsidP="00530AA1">
            <w:pPr>
              <w:pStyle w:val="ListParagraph"/>
              <w:numPr>
                <w:ilvl w:val="0"/>
                <w:numId w:val="13"/>
              </w:numPr>
              <w:spacing w:after="0" w:line="240" w:lineRule="auto"/>
              <w:jc w:val="left"/>
              <w:rPr>
                <w:rFonts w:ascii="Arial" w:hAnsi="Arial" w:cs="Arial"/>
                <w:sz w:val="22"/>
              </w:rPr>
            </w:pPr>
            <w:r w:rsidRPr="00444304">
              <w:rPr>
                <w:rFonts w:ascii="Arial" w:hAnsi="Arial" w:cs="Arial"/>
                <w:sz w:val="22"/>
              </w:rPr>
              <w:t xml:space="preserve">Procurement and preparation of tender documents and </w:t>
            </w:r>
            <w:r>
              <w:rPr>
                <w:rFonts w:ascii="Arial" w:hAnsi="Arial" w:cs="Arial"/>
                <w:sz w:val="22"/>
              </w:rPr>
              <w:t xml:space="preserve">effective </w:t>
            </w:r>
            <w:r w:rsidRPr="00444304">
              <w:rPr>
                <w:rFonts w:ascii="Arial" w:hAnsi="Arial" w:cs="Arial"/>
                <w:sz w:val="22"/>
              </w:rPr>
              <w:t>contract administration.</w:t>
            </w:r>
          </w:p>
          <w:p w14:paraId="337A36C9" w14:textId="77777777" w:rsidR="00530AA1" w:rsidRPr="00AC4385" w:rsidRDefault="00530AA1" w:rsidP="008B7B17">
            <w:pPr>
              <w:spacing w:after="0" w:line="240" w:lineRule="auto"/>
              <w:jc w:val="left"/>
              <w:rPr>
                <w:rFonts w:ascii="Arial" w:hAnsi="Arial" w:cs="Arial"/>
                <w:sz w:val="22"/>
              </w:rPr>
            </w:pPr>
          </w:p>
          <w:p w14:paraId="7294932F" w14:textId="77777777" w:rsidR="00530AA1" w:rsidRPr="00444304" w:rsidRDefault="00530AA1" w:rsidP="00530AA1">
            <w:pPr>
              <w:pStyle w:val="ListParagraph"/>
              <w:numPr>
                <w:ilvl w:val="0"/>
                <w:numId w:val="13"/>
              </w:numPr>
              <w:spacing w:after="0" w:line="240" w:lineRule="auto"/>
              <w:jc w:val="left"/>
              <w:rPr>
                <w:rFonts w:ascii="Arial" w:hAnsi="Arial" w:cs="Arial"/>
                <w:sz w:val="22"/>
              </w:rPr>
            </w:pPr>
            <w:r w:rsidRPr="00444304">
              <w:rPr>
                <w:rFonts w:ascii="Arial" w:hAnsi="Arial" w:cs="Arial"/>
                <w:sz w:val="22"/>
              </w:rPr>
              <w:t>Strategy and policy development.</w:t>
            </w:r>
          </w:p>
          <w:p w14:paraId="48DF6DEE" w14:textId="77777777" w:rsidR="00530AA1" w:rsidRPr="00AC4385" w:rsidRDefault="00530AA1" w:rsidP="008B7B17">
            <w:pPr>
              <w:spacing w:after="0" w:line="240" w:lineRule="auto"/>
              <w:jc w:val="left"/>
              <w:rPr>
                <w:rFonts w:ascii="Arial" w:hAnsi="Arial" w:cs="Arial"/>
                <w:sz w:val="22"/>
              </w:rPr>
            </w:pPr>
          </w:p>
          <w:p w14:paraId="3E89270B" w14:textId="77777777" w:rsidR="00530AA1" w:rsidRPr="00444304" w:rsidRDefault="00530AA1" w:rsidP="00530AA1">
            <w:pPr>
              <w:pStyle w:val="ListParagraph"/>
              <w:numPr>
                <w:ilvl w:val="0"/>
                <w:numId w:val="13"/>
              </w:numPr>
              <w:spacing w:after="0" w:line="240" w:lineRule="auto"/>
              <w:jc w:val="left"/>
              <w:rPr>
                <w:rFonts w:ascii="Arial" w:hAnsi="Arial" w:cs="Arial"/>
                <w:sz w:val="22"/>
              </w:rPr>
            </w:pPr>
            <w:r>
              <w:rPr>
                <w:rFonts w:ascii="Arial" w:hAnsi="Arial" w:cs="Arial"/>
                <w:sz w:val="22"/>
              </w:rPr>
              <w:t>Experience of carrying out s</w:t>
            </w:r>
            <w:r w:rsidRPr="00444304">
              <w:rPr>
                <w:rFonts w:ascii="Arial" w:hAnsi="Arial" w:cs="Arial"/>
                <w:sz w:val="22"/>
              </w:rPr>
              <w:t>tock condition surveys.</w:t>
            </w:r>
          </w:p>
          <w:p w14:paraId="2EAB93D5" w14:textId="77777777" w:rsidR="00530AA1" w:rsidRPr="00AC4385" w:rsidRDefault="00530AA1" w:rsidP="008B7B17">
            <w:pPr>
              <w:spacing w:after="0" w:line="240" w:lineRule="auto"/>
              <w:jc w:val="left"/>
              <w:rPr>
                <w:rFonts w:ascii="Arial" w:hAnsi="Arial" w:cs="Arial"/>
                <w:sz w:val="22"/>
              </w:rPr>
            </w:pPr>
          </w:p>
          <w:p w14:paraId="07532D1F" w14:textId="4374DFC3" w:rsidR="00530AA1" w:rsidRPr="00444304" w:rsidRDefault="00530AA1" w:rsidP="00530AA1">
            <w:pPr>
              <w:pStyle w:val="ListParagraph"/>
              <w:numPr>
                <w:ilvl w:val="0"/>
                <w:numId w:val="13"/>
              </w:numPr>
              <w:spacing w:after="0" w:line="240" w:lineRule="auto"/>
              <w:jc w:val="left"/>
              <w:rPr>
                <w:rFonts w:ascii="Arial" w:hAnsi="Arial" w:cs="Arial"/>
                <w:sz w:val="22"/>
              </w:rPr>
            </w:pPr>
            <w:r w:rsidRPr="00AC4385">
              <w:rPr>
                <w:rFonts w:ascii="Arial" w:hAnsi="Arial" w:cs="Arial"/>
                <w:sz w:val="22"/>
              </w:rPr>
              <w:lastRenderedPageBreak/>
              <w:t>Lifecycle costing</w:t>
            </w:r>
            <w:r w:rsidR="007E2F51">
              <w:rPr>
                <w:rFonts w:ascii="Arial" w:hAnsi="Arial" w:cs="Arial"/>
                <w:sz w:val="22"/>
              </w:rPr>
              <w:t>.</w:t>
            </w:r>
            <w:r w:rsidRPr="00444304">
              <w:rPr>
                <w:rFonts w:ascii="Arial" w:hAnsi="Arial" w:cs="Arial"/>
                <w:sz w:val="22"/>
              </w:rPr>
              <w:t xml:space="preserve"> </w:t>
            </w:r>
          </w:p>
        </w:tc>
        <w:tc>
          <w:tcPr>
            <w:tcW w:w="3661" w:type="dxa"/>
          </w:tcPr>
          <w:p w14:paraId="1CF6B077" w14:textId="0BFD8AC5" w:rsidR="00530AA1" w:rsidRDefault="00530AA1" w:rsidP="00530AA1">
            <w:pPr>
              <w:pStyle w:val="ListParagraph"/>
              <w:numPr>
                <w:ilvl w:val="0"/>
                <w:numId w:val="13"/>
              </w:numPr>
              <w:spacing w:after="0" w:line="240" w:lineRule="auto"/>
              <w:jc w:val="left"/>
              <w:rPr>
                <w:rFonts w:ascii="Arial" w:hAnsi="Arial" w:cs="Arial"/>
                <w:sz w:val="22"/>
              </w:rPr>
            </w:pPr>
            <w:r w:rsidRPr="00AC4385">
              <w:rPr>
                <w:rFonts w:ascii="Arial" w:hAnsi="Arial" w:cs="Arial"/>
                <w:sz w:val="22"/>
              </w:rPr>
              <w:lastRenderedPageBreak/>
              <w:t xml:space="preserve">Experience of working in </w:t>
            </w:r>
            <w:proofErr w:type="gramStart"/>
            <w:r w:rsidRPr="00AC4385">
              <w:rPr>
                <w:rFonts w:ascii="Arial" w:hAnsi="Arial" w:cs="Arial"/>
                <w:sz w:val="22"/>
              </w:rPr>
              <w:t>a  housing</w:t>
            </w:r>
            <w:proofErr w:type="gramEnd"/>
            <w:r>
              <w:rPr>
                <w:rFonts w:ascii="Arial" w:hAnsi="Arial" w:cs="Arial"/>
                <w:sz w:val="22"/>
              </w:rPr>
              <w:t xml:space="preserve"> </w:t>
            </w:r>
            <w:r w:rsidRPr="00AC4385">
              <w:rPr>
                <w:rFonts w:ascii="Arial" w:hAnsi="Arial" w:cs="Arial"/>
                <w:sz w:val="22"/>
              </w:rPr>
              <w:t>property/</w:t>
            </w:r>
            <w:r>
              <w:rPr>
                <w:rFonts w:ascii="Arial" w:hAnsi="Arial" w:cs="Arial"/>
                <w:sz w:val="22"/>
              </w:rPr>
              <w:t>building management environment</w:t>
            </w:r>
            <w:r w:rsidR="007E2F51">
              <w:rPr>
                <w:rFonts w:ascii="Arial" w:hAnsi="Arial" w:cs="Arial"/>
                <w:sz w:val="22"/>
              </w:rPr>
              <w:t>.</w:t>
            </w:r>
            <w:r w:rsidRPr="00444304">
              <w:rPr>
                <w:rFonts w:ascii="Arial" w:hAnsi="Arial" w:cs="Arial"/>
                <w:sz w:val="22"/>
              </w:rPr>
              <w:t xml:space="preserve"> </w:t>
            </w:r>
          </w:p>
          <w:p w14:paraId="3EDC9388" w14:textId="77777777" w:rsidR="00530AA1" w:rsidRPr="006C7AF3" w:rsidRDefault="00530AA1" w:rsidP="008B7B17">
            <w:pPr>
              <w:spacing w:after="0" w:line="240" w:lineRule="auto"/>
              <w:jc w:val="left"/>
              <w:rPr>
                <w:rFonts w:ascii="Arial" w:hAnsi="Arial" w:cs="Arial"/>
                <w:sz w:val="22"/>
              </w:rPr>
            </w:pPr>
          </w:p>
          <w:p w14:paraId="2F149B21" w14:textId="2D7E08C5" w:rsidR="00530AA1" w:rsidRDefault="00530AA1" w:rsidP="00530AA1">
            <w:pPr>
              <w:pStyle w:val="ListParagraph"/>
              <w:numPr>
                <w:ilvl w:val="0"/>
                <w:numId w:val="13"/>
              </w:numPr>
              <w:spacing w:after="0" w:line="240" w:lineRule="auto"/>
              <w:jc w:val="left"/>
              <w:rPr>
                <w:rFonts w:ascii="Arial" w:hAnsi="Arial" w:cs="Arial"/>
                <w:sz w:val="22"/>
              </w:rPr>
            </w:pPr>
            <w:r>
              <w:rPr>
                <w:rFonts w:ascii="Arial" w:hAnsi="Arial" w:cs="Arial"/>
                <w:sz w:val="22"/>
              </w:rPr>
              <w:t>Engaging customers in investment decisions to meet their needs</w:t>
            </w:r>
            <w:r w:rsidR="007E2F51">
              <w:rPr>
                <w:rFonts w:ascii="Arial" w:hAnsi="Arial" w:cs="Arial"/>
                <w:sz w:val="22"/>
              </w:rPr>
              <w:t>.</w:t>
            </w:r>
          </w:p>
          <w:p w14:paraId="449008D8" w14:textId="77777777" w:rsidR="00530AA1" w:rsidRDefault="00530AA1" w:rsidP="008B7B17">
            <w:pPr>
              <w:pStyle w:val="ListParagraph"/>
              <w:spacing w:after="0" w:line="240" w:lineRule="auto"/>
              <w:ind w:firstLine="0"/>
              <w:jc w:val="left"/>
              <w:rPr>
                <w:rFonts w:ascii="Arial" w:hAnsi="Arial" w:cs="Arial"/>
                <w:sz w:val="22"/>
              </w:rPr>
            </w:pPr>
          </w:p>
          <w:p w14:paraId="64B027B9" w14:textId="77777777" w:rsidR="00530AA1" w:rsidRDefault="00530AA1" w:rsidP="00530AA1">
            <w:pPr>
              <w:pStyle w:val="ListParagraph"/>
              <w:numPr>
                <w:ilvl w:val="0"/>
                <w:numId w:val="13"/>
              </w:numPr>
              <w:spacing w:after="0" w:line="240" w:lineRule="auto"/>
              <w:jc w:val="left"/>
              <w:rPr>
                <w:rFonts w:ascii="Arial" w:hAnsi="Arial" w:cs="Arial"/>
                <w:sz w:val="22"/>
              </w:rPr>
            </w:pPr>
            <w:r w:rsidRPr="0000351F">
              <w:rPr>
                <w:rFonts w:ascii="Arial" w:hAnsi="Arial" w:cs="Arial"/>
                <w:sz w:val="22"/>
              </w:rPr>
              <w:t xml:space="preserve">Experience and knowledge of </w:t>
            </w:r>
            <w:r>
              <w:rPr>
                <w:rFonts w:ascii="Arial" w:hAnsi="Arial" w:cs="Arial"/>
                <w:sz w:val="22"/>
              </w:rPr>
              <w:t xml:space="preserve">asset and </w:t>
            </w:r>
            <w:r w:rsidRPr="0000351F">
              <w:rPr>
                <w:rFonts w:ascii="Arial" w:hAnsi="Arial" w:cs="Arial"/>
                <w:sz w:val="22"/>
              </w:rPr>
              <w:t xml:space="preserve">housing management software/systems including lifecycle costing functionality. </w:t>
            </w:r>
          </w:p>
          <w:p w14:paraId="54F0DB91" w14:textId="77777777" w:rsidR="00530AA1" w:rsidRPr="006C7AF3" w:rsidRDefault="00530AA1" w:rsidP="008B7B17">
            <w:pPr>
              <w:pStyle w:val="ListParagraph"/>
              <w:rPr>
                <w:rFonts w:ascii="Arial" w:hAnsi="Arial" w:cs="Arial"/>
                <w:sz w:val="22"/>
              </w:rPr>
            </w:pPr>
          </w:p>
          <w:p w14:paraId="37243114" w14:textId="1317914C" w:rsidR="00530AA1" w:rsidRDefault="00530AA1" w:rsidP="00530AA1">
            <w:pPr>
              <w:pStyle w:val="ListParagraph"/>
              <w:numPr>
                <w:ilvl w:val="0"/>
                <w:numId w:val="13"/>
              </w:numPr>
              <w:spacing w:after="0" w:line="240" w:lineRule="auto"/>
              <w:jc w:val="left"/>
              <w:rPr>
                <w:rFonts w:ascii="Arial" w:hAnsi="Arial" w:cs="Arial"/>
                <w:sz w:val="22"/>
              </w:rPr>
            </w:pPr>
            <w:r>
              <w:rPr>
                <w:rFonts w:ascii="Arial" w:hAnsi="Arial" w:cs="Arial"/>
                <w:sz w:val="22"/>
              </w:rPr>
              <w:t>Track record in securing external funding to improve the performance of assets</w:t>
            </w:r>
            <w:r w:rsidR="007E2F51">
              <w:rPr>
                <w:rFonts w:ascii="Arial" w:hAnsi="Arial" w:cs="Arial"/>
                <w:sz w:val="22"/>
              </w:rPr>
              <w:t>.</w:t>
            </w:r>
            <w:r>
              <w:rPr>
                <w:rFonts w:ascii="Arial" w:hAnsi="Arial" w:cs="Arial"/>
                <w:sz w:val="22"/>
              </w:rPr>
              <w:t xml:space="preserve">  </w:t>
            </w:r>
          </w:p>
          <w:p w14:paraId="027B9939" w14:textId="77777777" w:rsidR="00530AA1" w:rsidRPr="00A9662D" w:rsidRDefault="00530AA1" w:rsidP="008B7B17">
            <w:pPr>
              <w:pStyle w:val="ListParagraph"/>
              <w:rPr>
                <w:rFonts w:ascii="Arial" w:hAnsi="Arial" w:cs="Arial"/>
                <w:sz w:val="22"/>
              </w:rPr>
            </w:pPr>
          </w:p>
          <w:p w14:paraId="5AB1C1B9" w14:textId="5764FCC5" w:rsidR="00530AA1" w:rsidRPr="00444304" w:rsidRDefault="00530AA1" w:rsidP="00530AA1">
            <w:pPr>
              <w:pStyle w:val="ListParagraph"/>
              <w:numPr>
                <w:ilvl w:val="0"/>
                <w:numId w:val="13"/>
              </w:numPr>
              <w:spacing w:after="0" w:line="240" w:lineRule="auto"/>
              <w:jc w:val="left"/>
              <w:rPr>
                <w:rFonts w:ascii="Arial" w:hAnsi="Arial" w:cs="Arial"/>
                <w:sz w:val="22"/>
              </w:rPr>
            </w:pPr>
            <w:r>
              <w:rPr>
                <w:rFonts w:ascii="Arial" w:hAnsi="Arial" w:cs="Arial"/>
                <w:sz w:val="22"/>
              </w:rPr>
              <w:t>Working with Boards</w:t>
            </w:r>
            <w:r w:rsidR="007E2F51">
              <w:rPr>
                <w:rFonts w:ascii="Arial" w:hAnsi="Arial" w:cs="Arial"/>
                <w:sz w:val="22"/>
              </w:rPr>
              <w:t>.</w:t>
            </w:r>
          </w:p>
        </w:tc>
      </w:tr>
      <w:tr w:rsidR="00530AA1" w:rsidRPr="00444304" w14:paraId="041DD0F8" w14:textId="77777777" w:rsidTr="008B7B17">
        <w:trPr>
          <w:trHeight w:val="3677"/>
        </w:trPr>
        <w:tc>
          <w:tcPr>
            <w:tcW w:w="1623" w:type="dxa"/>
            <w:shd w:val="clear" w:color="auto" w:fill="8DC621"/>
          </w:tcPr>
          <w:p w14:paraId="7157C641" w14:textId="77777777" w:rsidR="00530AA1" w:rsidRPr="00C72C88" w:rsidRDefault="00530AA1" w:rsidP="008B7B17">
            <w:pPr>
              <w:spacing w:after="0" w:line="259" w:lineRule="auto"/>
              <w:ind w:left="0" w:firstLine="0"/>
              <w:jc w:val="left"/>
              <w:rPr>
                <w:rFonts w:ascii="Arial" w:hAnsi="Arial" w:cs="Arial"/>
                <w:b/>
                <w:color w:val="FFFFFF"/>
                <w:sz w:val="22"/>
              </w:rPr>
            </w:pPr>
            <w:r w:rsidRPr="00444304">
              <w:rPr>
                <w:rFonts w:ascii="Arial" w:hAnsi="Arial" w:cs="Arial"/>
                <w:b/>
                <w:color w:val="FFFFFF"/>
                <w:sz w:val="22"/>
              </w:rPr>
              <w:t xml:space="preserve">Knowledge/ Understanding </w:t>
            </w:r>
          </w:p>
        </w:tc>
        <w:tc>
          <w:tcPr>
            <w:tcW w:w="3788" w:type="dxa"/>
          </w:tcPr>
          <w:p w14:paraId="52E97879" w14:textId="77777777" w:rsidR="00530AA1" w:rsidRDefault="00530AA1" w:rsidP="00530AA1">
            <w:pPr>
              <w:pStyle w:val="ListParagraph"/>
              <w:numPr>
                <w:ilvl w:val="0"/>
                <w:numId w:val="13"/>
              </w:numPr>
              <w:spacing w:after="0" w:line="240" w:lineRule="auto"/>
              <w:jc w:val="left"/>
              <w:rPr>
                <w:rFonts w:ascii="Arial" w:hAnsi="Arial" w:cs="Arial"/>
                <w:sz w:val="22"/>
              </w:rPr>
            </w:pPr>
            <w:r w:rsidRPr="00444304">
              <w:rPr>
                <w:rFonts w:ascii="Arial" w:hAnsi="Arial" w:cs="Arial"/>
                <w:sz w:val="22"/>
              </w:rPr>
              <w:t>Energy efficiency and sustainability requirements in future proofing existing housing stock.</w:t>
            </w:r>
          </w:p>
          <w:p w14:paraId="61BF8E53" w14:textId="77777777" w:rsidR="00530AA1" w:rsidRPr="00444304" w:rsidRDefault="00530AA1" w:rsidP="008B7B17">
            <w:pPr>
              <w:pStyle w:val="ListParagraph"/>
              <w:spacing w:after="0" w:line="240" w:lineRule="auto"/>
              <w:ind w:firstLine="0"/>
              <w:jc w:val="left"/>
              <w:rPr>
                <w:rFonts w:ascii="Arial" w:hAnsi="Arial" w:cs="Arial"/>
                <w:sz w:val="22"/>
              </w:rPr>
            </w:pPr>
          </w:p>
          <w:p w14:paraId="0CC3F43A" w14:textId="77777777" w:rsidR="00530AA1" w:rsidRPr="00444304" w:rsidRDefault="00530AA1" w:rsidP="00530AA1">
            <w:pPr>
              <w:pStyle w:val="ListParagraph"/>
              <w:numPr>
                <w:ilvl w:val="0"/>
                <w:numId w:val="13"/>
              </w:numPr>
              <w:spacing w:after="0" w:line="240" w:lineRule="auto"/>
              <w:jc w:val="left"/>
              <w:rPr>
                <w:rFonts w:ascii="Arial" w:hAnsi="Arial" w:cs="Arial"/>
                <w:sz w:val="22"/>
              </w:rPr>
            </w:pPr>
            <w:r w:rsidRPr="00444304">
              <w:rPr>
                <w:rFonts w:ascii="Arial" w:hAnsi="Arial" w:cs="Arial"/>
                <w:sz w:val="22"/>
              </w:rPr>
              <w:t xml:space="preserve">Familiar with a wide range of stock types. </w:t>
            </w:r>
          </w:p>
          <w:p w14:paraId="547D0207" w14:textId="77777777" w:rsidR="00530AA1" w:rsidRPr="00AC4385" w:rsidRDefault="00530AA1" w:rsidP="008B7B17">
            <w:pPr>
              <w:spacing w:after="0" w:line="240" w:lineRule="auto"/>
              <w:jc w:val="left"/>
              <w:rPr>
                <w:rFonts w:ascii="Arial" w:hAnsi="Arial" w:cs="Arial"/>
                <w:sz w:val="22"/>
              </w:rPr>
            </w:pPr>
          </w:p>
          <w:p w14:paraId="1DD5A24F" w14:textId="77777777" w:rsidR="00530AA1" w:rsidRPr="00444304" w:rsidRDefault="00530AA1" w:rsidP="00530AA1">
            <w:pPr>
              <w:pStyle w:val="ListParagraph"/>
              <w:numPr>
                <w:ilvl w:val="0"/>
                <w:numId w:val="13"/>
              </w:numPr>
              <w:spacing w:after="0" w:line="240" w:lineRule="auto"/>
              <w:jc w:val="left"/>
              <w:rPr>
                <w:rFonts w:ascii="Arial" w:hAnsi="Arial" w:cs="Arial"/>
                <w:sz w:val="22"/>
              </w:rPr>
            </w:pPr>
            <w:r w:rsidRPr="00444304">
              <w:rPr>
                <w:rFonts w:ascii="Arial" w:hAnsi="Arial" w:cs="Arial"/>
                <w:sz w:val="22"/>
              </w:rPr>
              <w:t xml:space="preserve">Contractual obligations and </w:t>
            </w:r>
            <w:r>
              <w:rPr>
                <w:rFonts w:ascii="Arial" w:hAnsi="Arial" w:cs="Arial"/>
                <w:sz w:val="22"/>
              </w:rPr>
              <w:t xml:space="preserve">relevant </w:t>
            </w:r>
            <w:r w:rsidRPr="00444304">
              <w:rPr>
                <w:rFonts w:ascii="Arial" w:hAnsi="Arial" w:cs="Arial"/>
                <w:sz w:val="22"/>
              </w:rPr>
              <w:t>legislation</w:t>
            </w:r>
            <w:r>
              <w:rPr>
                <w:rFonts w:ascii="Arial" w:hAnsi="Arial" w:cs="Arial"/>
                <w:sz w:val="22"/>
              </w:rPr>
              <w:t xml:space="preserve"> and regulation</w:t>
            </w:r>
            <w:r w:rsidRPr="00444304">
              <w:rPr>
                <w:rFonts w:ascii="Arial" w:hAnsi="Arial" w:cs="Arial"/>
                <w:sz w:val="22"/>
              </w:rPr>
              <w:t>.</w:t>
            </w:r>
          </w:p>
          <w:p w14:paraId="1FAF6BE5" w14:textId="77777777" w:rsidR="00530AA1" w:rsidRPr="006C7AF3" w:rsidRDefault="00530AA1" w:rsidP="008B7B17">
            <w:pPr>
              <w:spacing w:after="0" w:line="240" w:lineRule="auto"/>
              <w:ind w:left="0" w:firstLine="0"/>
              <w:jc w:val="left"/>
              <w:rPr>
                <w:rFonts w:ascii="Arial" w:hAnsi="Arial" w:cs="Arial"/>
                <w:sz w:val="22"/>
              </w:rPr>
            </w:pPr>
          </w:p>
          <w:p w14:paraId="27CAF1C1" w14:textId="77596955" w:rsidR="00530AA1" w:rsidRDefault="00530AA1" w:rsidP="00530AA1">
            <w:pPr>
              <w:pStyle w:val="ListParagraph"/>
              <w:numPr>
                <w:ilvl w:val="0"/>
                <w:numId w:val="13"/>
              </w:numPr>
              <w:jc w:val="left"/>
              <w:rPr>
                <w:rFonts w:ascii="Arial" w:hAnsi="Arial" w:cs="Arial"/>
                <w:sz w:val="22"/>
              </w:rPr>
            </w:pPr>
            <w:r>
              <w:rPr>
                <w:rFonts w:ascii="Arial" w:hAnsi="Arial" w:cs="Arial"/>
                <w:sz w:val="22"/>
              </w:rPr>
              <w:t>Working knowledge of procurement legislation and regulation including OJEU</w:t>
            </w:r>
            <w:r w:rsidR="007E2F51">
              <w:rPr>
                <w:rFonts w:ascii="Arial" w:hAnsi="Arial" w:cs="Arial"/>
                <w:sz w:val="22"/>
              </w:rPr>
              <w:t>.</w:t>
            </w:r>
          </w:p>
          <w:p w14:paraId="2FA9507B" w14:textId="77777777" w:rsidR="00530AA1" w:rsidRPr="006C7AF3" w:rsidRDefault="00530AA1" w:rsidP="008B7B17">
            <w:pPr>
              <w:pStyle w:val="ListParagraph"/>
              <w:ind w:firstLine="0"/>
              <w:rPr>
                <w:rFonts w:ascii="Arial" w:hAnsi="Arial" w:cs="Arial"/>
                <w:sz w:val="22"/>
              </w:rPr>
            </w:pPr>
          </w:p>
          <w:p w14:paraId="0D815095" w14:textId="77777777" w:rsidR="00530AA1" w:rsidRPr="00444304" w:rsidRDefault="00530AA1" w:rsidP="00530AA1">
            <w:pPr>
              <w:pStyle w:val="ListParagraph"/>
              <w:numPr>
                <w:ilvl w:val="0"/>
                <w:numId w:val="13"/>
              </w:numPr>
              <w:spacing w:after="0" w:line="240" w:lineRule="auto"/>
              <w:jc w:val="left"/>
              <w:rPr>
                <w:rFonts w:ascii="Arial" w:hAnsi="Arial" w:cs="Arial"/>
                <w:sz w:val="22"/>
              </w:rPr>
            </w:pPr>
            <w:r w:rsidRPr="00444304">
              <w:rPr>
                <w:rFonts w:ascii="Arial" w:hAnsi="Arial" w:cs="Arial"/>
                <w:sz w:val="22"/>
              </w:rPr>
              <w:t xml:space="preserve">Health and Safety Standards and obligations. </w:t>
            </w:r>
          </w:p>
        </w:tc>
        <w:tc>
          <w:tcPr>
            <w:tcW w:w="3661" w:type="dxa"/>
          </w:tcPr>
          <w:p w14:paraId="34FD2C10" w14:textId="77777777" w:rsidR="00530AA1" w:rsidRPr="00444304" w:rsidRDefault="00530AA1" w:rsidP="00530AA1">
            <w:pPr>
              <w:pStyle w:val="ListParagraph"/>
              <w:numPr>
                <w:ilvl w:val="0"/>
                <w:numId w:val="13"/>
              </w:numPr>
              <w:spacing w:after="0" w:line="240" w:lineRule="auto"/>
              <w:jc w:val="left"/>
              <w:rPr>
                <w:rFonts w:ascii="Arial" w:hAnsi="Arial" w:cs="Arial"/>
                <w:sz w:val="22"/>
              </w:rPr>
            </w:pPr>
            <w:r w:rsidRPr="00444304">
              <w:rPr>
                <w:rFonts w:ascii="Arial" w:hAnsi="Arial" w:cs="Arial"/>
                <w:sz w:val="22"/>
              </w:rPr>
              <w:t xml:space="preserve">A working knowledge of the Scottish Housing Regulator’s technical requirements and expectations in respect </w:t>
            </w:r>
            <w:r>
              <w:rPr>
                <w:rFonts w:ascii="Arial" w:hAnsi="Arial" w:cs="Arial"/>
                <w:sz w:val="22"/>
              </w:rPr>
              <w:t>regulatory returns including</w:t>
            </w:r>
            <w:r w:rsidRPr="00444304">
              <w:rPr>
                <w:rFonts w:ascii="Arial" w:hAnsi="Arial" w:cs="Arial"/>
                <w:sz w:val="22"/>
              </w:rPr>
              <w:t xml:space="preserve">: </w:t>
            </w:r>
          </w:p>
          <w:p w14:paraId="6F9023AC" w14:textId="77777777" w:rsidR="00530AA1" w:rsidRPr="00AC4385" w:rsidRDefault="00530AA1" w:rsidP="008B7B17">
            <w:pPr>
              <w:spacing w:after="0" w:line="240" w:lineRule="auto"/>
              <w:jc w:val="left"/>
              <w:rPr>
                <w:rFonts w:ascii="Arial" w:hAnsi="Arial" w:cs="Arial"/>
                <w:sz w:val="22"/>
              </w:rPr>
            </w:pPr>
          </w:p>
          <w:p w14:paraId="07B570BA" w14:textId="77777777" w:rsidR="00530AA1" w:rsidRPr="00AC4385" w:rsidRDefault="00530AA1" w:rsidP="00530AA1">
            <w:pPr>
              <w:numPr>
                <w:ilvl w:val="0"/>
                <w:numId w:val="38"/>
              </w:numPr>
              <w:overflowPunct w:val="0"/>
              <w:autoSpaceDE w:val="0"/>
              <w:autoSpaceDN w:val="0"/>
              <w:adjustRightInd w:val="0"/>
              <w:spacing w:after="0" w:line="240" w:lineRule="auto"/>
              <w:jc w:val="left"/>
              <w:textAlignment w:val="baseline"/>
              <w:rPr>
                <w:rFonts w:ascii="Arial" w:hAnsi="Arial" w:cs="Arial"/>
                <w:sz w:val="22"/>
              </w:rPr>
            </w:pPr>
            <w:r w:rsidRPr="00AC4385">
              <w:rPr>
                <w:rFonts w:ascii="Arial" w:hAnsi="Arial" w:cs="Arial"/>
                <w:sz w:val="22"/>
              </w:rPr>
              <w:t xml:space="preserve">The Annual Return of the Charter </w:t>
            </w:r>
          </w:p>
          <w:p w14:paraId="56B25122" w14:textId="77777777" w:rsidR="00530AA1" w:rsidRPr="00AC4385" w:rsidRDefault="00530AA1" w:rsidP="00530AA1">
            <w:pPr>
              <w:numPr>
                <w:ilvl w:val="0"/>
                <w:numId w:val="38"/>
              </w:numPr>
              <w:overflowPunct w:val="0"/>
              <w:autoSpaceDE w:val="0"/>
              <w:autoSpaceDN w:val="0"/>
              <w:adjustRightInd w:val="0"/>
              <w:spacing w:after="0" w:line="240" w:lineRule="auto"/>
              <w:jc w:val="left"/>
              <w:textAlignment w:val="baseline"/>
              <w:rPr>
                <w:rFonts w:ascii="Arial" w:hAnsi="Arial" w:cs="Arial"/>
                <w:sz w:val="22"/>
              </w:rPr>
            </w:pPr>
            <w:r w:rsidRPr="00AC4385">
              <w:rPr>
                <w:rFonts w:ascii="Arial" w:hAnsi="Arial" w:cs="Arial"/>
                <w:sz w:val="22"/>
              </w:rPr>
              <w:t xml:space="preserve">Energy Efficiency Standard for Social Housing (EESSH) </w:t>
            </w:r>
          </w:p>
          <w:p w14:paraId="11DF5CB9" w14:textId="77777777" w:rsidR="00530AA1" w:rsidRDefault="00530AA1" w:rsidP="00530AA1">
            <w:pPr>
              <w:numPr>
                <w:ilvl w:val="0"/>
                <w:numId w:val="38"/>
              </w:numPr>
              <w:overflowPunct w:val="0"/>
              <w:autoSpaceDE w:val="0"/>
              <w:autoSpaceDN w:val="0"/>
              <w:adjustRightInd w:val="0"/>
              <w:spacing w:after="0" w:line="240" w:lineRule="auto"/>
              <w:jc w:val="left"/>
              <w:textAlignment w:val="baseline"/>
              <w:rPr>
                <w:rFonts w:ascii="Arial" w:hAnsi="Arial" w:cs="Arial"/>
                <w:sz w:val="22"/>
              </w:rPr>
            </w:pPr>
            <w:r w:rsidRPr="00AC4385">
              <w:rPr>
                <w:rFonts w:ascii="Arial" w:hAnsi="Arial" w:cs="Arial"/>
                <w:sz w:val="22"/>
              </w:rPr>
              <w:t>Strategic Asset Management</w:t>
            </w:r>
          </w:p>
          <w:p w14:paraId="40F4D0BE" w14:textId="77777777" w:rsidR="00530AA1" w:rsidRDefault="00530AA1" w:rsidP="008B7B17">
            <w:pPr>
              <w:spacing w:after="0" w:line="240" w:lineRule="auto"/>
              <w:ind w:left="0" w:firstLine="0"/>
              <w:jc w:val="left"/>
              <w:rPr>
                <w:rFonts w:ascii="Arial" w:hAnsi="Arial" w:cs="Arial"/>
                <w:sz w:val="22"/>
              </w:rPr>
            </w:pPr>
          </w:p>
          <w:p w14:paraId="0AF8D0F5" w14:textId="069B46BB" w:rsidR="00530AA1" w:rsidRDefault="00530AA1" w:rsidP="00530AA1">
            <w:pPr>
              <w:pStyle w:val="ListParagraph"/>
              <w:numPr>
                <w:ilvl w:val="0"/>
                <w:numId w:val="34"/>
              </w:numPr>
              <w:spacing w:after="0" w:line="240" w:lineRule="auto"/>
              <w:jc w:val="left"/>
              <w:rPr>
                <w:rFonts w:ascii="Arial" w:hAnsi="Arial" w:cs="Arial"/>
                <w:sz w:val="22"/>
              </w:rPr>
            </w:pPr>
            <w:r>
              <w:rPr>
                <w:rFonts w:ascii="Arial" w:hAnsi="Arial" w:cs="Arial"/>
                <w:sz w:val="22"/>
              </w:rPr>
              <w:t>Working k</w:t>
            </w:r>
            <w:r w:rsidRPr="00444304">
              <w:rPr>
                <w:rFonts w:ascii="Arial" w:hAnsi="Arial" w:cs="Arial"/>
                <w:sz w:val="22"/>
              </w:rPr>
              <w:t xml:space="preserve">nowledge of </w:t>
            </w:r>
            <w:r>
              <w:rPr>
                <w:rFonts w:ascii="Arial" w:hAnsi="Arial" w:cs="Arial"/>
                <w:sz w:val="22"/>
              </w:rPr>
              <w:t xml:space="preserve">managing and investment in </w:t>
            </w:r>
            <w:r w:rsidRPr="00444304">
              <w:rPr>
                <w:rFonts w:ascii="Arial" w:hAnsi="Arial" w:cs="Arial"/>
                <w:sz w:val="22"/>
              </w:rPr>
              <w:t xml:space="preserve">multi-tenure developments, </w:t>
            </w:r>
            <w:r>
              <w:rPr>
                <w:rFonts w:ascii="Arial" w:hAnsi="Arial" w:cs="Arial"/>
                <w:sz w:val="22"/>
              </w:rPr>
              <w:t>including factored services</w:t>
            </w:r>
            <w:r w:rsidR="007E2F51">
              <w:rPr>
                <w:rFonts w:ascii="Arial" w:hAnsi="Arial" w:cs="Arial"/>
                <w:sz w:val="22"/>
              </w:rPr>
              <w:t>.</w:t>
            </w:r>
          </w:p>
          <w:p w14:paraId="067508DF" w14:textId="77777777" w:rsidR="00530AA1" w:rsidRDefault="00530AA1" w:rsidP="008B7B17">
            <w:pPr>
              <w:pStyle w:val="ListParagraph"/>
              <w:spacing w:after="0" w:line="240" w:lineRule="auto"/>
              <w:ind w:firstLine="0"/>
              <w:jc w:val="left"/>
              <w:rPr>
                <w:rFonts w:ascii="Arial" w:hAnsi="Arial" w:cs="Arial"/>
                <w:sz w:val="22"/>
              </w:rPr>
            </w:pPr>
          </w:p>
          <w:p w14:paraId="52E1F986" w14:textId="7234126F" w:rsidR="00530AA1" w:rsidRPr="00A9662D" w:rsidRDefault="00530AA1" w:rsidP="00530AA1">
            <w:pPr>
              <w:pStyle w:val="ListParagraph"/>
              <w:numPr>
                <w:ilvl w:val="0"/>
                <w:numId w:val="34"/>
              </w:numPr>
              <w:spacing w:after="0" w:line="240" w:lineRule="auto"/>
              <w:jc w:val="left"/>
              <w:rPr>
                <w:rFonts w:ascii="Arial" w:hAnsi="Arial" w:cs="Arial"/>
                <w:sz w:val="22"/>
              </w:rPr>
            </w:pPr>
            <w:r w:rsidRPr="00A9662D">
              <w:rPr>
                <w:rFonts w:ascii="Arial" w:hAnsi="Arial" w:cs="Arial"/>
                <w:sz w:val="22"/>
              </w:rPr>
              <w:t xml:space="preserve">Understanding of the context, drivers and risk with which Housing Association and charities operate, </w:t>
            </w:r>
            <w:r w:rsidRPr="00A9662D">
              <w:rPr>
                <w:rFonts w:ascii="Arial" w:hAnsi="Arial" w:cs="Arial"/>
                <w:sz w:val="22"/>
              </w:rPr>
              <w:lastRenderedPageBreak/>
              <w:t xml:space="preserve">including governance, </w:t>
            </w:r>
            <w:proofErr w:type="gramStart"/>
            <w:r w:rsidRPr="00A9662D">
              <w:rPr>
                <w:rFonts w:ascii="Arial" w:hAnsi="Arial" w:cs="Arial"/>
                <w:sz w:val="22"/>
              </w:rPr>
              <w:t>policy</w:t>
            </w:r>
            <w:proofErr w:type="gramEnd"/>
            <w:r w:rsidRPr="00A9662D">
              <w:rPr>
                <w:rFonts w:ascii="Arial" w:hAnsi="Arial" w:cs="Arial"/>
                <w:sz w:val="22"/>
              </w:rPr>
              <w:t xml:space="preserve"> and regulation</w:t>
            </w:r>
            <w:r w:rsidR="007E2F51">
              <w:rPr>
                <w:rFonts w:ascii="Arial" w:hAnsi="Arial" w:cs="Arial"/>
                <w:sz w:val="22"/>
              </w:rPr>
              <w:t>.</w:t>
            </w:r>
          </w:p>
          <w:p w14:paraId="422E7175" w14:textId="77777777" w:rsidR="00530AA1" w:rsidRPr="00A9662D" w:rsidRDefault="00530AA1" w:rsidP="008B7B17">
            <w:pPr>
              <w:spacing w:after="0" w:line="240" w:lineRule="auto"/>
              <w:ind w:left="360" w:firstLine="0"/>
              <w:jc w:val="left"/>
              <w:rPr>
                <w:rFonts w:ascii="Arial" w:hAnsi="Arial" w:cs="Arial"/>
                <w:sz w:val="22"/>
              </w:rPr>
            </w:pPr>
          </w:p>
          <w:p w14:paraId="0AC35EF0" w14:textId="5787DE57" w:rsidR="00530AA1" w:rsidRPr="00444304" w:rsidRDefault="00530AA1" w:rsidP="00530AA1">
            <w:pPr>
              <w:pStyle w:val="ListParagraph"/>
              <w:numPr>
                <w:ilvl w:val="0"/>
                <w:numId w:val="34"/>
              </w:numPr>
              <w:spacing w:after="0" w:line="240" w:lineRule="auto"/>
              <w:jc w:val="left"/>
              <w:rPr>
                <w:rFonts w:ascii="Arial" w:hAnsi="Arial" w:cs="Arial"/>
                <w:sz w:val="22"/>
              </w:rPr>
            </w:pPr>
            <w:r>
              <w:rPr>
                <w:rFonts w:ascii="Arial" w:hAnsi="Arial" w:cs="Arial"/>
                <w:sz w:val="22"/>
              </w:rPr>
              <w:t>Working k</w:t>
            </w:r>
            <w:r w:rsidRPr="00444304">
              <w:rPr>
                <w:rFonts w:ascii="Arial" w:hAnsi="Arial" w:cs="Arial"/>
                <w:sz w:val="22"/>
              </w:rPr>
              <w:t xml:space="preserve">nowledge of </w:t>
            </w:r>
            <w:r>
              <w:rPr>
                <w:rFonts w:ascii="Arial" w:hAnsi="Arial" w:cs="Arial"/>
                <w:sz w:val="22"/>
              </w:rPr>
              <w:t xml:space="preserve">the </w:t>
            </w:r>
            <w:r w:rsidRPr="00444304">
              <w:rPr>
                <w:rFonts w:ascii="Arial" w:hAnsi="Arial" w:cs="Arial"/>
                <w:sz w:val="22"/>
              </w:rPr>
              <w:t>external funding environment</w:t>
            </w:r>
            <w:r w:rsidR="007E2F51">
              <w:rPr>
                <w:rFonts w:ascii="Arial" w:hAnsi="Arial" w:cs="Arial"/>
                <w:sz w:val="22"/>
              </w:rPr>
              <w:t>.</w:t>
            </w:r>
            <w:r w:rsidRPr="00444304">
              <w:rPr>
                <w:rFonts w:ascii="Arial" w:hAnsi="Arial" w:cs="Arial"/>
                <w:sz w:val="22"/>
              </w:rPr>
              <w:t xml:space="preserve">  </w:t>
            </w:r>
          </w:p>
        </w:tc>
      </w:tr>
      <w:tr w:rsidR="00530AA1" w:rsidRPr="00444304" w14:paraId="4ACA7465" w14:textId="77777777" w:rsidTr="008B7B17">
        <w:trPr>
          <w:trHeight w:val="724"/>
        </w:trPr>
        <w:tc>
          <w:tcPr>
            <w:tcW w:w="1623" w:type="dxa"/>
            <w:shd w:val="clear" w:color="auto" w:fill="8DC621"/>
          </w:tcPr>
          <w:p w14:paraId="06E65AEB" w14:textId="77777777" w:rsidR="00530AA1" w:rsidRPr="00C72C88" w:rsidRDefault="00530AA1" w:rsidP="008B7B17">
            <w:pPr>
              <w:spacing w:after="0" w:line="259" w:lineRule="auto"/>
              <w:ind w:left="71" w:firstLine="0"/>
              <w:jc w:val="left"/>
              <w:rPr>
                <w:rFonts w:ascii="Arial" w:hAnsi="Arial" w:cs="Arial"/>
                <w:b/>
                <w:color w:val="FFFFFF"/>
                <w:sz w:val="22"/>
              </w:rPr>
            </w:pPr>
            <w:r w:rsidRPr="00444304">
              <w:rPr>
                <w:rFonts w:ascii="Arial" w:hAnsi="Arial" w:cs="Arial"/>
                <w:b/>
                <w:color w:val="FFFFFF"/>
                <w:sz w:val="22"/>
              </w:rPr>
              <w:lastRenderedPageBreak/>
              <w:t>Skills</w:t>
            </w:r>
            <w:r>
              <w:rPr>
                <w:rFonts w:ascii="Arial" w:hAnsi="Arial" w:cs="Arial"/>
                <w:b/>
                <w:color w:val="FFFFFF"/>
                <w:sz w:val="22"/>
              </w:rPr>
              <w:t xml:space="preserve"> and Abilities</w:t>
            </w:r>
            <w:r w:rsidRPr="00C72C88">
              <w:rPr>
                <w:rFonts w:ascii="Arial" w:hAnsi="Arial" w:cs="Arial"/>
                <w:b/>
                <w:color w:val="FFFFFF"/>
                <w:sz w:val="22"/>
              </w:rPr>
              <w:t xml:space="preserve"> </w:t>
            </w:r>
          </w:p>
        </w:tc>
        <w:tc>
          <w:tcPr>
            <w:tcW w:w="3788" w:type="dxa"/>
          </w:tcPr>
          <w:p w14:paraId="4E3A8BEA" w14:textId="77777777" w:rsidR="00530AA1" w:rsidRPr="002E3EA6" w:rsidRDefault="00530AA1" w:rsidP="00530AA1">
            <w:pPr>
              <w:pStyle w:val="ListParagraph"/>
              <w:numPr>
                <w:ilvl w:val="0"/>
                <w:numId w:val="36"/>
              </w:numPr>
              <w:spacing w:after="0" w:line="240" w:lineRule="auto"/>
              <w:jc w:val="left"/>
              <w:rPr>
                <w:rFonts w:ascii="Arial" w:hAnsi="Arial" w:cs="Arial"/>
                <w:sz w:val="22"/>
              </w:rPr>
            </w:pPr>
            <w:r w:rsidRPr="002E3EA6">
              <w:rPr>
                <w:rFonts w:ascii="Arial" w:hAnsi="Arial" w:cs="Arial"/>
                <w:sz w:val="22"/>
              </w:rPr>
              <w:t>First class IT and analytical skills including</w:t>
            </w:r>
            <w:r>
              <w:rPr>
                <w:rFonts w:ascii="Arial" w:hAnsi="Arial" w:cs="Arial"/>
                <w:sz w:val="22"/>
              </w:rPr>
              <w:t xml:space="preserve"> h</w:t>
            </w:r>
            <w:r w:rsidRPr="002E3EA6">
              <w:rPr>
                <w:rFonts w:ascii="Arial" w:hAnsi="Arial" w:cs="Arial"/>
                <w:sz w:val="22"/>
              </w:rPr>
              <w:t>ighly developed Microsoft Excel Skills.</w:t>
            </w:r>
          </w:p>
          <w:p w14:paraId="37165FBB" w14:textId="77777777" w:rsidR="00530AA1" w:rsidRDefault="00530AA1" w:rsidP="008B7B17">
            <w:pPr>
              <w:pStyle w:val="ListParagraph"/>
              <w:spacing w:after="0" w:line="240" w:lineRule="auto"/>
              <w:ind w:firstLine="0"/>
              <w:jc w:val="left"/>
              <w:rPr>
                <w:rFonts w:ascii="Arial" w:hAnsi="Arial" w:cs="Arial"/>
                <w:sz w:val="22"/>
              </w:rPr>
            </w:pPr>
          </w:p>
          <w:p w14:paraId="70636CF6" w14:textId="77777777" w:rsidR="00530AA1" w:rsidRDefault="00530AA1" w:rsidP="00530AA1">
            <w:pPr>
              <w:pStyle w:val="ListParagraph"/>
              <w:numPr>
                <w:ilvl w:val="0"/>
                <w:numId w:val="36"/>
              </w:numPr>
              <w:spacing w:after="0" w:line="240" w:lineRule="auto"/>
              <w:jc w:val="left"/>
              <w:rPr>
                <w:rFonts w:ascii="Arial" w:hAnsi="Arial" w:cs="Arial"/>
                <w:sz w:val="22"/>
              </w:rPr>
            </w:pPr>
            <w:r>
              <w:rPr>
                <w:rFonts w:ascii="Arial" w:hAnsi="Arial" w:cs="Arial"/>
                <w:sz w:val="22"/>
              </w:rPr>
              <w:t>Ability to deliver a high degree of data accuracy and attention to detail.</w:t>
            </w:r>
          </w:p>
          <w:p w14:paraId="31580604" w14:textId="77777777" w:rsidR="00530AA1" w:rsidRPr="002E3EA6" w:rsidRDefault="00530AA1" w:rsidP="008B7B17">
            <w:pPr>
              <w:spacing w:after="0" w:line="240" w:lineRule="auto"/>
              <w:ind w:left="0" w:firstLine="0"/>
              <w:jc w:val="left"/>
              <w:rPr>
                <w:rFonts w:ascii="Arial" w:hAnsi="Arial" w:cs="Arial"/>
                <w:sz w:val="22"/>
              </w:rPr>
            </w:pPr>
          </w:p>
          <w:p w14:paraId="18EB899E" w14:textId="77777777" w:rsidR="00530AA1" w:rsidRPr="0000351F" w:rsidRDefault="00530AA1" w:rsidP="00530AA1">
            <w:pPr>
              <w:pStyle w:val="ListParagraph"/>
              <w:numPr>
                <w:ilvl w:val="0"/>
                <w:numId w:val="36"/>
              </w:numPr>
              <w:spacing w:after="0" w:line="240" w:lineRule="auto"/>
              <w:jc w:val="left"/>
              <w:rPr>
                <w:rFonts w:ascii="Arial" w:hAnsi="Arial" w:cs="Arial"/>
                <w:sz w:val="22"/>
              </w:rPr>
            </w:pPr>
            <w:r w:rsidRPr="0000351F">
              <w:rPr>
                <w:rFonts w:ascii="Arial" w:hAnsi="Arial" w:cs="Arial"/>
                <w:sz w:val="22"/>
              </w:rPr>
              <w:t>Excellent verbal and written communication skills</w:t>
            </w:r>
            <w:r>
              <w:rPr>
                <w:rFonts w:ascii="Arial" w:hAnsi="Arial" w:cs="Arial"/>
                <w:sz w:val="22"/>
              </w:rPr>
              <w:t xml:space="preserve"> including report writing and presenting</w:t>
            </w:r>
            <w:r w:rsidRPr="0000351F">
              <w:rPr>
                <w:rFonts w:ascii="Arial" w:hAnsi="Arial" w:cs="Arial"/>
                <w:sz w:val="22"/>
              </w:rPr>
              <w:t>.</w:t>
            </w:r>
            <w:r>
              <w:rPr>
                <w:rFonts w:ascii="Arial" w:hAnsi="Arial" w:cs="Arial"/>
                <w:sz w:val="22"/>
              </w:rPr>
              <w:br/>
            </w:r>
          </w:p>
          <w:p w14:paraId="1F0B34CA" w14:textId="77777777" w:rsidR="00530AA1" w:rsidRPr="0000351F" w:rsidRDefault="00530AA1" w:rsidP="00530AA1">
            <w:pPr>
              <w:pStyle w:val="ListParagraph"/>
              <w:numPr>
                <w:ilvl w:val="0"/>
                <w:numId w:val="36"/>
              </w:numPr>
              <w:spacing w:after="0" w:line="240" w:lineRule="auto"/>
              <w:jc w:val="left"/>
              <w:rPr>
                <w:rFonts w:ascii="Arial" w:hAnsi="Arial" w:cs="Arial"/>
                <w:sz w:val="22"/>
              </w:rPr>
            </w:pPr>
            <w:r w:rsidRPr="0000351F">
              <w:rPr>
                <w:rFonts w:ascii="Arial" w:hAnsi="Arial" w:cs="Arial"/>
                <w:sz w:val="22"/>
              </w:rPr>
              <w:t>Strong numeracy skills.</w:t>
            </w:r>
            <w:r>
              <w:rPr>
                <w:rFonts w:ascii="Arial" w:hAnsi="Arial" w:cs="Arial"/>
                <w:sz w:val="22"/>
              </w:rPr>
              <w:br/>
            </w:r>
          </w:p>
          <w:p w14:paraId="0BF4DA51" w14:textId="77777777" w:rsidR="00530AA1" w:rsidRPr="0000351F" w:rsidRDefault="00530AA1" w:rsidP="00530AA1">
            <w:pPr>
              <w:pStyle w:val="ListParagraph"/>
              <w:numPr>
                <w:ilvl w:val="0"/>
                <w:numId w:val="36"/>
              </w:numPr>
              <w:spacing w:after="0" w:line="240" w:lineRule="auto"/>
              <w:jc w:val="left"/>
              <w:rPr>
                <w:rFonts w:ascii="Arial" w:hAnsi="Arial" w:cs="Arial"/>
                <w:sz w:val="22"/>
              </w:rPr>
            </w:pPr>
            <w:r w:rsidRPr="0000351F">
              <w:rPr>
                <w:rFonts w:ascii="Arial" w:hAnsi="Arial" w:cs="Arial"/>
                <w:sz w:val="22"/>
              </w:rPr>
              <w:t>An understanding of the principles of excellent customer service</w:t>
            </w:r>
            <w:r>
              <w:rPr>
                <w:rFonts w:ascii="Arial" w:hAnsi="Arial" w:cs="Arial"/>
                <w:sz w:val="22"/>
              </w:rPr>
              <w:t xml:space="preserve"> and the ability to put customer first in making investment decisions</w:t>
            </w:r>
            <w:r w:rsidRPr="0000351F">
              <w:rPr>
                <w:rFonts w:ascii="Arial" w:hAnsi="Arial" w:cs="Arial"/>
                <w:sz w:val="22"/>
              </w:rPr>
              <w:t>.</w:t>
            </w:r>
            <w:r>
              <w:rPr>
                <w:rFonts w:ascii="Arial" w:hAnsi="Arial" w:cs="Arial"/>
                <w:sz w:val="22"/>
              </w:rPr>
              <w:br/>
            </w:r>
          </w:p>
          <w:p w14:paraId="4B67F9FE" w14:textId="77777777" w:rsidR="00530AA1" w:rsidRPr="0000351F" w:rsidRDefault="00530AA1" w:rsidP="00530AA1">
            <w:pPr>
              <w:pStyle w:val="ListParagraph"/>
              <w:numPr>
                <w:ilvl w:val="0"/>
                <w:numId w:val="36"/>
              </w:numPr>
              <w:spacing w:after="0" w:line="240" w:lineRule="auto"/>
              <w:jc w:val="left"/>
              <w:rPr>
                <w:rFonts w:ascii="Arial" w:hAnsi="Arial" w:cs="Arial"/>
                <w:sz w:val="22"/>
              </w:rPr>
            </w:pPr>
            <w:r>
              <w:rPr>
                <w:rFonts w:ascii="Arial" w:hAnsi="Arial" w:cs="Arial"/>
                <w:sz w:val="22"/>
              </w:rPr>
              <w:t>A</w:t>
            </w:r>
            <w:r w:rsidRPr="0000351F">
              <w:rPr>
                <w:rFonts w:ascii="Arial" w:hAnsi="Arial" w:cs="Arial"/>
                <w:sz w:val="22"/>
              </w:rPr>
              <w:t>bility to plan</w:t>
            </w:r>
            <w:r>
              <w:rPr>
                <w:rFonts w:ascii="Arial" w:hAnsi="Arial" w:cs="Arial"/>
                <w:sz w:val="22"/>
              </w:rPr>
              <w:t xml:space="preserve"> and prioritise objectives</w:t>
            </w:r>
            <w:r w:rsidRPr="0000351F">
              <w:rPr>
                <w:rFonts w:ascii="Arial" w:hAnsi="Arial" w:cs="Arial"/>
                <w:sz w:val="22"/>
              </w:rPr>
              <w:t xml:space="preserve"> effectively</w:t>
            </w:r>
            <w:r>
              <w:rPr>
                <w:rFonts w:ascii="Arial" w:hAnsi="Arial" w:cs="Arial"/>
                <w:sz w:val="22"/>
              </w:rPr>
              <w:t xml:space="preserve"> and meet tight targets and deadlines</w:t>
            </w:r>
            <w:r w:rsidRPr="0000351F">
              <w:rPr>
                <w:rFonts w:ascii="Arial" w:hAnsi="Arial" w:cs="Arial"/>
                <w:sz w:val="22"/>
              </w:rPr>
              <w:t>.</w:t>
            </w:r>
            <w:r>
              <w:rPr>
                <w:rFonts w:ascii="Arial" w:hAnsi="Arial" w:cs="Arial"/>
                <w:sz w:val="22"/>
              </w:rPr>
              <w:br/>
            </w:r>
          </w:p>
          <w:p w14:paraId="6EEE5153" w14:textId="77777777" w:rsidR="00530AA1" w:rsidRPr="0000351F" w:rsidRDefault="00530AA1" w:rsidP="00530AA1">
            <w:pPr>
              <w:pStyle w:val="ListParagraph"/>
              <w:numPr>
                <w:ilvl w:val="0"/>
                <w:numId w:val="36"/>
              </w:numPr>
              <w:spacing w:after="0" w:line="240" w:lineRule="auto"/>
              <w:jc w:val="left"/>
              <w:rPr>
                <w:rFonts w:ascii="Arial" w:hAnsi="Arial" w:cs="Arial"/>
                <w:sz w:val="22"/>
              </w:rPr>
            </w:pPr>
            <w:r w:rsidRPr="0000351F">
              <w:rPr>
                <w:rFonts w:ascii="Arial" w:hAnsi="Arial" w:cs="Arial"/>
                <w:sz w:val="22"/>
              </w:rPr>
              <w:t>Ability to operate independently</w:t>
            </w:r>
            <w:r>
              <w:rPr>
                <w:rFonts w:ascii="Arial" w:hAnsi="Arial" w:cs="Arial"/>
                <w:sz w:val="22"/>
              </w:rPr>
              <w:t>,</w:t>
            </w:r>
            <w:r w:rsidRPr="0000351F">
              <w:rPr>
                <w:rFonts w:ascii="Arial" w:hAnsi="Arial" w:cs="Arial"/>
                <w:sz w:val="22"/>
              </w:rPr>
              <w:t xml:space="preserve"> as part of a team</w:t>
            </w:r>
            <w:r>
              <w:rPr>
                <w:rFonts w:ascii="Arial" w:hAnsi="Arial" w:cs="Arial"/>
                <w:sz w:val="22"/>
              </w:rPr>
              <w:t xml:space="preserve"> and to work with </w:t>
            </w:r>
            <w:r>
              <w:rPr>
                <w:rFonts w:ascii="Arial" w:hAnsi="Arial" w:cs="Arial"/>
                <w:sz w:val="22"/>
              </w:rPr>
              <w:lastRenderedPageBreak/>
              <w:t>colleagues across the business.</w:t>
            </w:r>
          </w:p>
          <w:p w14:paraId="47B2C501" w14:textId="77777777" w:rsidR="00530AA1" w:rsidRPr="00AC4385" w:rsidRDefault="00530AA1" w:rsidP="008B7B17">
            <w:pPr>
              <w:spacing w:after="0" w:line="240" w:lineRule="auto"/>
              <w:jc w:val="left"/>
              <w:rPr>
                <w:rFonts w:ascii="Arial" w:hAnsi="Arial" w:cs="Arial"/>
                <w:sz w:val="22"/>
              </w:rPr>
            </w:pPr>
          </w:p>
          <w:p w14:paraId="303C87EA" w14:textId="77777777" w:rsidR="00530AA1" w:rsidRPr="0000351F" w:rsidRDefault="00530AA1" w:rsidP="00530AA1">
            <w:pPr>
              <w:pStyle w:val="ListParagraph"/>
              <w:numPr>
                <w:ilvl w:val="0"/>
                <w:numId w:val="36"/>
              </w:numPr>
              <w:spacing w:after="0" w:line="240" w:lineRule="auto"/>
              <w:jc w:val="left"/>
              <w:rPr>
                <w:rFonts w:ascii="Arial" w:hAnsi="Arial" w:cs="Arial"/>
                <w:sz w:val="22"/>
              </w:rPr>
            </w:pPr>
            <w:r>
              <w:rPr>
                <w:rFonts w:ascii="Arial" w:hAnsi="Arial" w:cs="Arial"/>
                <w:sz w:val="22"/>
              </w:rPr>
              <w:t xml:space="preserve">A clear thinker, decision maker, with the ability to organise and </w:t>
            </w:r>
            <w:proofErr w:type="gramStart"/>
            <w:r>
              <w:rPr>
                <w:rFonts w:ascii="Arial" w:hAnsi="Arial" w:cs="Arial"/>
                <w:sz w:val="22"/>
              </w:rPr>
              <w:t>plan ahead</w:t>
            </w:r>
            <w:proofErr w:type="gramEnd"/>
            <w:r>
              <w:rPr>
                <w:rFonts w:ascii="Arial" w:hAnsi="Arial" w:cs="Arial"/>
                <w:sz w:val="22"/>
              </w:rPr>
              <w:t xml:space="preserve"> and work independently.</w:t>
            </w:r>
            <w:r w:rsidRPr="0000351F">
              <w:rPr>
                <w:rFonts w:ascii="Arial" w:hAnsi="Arial" w:cs="Arial"/>
                <w:sz w:val="22"/>
              </w:rPr>
              <w:t xml:space="preserve"> </w:t>
            </w:r>
          </w:p>
        </w:tc>
        <w:tc>
          <w:tcPr>
            <w:tcW w:w="3661" w:type="dxa"/>
          </w:tcPr>
          <w:p w14:paraId="1D36D99A" w14:textId="0207FF4C" w:rsidR="00530AA1" w:rsidRDefault="00530AA1" w:rsidP="00530AA1">
            <w:pPr>
              <w:pStyle w:val="ListParagraph"/>
              <w:numPr>
                <w:ilvl w:val="0"/>
                <w:numId w:val="36"/>
              </w:numPr>
              <w:spacing w:after="0" w:line="240" w:lineRule="auto"/>
              <w:jc w:val="left"/>
              <w:rPr>
                <w:rFonts w:ascii="Arial" w:hAnsi="Arial" w:cs="Arial"/>
                <w:sz w:val="22"/>
              </w:rPr>
            </w:pPr>
            <w:r>
              <w:rPr>
                <w:rFonts w:ascii="Arial" w:hAnsi="Arial" w:cs="Arial"/>
                <w:sz w:val="22"/>
              </w:rPr>
              <w:lastRenderedPageBreak/>
              <w:t>Use of project management software e.g. Microsoft Project</w:t>
            </w:r>
            <w:r w:rsidR="007E2F51">
              <w:rPr>
                <w:rFonts w:ascii="Arial" w:hAnsi="Arial" w:cs="Arial"/>
                <w:sz w:val="22"/>
              </w:rPr>
              <w:t>.</w:t>
            </w:r>
          </w:p>
          <w:p w14:paraId="5C46A842" w14:textId="77777777" w:rsidR="00530AA1" w:rsidRDefault="00530AA1" w:rsidP="008B7B17">
            <w:pPr>
              <w:pStyle w:val="ListParagraph"/>
              <w:spacing w:after="0" w:line="240" w:lineRule="auto"/>
              <w:ind w:firstLine="0"/>
              <w:jc w:val="left"/>
              <w:rPr>
                <w:rFonts w:ascii="Arial" w:hAnsi="Arial" w:cs="Arial"/>
                <w:sz w:val="22"/>
              </w:rPr>
            </w:pPr>
          </w:p>
          <w:p w14:paraId="1DB1D87A" w14:textId="7740442E" w:rsidR="00530AA1" w:rsidRPr="006C7AF3" w:rsidRDefault="00530AA1" w:rsidP="00530AA1">
            <w:pPr>
              <w:pStyle w:val="ListParagraph"/>
              <w:numPr>
                <w:ilvl w:val="0"/>
                <w:numId w:val="36"/>
              </w:numPr>
              <w:spacing w:after="0" w:line="240" w:lineRule="auto"/>
              <w:jc w:val="left"/>
              <w:rPr>
                <w:rFonts w:ascii="Arial" w:hAnsi="Arial" w:cs="Arial"/>
                <w:sz w:val="22"/>
              </w:rPr>
            </w:pPr>
            <w:r>
              <w:rPr>
                <w:rFonts w:ascii="Arial" w:hAnsi="Arial" w:cs="Arial"/>
                <w:sz w:val="22"/>
              </w:rPr>
              <w:t>Ability to work with financial concepts and perform financial analysis e.g. ROI, discounted cash flow</w:t>
            </w:r>
            <w:r w:rsidR="007E2F51">
              <w:rPr>
                <w:rFonts w:ascii="Arial" w:hAnsi="Arial" w:cs="Arial"/>
                <w:sz w:val="22"/>
              </w:rPr>
              <w:t>.</w:t>
            </w:r>
          </w:p>
        </w:tc>
      </w:tr>
      <w:tr w:rsidR="00530AA1" w:rsidRPr="00444304" w14:paraId="455C6317" w14:textId="77777777" w:rsidTr="008B7B17">
        <w:trPr>
          <w:trHeight w:val="724"/>
        </w:trPr>
        <w:tc>
          <w:tcPr>
            <w:tcW w:w="1623" w:type="dxa"/>
            <w:shd w:val="clear" w:color="auto" w:fill="8DC621"/>
          </w:tcPr>
          <w:p w14:paraId="53E029BF" w14:textId="77777777" w:rsidR="00530AA1" w:rsidRPr="00444304" w:rsidRDefault="00530AA1" w:rsidP="008B7B17">
            <w:pPr>
              <w:spacing w:after="0" w:line="259" w:lineRule="auto"/>
              <w:ind w:left="71" w:firstLine="0"/>
              <w:jc w:val="left"/>
              <w:rPr>
                <w:rFonts w:ascii="Arial" w:hAnsi="Arial" w:cs="Arial"/>
                <w:b/>
                <w:color w:val="FFFFFF"/>
                <w:sz w:val="22"/>
              </w:rPr>
            </w:pPr>
            <w:r>
              <w:rPr>
                <w:rFonts w:ascii="Arial" w:hAnsi="Arial" w:cs="Arial"/>
                <w:b/>
                <w:color w:val="FFFFFF"/>
                <w:sz w:val="22"/>
              </w:rPr>
              <w:t>People Leadership</w:t>
            </w:r>
          </w:p>
        </w:tc>
        <w:tc>
          <w:tcPr>
            <w:tcW w:w="3788" w:type="dxa"/>
          </w:tcPr>
          <w:p w14:paraId="59AE632B" w14:textId="11ADDBEA"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Ability to create and promote a team culture</w:t>
            </w:r>
            <w:r w:rsidR="007E2F51">
              <w:rPr>
                <w:rFonts w:ascii="Arial" w:hAnsi="Arial" w:cs="Arial"/>
                <w:sz w:val="22"/>
              </w:rPr>
              <w:t>.</w:t>
            </w:r>
            <w:r>
              <w:rPr>
                <w:rFonts w:ascii="Arial" w:hAnsi="Arial" w:cs="Arial"/>
                <w:sz w:val="22"/>
              </w:rPr>
              <w:br/>
            </w:r>
          </w:p>
          <w:p w14:paraId="121F6036" w14:textId="4E396750"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Courage to tackle performance issues</w:t>
            </w:r>
            <w:r w:rsidR="007E2F51">
              <w:rPr>
                <w:rFonts w:ascii="Arial" w:hAnsi="Arial" w:cs="Arial"/>
                <w:sz w:val="22"/>
              </w:rPr>
              <w:t>.</w:t>
            </w:r>
            <w:r>
              <w:rPr>
                <w:rFonts w:ascii="Arial" w:hAnsi="Arial" w:cs="Arial"/>
                <w:sz w:val="22"/>
              </w:rPr>
              <w:br/>
            </w:r>
            <w:r w:rsidRPr="00505A11">
              <w:rPr>
                <w:rFonts w:ascii="Arial" w:hAnsi="Arial" w:cs="Arial"/>
                <w:sz w:val="22"/>
              </w:rPr>
              <w:t xml:space="preserve"> </w:t>
            </w:r>
          </w:p>
          <w:p w14:paraId="58BAA732" w14:textId="6CF5C94C"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Ability to motivate, develop and get the very best out of teams</w:t>
            </w:r>
            <w:r w:rsidR="007E2F51">
              <w:rPr>
                <w:rFonts w:ascii="Arial" w:hAnsi="Arial" w:cs="Arial"/>
                <w:sz w:val="22"/>
              </w:rPr>
              <w:t>.</w:t>
            </w:r>
            <w:r w:rsidRPr="00505A11">
              <w:rPr>
                <w:rFonts w:ascii="Arial" w:hAnsi="Arial" w:cs="Arial"/>
                <w:sz w:val="22"/>
              </w:rPr>
              <w:t xml:space="preserve">  </w:t>
            </w:r>
            <w:r>
              <w:rPr>
                <w:rFonts w:ascii="Arial" w:hAnsi="Arial" w:cs="Arial"/>
                <w:sz w:val="22"/>
              </w:rPr>
              <w:br/>
            </w:r>
          </w:p>
          <w:p w14:paraId="0BAD101E" w14:textId="4D10A8E5"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Inspires teams to connect with our customers</w:t>
            </w:r>
            <w:r w:rsidR="007E2F51">
              <w:rPr>
                <w:rFonts w:ascii="Arial" w:hAnsi="Arial" w:cs="Arial"/>
                <w:sz w:val="22"/>
              </w:rPr>
              <w:t>.</w:t>
            </w:r>
            <w:r w:rsidRPr="00505A11">
              <w:rPr>
                <w:rFonts w:ascii="Arial" w:hAnsi="Arial" w:cs="Arial"/>
                <w:sz w:val="22"/>
              </w:rPr>
              <w:t xml:space="preserve"> </w:t>
            </w:r>
            <w:r>
              <w:rPr>
                <w:rFonts w:ascii="Arial" w:hAnsi="Arial" w:cs="Arial"/>
                <w:sz w:val="22"/>
              </w:rPr>
              <w:br/>
            </w:r>
          </w:p>
          <w:p w14:paraId="09501868" w14:textId="185AC0D2"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Excellent interpersonal skills</w:t>
            </w:r>
            <w:r w:rsidR="007E2F51">
              <w:rPr>
                <w:rFonts w:ascii="Arial" w:hAnsi="Arial" w:cs="Arial"/>
                <w:sz w:val="22"/>
              </w:rPr>
              <w:t>.</w:t>
            </w:r>
            <w:r w:rsidRPr="00505A11">
              <w:rPr>
                <w:rFonts w:ascii="Arial" w:hAnsi="Arial" w:cs="Arial"/>
                <w:sz w:val="22"/>
              </w:rPr>
              <w:t xml:space="preserve"> </w:t>
            </w:r>
          </w:p>
          <w:p w14:paraId="60C50886" w14:textId="77777777" w:rsidR="00530AA1" w:rsidRPr="0000351F" w:rsidRDefault="00530AA1" w:rsidP="008B7B17">
            <w:pPr>
              <w:pStyle w:val="ListParagraph"/>
              <w:spacing w:after="0" w:line="240" w:lineRule="auto"/>
              <w:ind w:firstLine="0"/>
              <w:jc w:val="left"/>
              <w:rPr>
                <w:rFonts w:ascii="Arial" w:hAnsi="Arial" w:cs="Arial"/>
                <w:sz w:val="22"/>
              </w:rPr>
            </w:pPr>
          </w:p>
        </w:tc>
        <w:tc>
          <w:tcPr>
            <w:tcW w:w="3661" w:type="dxa"/>
          </w:tcPr>
          <w:p w14:paraId="01E4E61C" w14:textId="77777777" w:rsidR="00530AA1" w:rsidRDefault="00530AA1" w:rsidP="008B7B17">
            <w:pPr>
              <w:pStyle w:val="ListParagraph"/>
              <w:spacing w:after="0" w:line="240" w:lineRule="auto"/>
              <w:ind w:firstLine="0"/>
              <w:jc w:val="left"/>
              <w:rPr>
                <w:rFonts w:ascii="Arial" w:hAnsi="Arial" w:cs="Arial"/>
                <w:sz w:val="22"/>
              </w:rPr>
            </w:pPr>
          </w:p>
        </w:tc>
      </w:tr>
      <w:tr w:rsidR="00530AA1" w:rsidRPr="00444304" w14:paraId="362FF538" w14:textId="77777777" w:rsidTr="008B7B17">
        <w:trPr>
          <w:trHeight w:val="724"/>
        </w:trPr>
        <w:tc>
          <w:tcPr>
            <w:tcW w:w="1623" w:type="dxa"/>
            <w:shd w:val="clear" w:color="auto" w:fill="8DC621"/>
          </w:tcPr>
          <w:p w14:paraId="04523590" w14:textId="77777777" w:rsidR="00530AA1" w:rsidRPr="00444304" w:rsidRDefault="00530AA1" w:rsidP="008B7B17">
            <w:pPr>
              <w:spacing w:after="0" w:line="259" w:lineRule="auto"/>
              <w:ind w:left="71" w:firstLine="0"/>
              <w:jc w:val="left"/>
              <w:rPr>
                <w:rFonts w:ascii="Arial" w:hAnsi="Arial" w:cs="Arial"/>
                <w:b/>
                <w:color w:val="FFFFFF"/>
                <w:sz w:val="22"/>
              </w:rPr>
            </w:pPr>
            <w:r>
              <w:rPr>
                <w:rFonts w:ascii="Arial" w:hAnsi="Arial" w:cs="Arial"/>
                <w:b/>
                <w:color w:val="FFFFFF"/>
                <w:sz w:val="22"/>
              </w:rPr>
              <w:t>Personal Qualities</w:t>
            </w:r>
          </w:p>
        </w:tc>
        <w:tc>
          <w:tcPr>
            <w:tcW w:w="3788" w:type="dxa"/>
          </w:tcPr>
          <w:p w14:paraId="60DD9560" w14:textId="23F7B738"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Strategic thinking</w:t>
            </w:r>
            <w:r w:rsidR="007E2F51">
              <w:rPr>
                <w:rFonts w:ascii="Arial" w:hAnsi="Arial" w:cs="Arial"/>
                <w:sz w:val="22"/>
              </w:rPr>
              <w:t>.</w:t>
            </w:r>
            <w:r w:rsidRPr="00505A11">
              <w:rPr>
                <w:rFonts w:ascii="Arial" w:hAnsi="Arial" w:cs="Arial"/>
                <w:sz w:val="22"/>
              </w:rPr>
              <w:t xml:space="preserve"> </w:t>
            </w:r>
            <w:r>
              <w:rPr>
                <w:rFonts w:ascii="Arial" w:hAnsi="Arial" w:cs="Arial"/>
                <w:sz w:val="22"/>
              </w:rPr>
              <w:br/>
            </w:r>
          </w:p>
          <w:p w14:paraId="2FB86954" w14:textId="5F307484"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Personal integrity and confidentiality</w:t>
            </w:r>
            <w:r w:rsidR="007E2F51">
              <w:rPr>
                <w:rFonts w:ascii="Arial" w:hAnsi="Arial" w:cs="Arial"/>
                <w:sz w:val="22"/>
              </w:rPr>
              <w:t>.</w:t>
            </w:r>
            <w:r w:rsidRPr="00505A11">
              <w:rPr>
                <w:rFonts w:ascii="Arial" w:hAnsi="Arial" w:cs="Arial"/>
                <w:sz w:val="22"/>
              </w:rPr>
              <w:t xml:space="preserve">  </w:t>
            </w:r>
            <w:r>
              <w:rPr>
                <w:rFonts w:ascii="Arial" w:hAnsi="Arial" w:cs="Arial"/>
                <w:sz w:val="22"/>
              </w:rPr>
              <w:br/>
            </w:r>
          </w:p>
          <w:p w14:paraId="50AD931B" w14:textId="289679F1"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Customer focus</w:t>
            </w:r>
            <w:r w:rsidR="007E2F51">
              <w:rPr>
                <w:rFonts w:ascii="Arial" w:hAnsi="Arial" w:cs="Arial"/>
                <w:sz w:val="22"/>
              </w:rPr>
              <w:t>.</w:t>
            </w:r>
            <w:r w:rsidRPr="00505A11">
              <w:rPr>
                <w:rFonts w:ascii="Arial" w:hAnsi="Arial" w:cs="Arial"/>
                <w:sz w:val="22"/>
              </w:rPr>
              <w:t xml:space="preserve"> </w:t>
            </w:r>
            <w:r>
              <w:rPr>
                <w:rFonts w:ascii="Arial" w:hAnsi="Arial" w:cs="Arial"/>
                <w:sz w:val="22"/>
              </w:rPr>
              <w:br/>
            </w:r>
          </w:p>
          <w:p w14:paraId="2DF1599D" w14:textId="58123876"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Commitment to promote equal opportunity and diversity</w:t>
            </w:r>
            <w:r w:rsidR="007E2F51">
              <w:rPr>
                <w:rFonts w:ascii="Arial" w:hAnsi="Arial" w:cs="Arial"/>
                <w:sz w:val="22"/>
              </w:rPr>
              <w:t>.</w:t>
            </w:r>
            <w:r w:rsidRPr="00505A11">
              <w:rPr>
                <w:rFonts w:ascii="Arial" w:hAnsi="Arial" w:cs="Arial"/>
                <w:sz w:val="22"/>
              </w:rPr>
              <w:t xml:space="preserve"> </w:t>
            </w:r>
            <w:r>
              <w:rPr>
                <w:rFonts w:ascii="Arial" w:hAnsi="Arial" w:cs="Arial"/>
                <w:sz w:val="22"/>
              </w:rPr>
              <w:br/>
            </w:r>
          </w:p>
          <w:p w14:paraId="1F07979B" w14:textId="2DDF1871" w:rsidR="00530AA1" w:rsidRDefault="00530AA1" w:rsidP="00530AA1">
            <w:pPr>
              <w:pStyle w:val="NoSpacing"/>
              <w:numPr>
                <w:ilvl w:val="0"/>
                <w:numId w:val="36"/>
              </w:numPr>
              <w:jc w:val="left"/>
              <w:rPr>
                <w:rFonts w:ascii="Arial" w:hAnsi="Arial" w:cs="Arial"/>
                <w:sz w:val="22"/>
              </w:rPr>
            </w:pPr>
            <w:r w:rsidRPr="00505A11">
              <w:rPr>
                <w:rFonts w:ascii="Arial" w:hAnsi="Arial" w:cs="Arial"/>
                <w:sz w:val="22"/>
              </w:rPr>
              <w:t xml:space="preserve">Creative, </w:t>
            </w:r>
            <w:proofErr w:type="gramStart"/>
            <w:r w:rsidRPr="00505A11">
              <w:rPr>
                <w:rFonts w:ascii="Arial" w:hAnsi="Arial" w:cs="Arial"/>
                <w:sz w:val="22"/>
              </w:rPr>
              <w:t>innovative</w:t>
            </w:r>
            <w:proofErr w:type="gramEnd"/>
            <w:r w:rsidRPr="00505A11">
              <w:rPr>
                <w:rFonts w:ascii="Arial" w:hAnsi="Arial" w:cs="Arial"/>
                <w:sz w:val="22"/>
              </w:rPr>
              <w:t xml:space="preserve"> and collaborative</w:t>
            </w:r>
            <w:r w:rsidR="007E2F51">
              <w:rPr>
                <w:rFonts w:ascii="Arial" w:hAnsi="Arial" w:cs="Arial"/>
                <w:sz w:val="22"/>
              </w:rPr>
              <w:t>.</w:t>
            </w:r>
            <w:r w:rsidRPr="00505A11">
              <w:rPr>
                <w:rFonts w:ascii="Arial" w:hAnsi="Arial" w:cs="Arial"/>
                <w:sz w:val="22"/>
              </w:rPr>
              <w:t xml:space="preserve"> </w:t>
            </w:r>
          </w:p>
          <w:p w14:paraId="014FD84C" w14:textId="77777777" w:rsidR="00530AA1" w:rsidRPr="00505A11" w:rsidRDefault="00530AA1" w:rsidP="008B7B17">
            <w:pPr>
              <w:pStyle w:val="NoSpacing"/>
              <w:ind w:left="720" w:firstLine="0"/>
              <w:jc w:val="left"/>
              <w:rPr>
                <w:rFonts w:ascii="Arial" w:hAnsi="Arial" w:cs="Arial"/>
                <w:sz w:val="22"/>
              </w:rPr>
            </w:pPr>
          </w:p>
          <w:p w14:paraId="6F299DEB" w14:textId="27CD6E71"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 xml:space="preserve">Outward looking, seeking ways to continuously </w:t>
            </w:r>
            <w:proofErr w:type="gramStart"/>
            <w:r w:rsidRPr="00505A11">
              <w:rPr>
                <w:rFonts w:ascii="Arial" w:hAnsi="Arial" w:cs="Arial"/>
                <w:sz w:val="22"/>
              </w:rPr>
              <w:t>improve  and</w:t>
            </w:r>
            <w:proofErr w:type="gramEnd"/>
            <w:r w:rsidRPr="00505A11">
              <w:rPr>
                <w:rFonts w:ascii="Arial" w:hAnsi="Arial" w:cs="Arial"/>
                <w:sz w:val="22"/>
              </w:rPr>
              <w:t xml:space="preserve"> learn</w:t>
            </w:r>
            <w:r w:rsidR="007E2F51">
              <w:rPr>
                <w:rFonts w:ascii="Arial" w:hAnsi="Arial" w:cs="Arial"/>
                <w:sz w:val="22"/>
              </w:rPr>
              <w:t>.</w:t>
            </w:r>
            <w:r w:rsidRPr="00505A11">
              <w:rPr>
                <w:rFonts w:ascii="Arial" w:hAnsi="Arial" w:cs="Arial"/>
                <w:sz w:val="22"/>
              </w:rPr>
              <w:t xml:space="preserve">  </w:t>
            </w:r>
            <w:r>
              <w:rPr>
                <w:rFonts w:ascii="Arial" w:hAnsi="Arial" w:cs="Arial"/>
                <w:sz w:val="22"/>
              </w:rPr>
              <w:br/>
            </w:r>
          </w:p>
          <w:p w14:paraId="2A9C370F" w14:textId="6904A8D5"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A passion for excellence</w:t>
            </w:r>
            <w:r w:rsidR="007E2F51">
              <w:rPr>
                <w:rFonts w:ascii="Arial" w:hAnsi="Arial" w:cs="Arial"/>
                <w:sz w:val="22"/>
              </w:rPr>
              <w:t>.</w:t>
            </w:r>
            <w:r w:rsidRPr="00505A11">
              <w:rPr>
                <w:rFonts w:ascii="Arial" w:hAnsi="Arial" w:cs="Arial"/>
                <w:sz w:val="22"/>
              </w:rPr>
              <w:t xml:space="preserve"> </w:t>
            </w:r>
            <w:r>
              <w:rPr>
                <w:rFonts w:ascii="Arial" w:hAnsi="Arial" w:cs="Arial"/>
                <w:sz w:val="22"/>
              </w:rPr>
              <w:br/>
            </w:r>
          </w:p>
          <w:p w14:paraId="45F9150A" w14:textId="5B34A73C"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lastRenderedPageBreak/>
              <w:t xml:space="preserve">Drive, </w:t>
            </w:r>
            <w:proofErr w:type="gramStart"/>
            <w:r w:rsidRPr="00505A11">
              <w:rPr>
                <w:rFonts w:ascii="Arial" w:hAnsi="Arial" w:cs="Arial"/>
                <w:sz w:val="22"/>
              </w:rPr>
              <w:t>determination</w:t>
            </w:r>
            <w:proofErr w:type="gramEnd"/>
            <w:r w:rsidRPr="00505A11">
              <w:rPr>
                <w:rFonts w:ascii="Arial" w:hAnsi="Arial" w:cs="Arial"/>
                <w:sz w:val="22"/>
              </w:rPr>
              <w:t xml:space="preserve"> and personal resilience</w:t>
            </w:r>
            <w:r w:rsidR="007E2F51">
              <w:rPr>
                <w:rFonts w:ascii="Arial" w:hAnsi="Arial" w:cs="Arial"/>
                <w:sz w:val="22"/>
              </w:rPr>
              <w:t>.</w:t>
            </w:r>
            <w:r w:rsidRPr="00505A11">
              <w:rPr>
                <w:rFonts w:ascii="Arial" w:hAnsi="Arial" w:cs="Arial"/>
                <w:sz w:val="22"/>
              </w:rPr>
              <w:t xml:space="preserve"> </w:t>
            </w:r>
            <w:r>
              <w:rPr>
                <w:rFonts w:ascii="Arial" w:hAnsi="Arial" w:cs="Arial"/>
                <w:sz w:val="22"/>
              </w:rPr>
              <w:br/>
            </w:r>
            <w:r w:rsidRPr="00505A11">
              <w:rPr>
                <w:rFonts w:ascii="Arial" w:hAnsi="Arial" w:cs="Arial"/>
                <w:sz w:val="22"/>
              </w:rPr>
              <w:t xml:space="preserve"> </w:t>
            </w:r>
          </w:p>
          <w:p w14:paraId="7FA8EB42" w14:textId="00E60E6E"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Supports oth</w:t>
            </w:r>
            <w:r>
              <w:rPr>
                <w:rFonts w:ascii="Arial" w:hAnsi="Arial" w:cs="Arial"/>
                <w:sz w:val="22"/>
              </w:rPr>
              <w:t>ers to realise their potential</w:t>
            </w:r>
            <w:r w:rsidR="007E2F51">
              <w:rPr>
                <w:rFonts w:ascii="Arial" w:hAnsi="Arial" w:cs="Arial"/>
                <w:sz w:val="22"/>
              </w:rPr>
              <w:t>.</w:t>
            </w:r>
            <w:r>
              <w:rPr>
                <w:rFonts w:ascii="Arial" w:hAnsi="Arial" w:cs="Arial"/>
                <w:sz w:val="22"/>
              </w:rPr>
              <w:br/>
            </w:r>
          </w:p>
          <w:p w14:paraId="0E563FE3" w14:textId="29DA05F5" w:rsidR="00530AA1" w:rsidRPr="00505A11" w:rsidRDefault="00530AA1" w:rsidP="00530AA1">
            <w:pPr>
              <w:pStyle w:val="NoSpacing"/>
              <w:numPr>
                <w:ilvl w:val="0"/>
                <w:numId w:val="36"/>
              </w:numPr>
              <w:jc w:val="left"/>
              <w:rPr>
                <w:rFonts w:ascii="Arial" w:hAnsi="Arial" w:cs="Arial"/>
                <w:sz w:val="22"/>
              </w:rPr>
            </w:pPr>
            <w:r w:rsidRPr="00505A11">
              <w:rPr>
                <w:rFonts w:ascii="Arial" w:hAnsi="Arial" w:cs="Arial"/>
                <w:sz w:val="22"/>
              </w:rPr>
              <w:t xml:space="preserve">Strong commitment to the ethos and values of Clyde Valley Group and the social housing sector, including principles of involvement, </w:t>
            </w:r>
            <w:proofErr w:type="gramStart"/>
            <w:r w:rsidRPr="00505A11">
              <w:rPr>
                <w:rFonts w:ascii="Arial" w:hAnsi="Arial" w:cs="Arial"/>
                <w:sz w:val="22"/>
              </w:rPr>
              <w:t>equality</w:t>
            </w:r>
            <w:proofErr w:type="gramEnd"/>
            <w:r w:rsidRPr="00505A11">
              <w:rPr>
                <w:rFonts w:ascii="Arial" w:hAnsi="Arial" w:cs="Arial"/>
                <w:sz w:val="22"/>
              </w:rPr>
              <w:t xml:space="preserve"> and social justice</w:t>
            </w:r>
            <w:r w:rsidR="007E2F51">
              <w:rPr>
                <w:rFonts w:ascii="Arial" w:hAnsi="Arial" w:cs="Arial"/>
                <w:sz w:val="22"/>
              </w:rPr>
              <w:t>.</w:t>
            </w:r>
            <w:r w:rsidRPr="00505A11">
              <w:rPr>
                <w:rFonts w:ascii="Arial" w:hAnsi="Arial" w:cs="Arial"/>
                <w:sz w:val="22"/>
              </w:rPr>
              <w:t xml:space="preserve"> </w:t>
            </w:r>
          </w:p>
          <w:p w14:paraId="1DDD9327" w14:textId="77777777" w:rsidR="00530AA1" w:rsidRDefault="00530AA1" w:rsidP="008B7B17">
            <w:pPr>
              <w:pStyle w:val="ListParagraph"/>
              <w:spacing w:after="0" w:line="240" w:lineRule="auto"/>
              <w:ind w:firstLine="0"/>
              <w:jc w:val="left"/>
              <w:rPr>
                <w:rFonts w:ascii="Arial" w:hAnsi="Arial" w:cs="Arial"/>
                <w:sz w:val="22"/>
              </w:rPr>
            </w:pPr>
          </w:p>
          <w:p w14:paraId="5862EEAC" w14:textId="77777777" w:rsidR="00530AA1" w:rsidRPr="002E3EA6" w:rsidRDefault="00530AA1" w:rsidP="008B7B17">
            <w:pPr>
              <w:spacing w:after="0" w:line="240" w:lineRule="auto"/>
              <w:ind w:left="0" w:firstLine="0"/>
              <w:jc w:val="left"/>
              <w:rPr>
                <w:rFonts w:ascii="Arial" w:hAnsi="Arial" w:cs="Arial"/>
                <w:sz w:val="22"/>
              </w:rPr>
            </w:pPr>
          </w:p>
        </w:tc>
        <w:tc>
          <w:tcPr>
            <w:tcW w:w="3661" w:type="dxa"/>
          </w:tcPr>
          <w:p w14:paraId="666B1C77" w14:textId="77777777" w:rsidR="00530AA1" w:rsidRDefault="00530AA1" w:rsidP="008B7B17">
            <w:pPr>
              <w:pStyle w:val="ListParagraph"/>
              <w:spacing w:after="0" w:line="240" w:lineRule="auto"/>
              <w:ind w:firstLine="0"/>
              <w:jc w:val="left"/>
              <w:rPr>
                <w:rFonts w:ascii="Arial" w:hAnsi="Arial" w:cs="Arial"/>
                <w:sz w:val="22"/>
              </w:rPr>
            </w:pPr>
          </w:p>
        </w:tc>
      </w:tr>
      <w:tr w:rsidR="00530AA1" w:rsidRPr="00444304" w14:paraId="4310022C" w14:textId="77777777" w:rsidTr="008B7B17">
        <w:tblPrEx>
          <w:tblCellMar>
            <w:top w:w="64" w:type="dxa"/>
            <w:bottom w:w="70" w:type="dxa"/>
          </w:tblCellMar>
        </w:tblPrEx>
        <w:trPr>
          <w:trHeight w:val="520"/>
        </w:trPr>
        <w:tc>
          <w:tcPr>
            <w:tcW w:w="1623" w:type="dxa"/>
            <w:shd w:val="clear" w:color="auto" w:fill="8DC621"/>
          </w:tcPr>
          <w:p w14:paraId="68DF4613" w14:textId="77777777" w:rsidR="00530AA1" w:rsidRPr="00C72C88" w:rsidRDefault="00530AA1" w:rsidP="008B7B17">
            <w:pPr>
              <w:spacing w:after="0" w:line="259" w:lineRule="auto"/>
              <w:ind w:left="69" w:firstLine="0"/>
              <w:jc w:val="left"/>
              <w:rPr>
                <w:rFonts w:ascii="Arial" w:hAnsi="Arial" w:cs="Arial"/>
                <w:b/>
                <w:color w:val="FFFFFF"/>
                <w:sz w:val="22"/>
              </w:rPr>
            </w:pPr>
            <w:r w:rsidRPr="00444304">
              <w:rPr>
                <w:rFonts w:ascii="Arial" w:hAnsi="Arial" w:cs="Arial"/>
                <w:b/>
                <w:color w:val="FFFFFF"/>
                <w:sz w:val="22"/>
              </w:rPr>
              <w:t xml:space="preserve">Other </w:t>
            </w:r>
          </w:p>
        </w:tc>
        <w:tc>
          <w:tcPr>
            <w:tcW w:w="3788" w:type="dxa"/>
          </w:tcPr>
          <w:p w14:paraId="589033D9" w14:textId="537EDD40" w:rsidR="00530AA1" w:rsidRPr="00444304" w:rsidRDefault="00530AA1" w:rsidP="00530AA1">
            <w:pPr>
              <w:pStyle w:val="NoSpacing"/>
              <w:numPr>
                <w:ilvl w:val="0"/>
                <w:numId w:val="16"/>
              </w:numPr>
              <w:jc w:val="left"/>
              <w:rPr>
                <w:rFonts w:ascii="Arial" w:hAnsi="Arial" w:cs="Arial"/>
                <w:sz w:val="22"/>
              </w:rPr>
            </w:pPr>
            <w:r>
              <w:rPr>
                <w:rFonts w:ascii="Arial" w:hAnsi="Arial" w:cs="Arial"/>
                <w:sz w:val="22"/>
              </w:rPr>
              <w:t>D</w:t>
            </w:r>
            <w:r w:rsidRPr="00AC4385">
              <w:rPr>
                <w:rFonts w:ascii="Arial" w:hAnsi="Arial" w:cs="Arial"/>
                <w:sz w:val="22"/>
              </w:rPr>
              <w:t>riving</w:t>
            </w:r>
            <w:r>
              <w:rPr>
                <w:rFonts w:ascii="Arial" w:hAnsi="Arial" w:cs="Arial"/>
                <w:sz w:val="22"/>
              </w:rPr>
              <w:t xml:space="preserve"> </w:t>
            </w:r>
            <w:r w:rsidRPr="00AC4385">
              <w:rPr>
                <w:rFonts w:ascii="Arial" w:hAnsi="Arial" w:cs="Arial"/>
                <w:sz w:val="22"/>
              </w:rPr>
              <w:t>licence</w:t>
            </w:r>
            <w:r w:rsidR="007E2F51">
              <w:rPr>
                <w:rFonts w:ascii="Arial" w:hAnsi="Arial" w:cs="Arial"/>
                <w:sz w:val="22"/>
              </w:rPr>
              <w:t>.</w:t>
            </w:r>
          </w:p>
        </w:tc>
        <w:tc>
          <w:tcPr>
            <w:tcW w:w="3661" w:type="dxa"/>
          </w:tcPr>
          <w:p w14:paraId="2F21E9B8" w14:textId="77777777" w:rsidR="00530AA1" w:rsidRPr="00444304" w:rsidRDefault="00530AA1" w:rsidP="008B7B17">
            <w:pPr>
              <w:spacing w:after="0" w:line="240" w:lineRule="auto"/>
              <w:ind w:left="360" w:firstLine="0"/>
              <w:jc w:val="left"/>
              <w:rPr>
                <w:rFonts w:ascii="Arial" w:hAnsi="Arial" w:cs="Arial"/>
                <w:sz w:val="22"/>
              </w:rPr>
            </w:pPr>
          </w:p>
        </w:tc>
      </w:tr>
    </w:tbl>
    <w:p w14:paraId="58303304" w14:textId="77777777" w:rsidR="00530AA1" w:rsidRPr="00444304" w:rsidRDefault="00530AA1">
      <w:pPr>
        <w:rPr>
          <w:rFonts w:ascii="Arial" w:hAnsi="Arial" w:cs="Arial"/>
          <w:sz w:val="22"/>
        </w:rPr>
      </w:pPr>
    </w:p>
    <w:p w14:paraId="24C5B73E" w14:textId="48B9C6F8" w:rsidR="00530AA1" w:rsidRDefault="00530AA1">
      <w:pPr>
        <w:spacing w:after="160" w:line="259" w:lineRule="auto"/>
        <w:ind w:left="0" w:firstLine="0"/>
        <w:jc w:val="left"/>
      </w:pPr>
      <w:r>
        <w:br w:type="page"/>
      </w:r>
    </w:p>
    <w:p w14:paraId="1A13008C" w14:textId="77777777" w:rsidR="0057274E" w:rsidRPr="0057274E" w:rsidRDefault="0057274E" w:rsidP="0057274E"/>
    <w:p w14:paraId="3DFA01F0" w14:textId="30A661AB" w:rsidR="00760DB7" w:rsidRDefault="00464828" w:rsidP="009F489F">
      <w:pPr>
        <w:pStyle w:val="Heading1"/>
      </w:pPr>
      <w:r>
        <w:t xml:space="preserve">YOUR </w:t>
      </w:r>
      <w:r w:rsidRPr="004254D8">
        <w:t>APPLICATION</w:t>
      </w:r>
    </w:p>
    <w:p w14:paraId="3B292077" w14:textId="77777777" w:rsidR="002A2D53" w:rsidRDefault="00A872E2">
      <w:pPr>
        <w:spacing w:after="288" w:line="259" w:lineRule="auto"/>
        <w:ind w:left="-29" w:firstLine="0"/>
        <w:jc w:val="left"/>
      </w:pPr>
      <w:r>
        <w:rPr>
          <w:noProof/>
          <w:sz w:val="22"/>
        </w:rPr>
        <mc:AlternateContent>
          <mc:Choice Requires="wpg">
            <w:drawing>
              <wp:inline distT="0" distB="0" distL="0" distR="0" wp14:anchorId="01E6E3CB" wp14:editId="11BD8897">
                <wp:extent cx="5769229" cy="6096"/>
                <wp:effectExtent l="0" t="0" r="0" b="0"/>
                <wp:docPr id="21211" name="Group 21211"/>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92D050"/>
                        </a:solidFill>
                      </wpg:grpSpPr>
                      <wps:wsp>
                        <wps:cNvPr id="28417" name="Shape 284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0A243676" id="Group 2121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">
                <v:shape id="Shape 2841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" path="m,l5769229,r,9144l,9144,,e" filled="f" stroked="f" strokeweight="0">
                  <v:path arrowok="t" textboxrect="0,0,5769229,9144"/>
                </v:shape>
                <w10:anchorlock/>
              </v:group>
            </w:pict>
          </mc:Fallback>
        </mc:AlternateContent>
      </w:r>
    </w:p>
    <w:p w14:paraId="7CA1E709" w14:textId="77777777" w:rsidR="003A120D" w:rsidRDefault="003A120D" w:rsidP="003A120D">
      <w:pPr>
        <w:pStyle w:val="MainBodyText"/>
        <w:spacing w:before="0" w:after="0"/>
        <w:rPr>
          <w:rFonts w:ascii="Arial" w:hAnsi="Arial" w:cs="Arial"/>
          <w:b/>
          <w:sz w:val="22"/>
        </w:rPr>
      </w:pPr>
      <w:r>
        <w:rPr>
          <w:rFonts w:ascii="Arial" w:hAnsi="Arial" w:cs="Arial"/>
          <w:b/>
          <w:sz w:val="22"/>
        </w:rPr>
        <w:t>Enquiries</w:t>
      </w:r>
    </w:p>
    <w:p w14:paraId="6A292F7D" w14:textId="77777777" w:rsidR="003A120D" w:rsidRDefault="003A120D" w:rsidP="003A120D">
      <w:pPr>
        <w:pStyle w:val="MainBodyText"/>
        <w:spacing w:before="0" w:after="0"/>
        <w:rPr>
          <w:rFonts w:ascii="Arial" w:hAnsi="Arial" w:cs="Arial"/>
          <w:sz w:val="22"/>
        </w:rPr>
      </w:pPr>
    </w:p>
    <w:p w14:paraId="490FCBEA" w14:textId="77777777" w:rsidR="003A120D" w:rsidRPr="00AC7EEC" w:rsidRDefault="003A120D" w:rsidP="003A120D">
      <w:pPr>
        <w:pStyle w:val="MainBodyText"/>
        <w:spacing w:before="0" w:after="0"/>
        <w:rPr>
          <w:rFonts w:ascii="Arial" w:hAnsi="Arial" w:cs="Arial"/>
          <w:sz w:val="22"/>
        </w:rPr>
      </w:pPr>
      <w:r>
        <w:rPr>
          <w:rFonts w:ascii="Arial" w:hAnsi="Arial" w:cs="Arial"/>
          <w:sz w:val="22"/>
        </w:rPr>
        <w:t>For a confidential discussion please contact Nigel Fortnum, Aspen People on 0141 212 7555.</w:t>
      </w:r>
    </w:p>
    <w:p w14:paraId="33CF4BA0" w14:textId="77777777" w:rsidR="00FF2CB4" w:rsidRPr="00FF2CB4" w:rsidRDefault="00FF2CB4" w:rsidP="0057274E">
      <w:pPr>
        <w:spacing w:after="0" w:line="240" w:lineRule="auto"/>
        <w:ind w:left="0" w:firstLine="0"/>
        <w:rPr>
          <w:rFonts w:ascii="Arial" w:hAnsi="Arial" w:cs="Arial"/>
          <w:color w:val="auto"/>
          <w:sz w:val="22"/>
        </w:rPr>
      </w:pPr>
    </w:p>
    <w:p w14:paraId="3294FD29" w14:textId="77777777" w:rsidR="00BE557B" w:rsidRPr="00760DB7" w:rsidRDefault="00BE557B" w:rsidP="00BE557B">
      <w:pPr>
        <w:pStyle w:val="MainBodyText"/>
        <w:rPr>
          <w:rFonts w:ascii="Arial" w:hAnsi="Arial" w:cs="Arial"/>
          <w:b/>
          <w:sz w:val="22"/>
        </w:rPr>
      </w:pPr>
      <w:proofErr w:type="gramStart"/>
      <w:r w:rsidRPr="00760DB7">
        <w:rPr>
          <w:rFonts w:ascii="Arial" w:hAnsi="Arial" w:cs="Arial"/>
          <w:b/>
          <w:sz w:val="22"/>
        </w:rPr>
        <w:t>In order to</w:t>
      </w:r>
      <w:proofErr w:type="gramEnd"/>
      <w:r w:rsidRPr="00760DB7">
        <w:rPr>
          <w:rFonts w:ascii="Arial" w:hAnsi="Arial" w:cs="Arial"/>
          <w:b/>
          <w:sz w:val="22"/>
        </w:rPr>
        <w:t xml:space="preserve"> apply please send us:</w:t>
      </w:r>
    </w:p>
    <w:p w14:paraId="18C0E50A" w14:textId="77777777" w:rsidR="00BE557B" w:rsidRPr="00760DB7" w:rsidRDefault="00BE557B" w:rsidP="00BE557B">
      <w:pPr>
        <w:pStyle w:val="MainBodyText"/>
        <w:numPr>
          <w:ilvl w:val="0"/>
          <w:numId w:val="30"/>
        </w:numPr>
        <w:rPr>
          <w:rFonts w:ascii="Arial" w:hAnsi="Arial" w:cs="Arial"/>
          <w:sz w:val="22"/>
        </w:rPr>
      </w:pPr>
      <w:r w:rsidRPr="00760DB7">
        <w:rPr>
          <w:rFonts w:ascii="Arial" w:hAnsi="Arial" w:cs="Arial"/>
          <w:sz w:val="22"/>
        </w:rPr>
        <w:t xml:space="preserve">A comprehensive up-to-date CV which shows your full career </w:t>
      </w:r>
      <w:proofErr w:type="gramStart"/>
      <w:r w:rsidRPr="00760DB7">
        <w:rPr>
          <w:rFonts w:ascii="Arial" w:hAnsi="Arial" w:cs="Arial"/>
          <w:sz w:val="22"/>
        </w:rPr>
        <w:t>history;</w:t>
      </w:r>
      <w:proofErr w:type="gramEnd"/>
      <w:r w:rsidRPr="00760DB7">
        <w:rPr>
          <w:rFonts w:ascii="Arial" w:hAnsi="Arial" w:cs="Arial"/>
          <w:sz w:val="22"/>
        </w:rPr>
        <w:t xml:space="preserve"> </w:t>
      </w:r>
    </w:p>
    <w:p w14:paraId="3B1F6DA0" w14:textId="77777777" w:rsidR="00BE557B" w:rsidRPr="00760DB7" w:rsidRDefault="00BE557B" w:rsidP="00BE557B">
      <w:pPr>
        <w:pStyle w:val="MainBodyText"/>
        <w:numPr>
          <w:ilvl w:val="0"/>
          <w:numId w:val="30"/>
        </w:numPr>
        <w:rPr>
          <w:rFonts w:ascii="Arial" w:hAnsi="Arial" w:cs="Arial"/>
          <w:sz w:val="22"/>
        </w:rPr>
      </w:pPr>
      <w:r w:rsidRPr="00760DB7">
        <w:rPr>
          <w:rFonts w:ascii="Arial" w:hAnsi="Arial" w:cs="Arial"/>
          <w:sz w:val="22"/>
        </w:rPr>
        <w:t xml:space="preserve">A supporting statement explaining why you are interested in this role and how you match the person specification placing focus upon the Essential and Desirable criteria and how your previous experience matches </w:t>
      </w:r>
      <w:proofErr w:type="gramStart"/>
      <w:r w:rsidRPr="00760DB7">
        <w:rPr>
          <w:rFonts w:ascii="Arial" w:hAnsi="Arial" w:cs="Arial"/>
          <w:sz w:val="22"/>
        </w:rPr>
        <w:t>this;</w:t>
      </w:r>
      <w:proofErr w:type="gramEnd"/>
      <w:r w:rsidRPr="00760DB7">
        <w:rPr>
          <w:rFonts w:ascii="Arial" w:hAnsi="Arial" w:cs="Arial"/>
          <w:sz w:val="22"/>
        </w:rPr>
        <w:t xml:space="preserve"> </w:t>
      </w:r>
    </w:p>
    <w:p w14:paraId="3FBD676B" w14:textId="77777777" w:rsidR="00BE557B" w:rsidRPr="00760DB7" w:rsidRDefault="00BE557B" w:rsidP="00BE557B">
      <w:pPr>
        <w:pStyle w:val="MainBodyText"/>
        <w:numPr>
          <w:ilvl w:val="0"/>
          <w:numId w:val="30"/>
        </w:numPr>
        <w:rPr>
          <w:rFonts w:ascii="Arial" w:hAnsi="Arial" w:cs="Arial"/>
          <w:sz w:val="22"/>
        </w:rPr>
      </w:pPr>
      <w:r w:rsidRPr="00760DB7">
        <w:rPr>
          <w:rFonts w:ascii="Arial" w:hAnsi="Arial" w:cs="Arial"/>
          <w:sz w:val="22"/>
        </w:rPr>
        <w:t xml:space="preserve">Details of two referees (referees will only be contacted with your permission at offer stage) and current </w:t>
      </w:r>
      <w:proofErr w:type="gramStart"/>
      <w:r w:rsidRPr="00760DB7">
        <w:rPr>
          <w:rFonts w:ascii="Arial" w:hAnsi="Arial" w:cs="Arial"/>
          <w:sz w:val="22"/>
        </w:rPr>
        <w:t>remuneration;</w:t>
      </w:r>
      <w:proofErr w:type="gramEnd"/>
      <w:r w:rsidRPr="00760DB7">
        <w:rPr>
          <w:rFonts w:ascii="Arial" w:hAnsi="Arial" w:cs="Arial"/>
          <w:sz w:val="22"/>
        </w:rPr>
        <w:t xml:space="preserve"> </w:t>
      </w:r>
    </w:p>
    <w:p w14:paraId="60355AF9" w14:textId="001DCA60" w:rsidR="00BE557B" w:rsidRPr="00760DB7" w:rsidRDefault="00BE557B" w:rsidP="00BE557B">
      <w:pPr>
        <w:pStyle w:val="MainBodyText"/>
        <w:numPr>
          <w:ilvl w:val="0"/>
          <w:numId w:val="30"/>
        </w:numPr>
        <w:rPr>
          <w:rFonts w:ascii="Arial" w:hAnsi="Arial" w:cs="Arial"/>
          <w:sz w:val="22"/>
        </w:rPr>
      </w:pPr>
      <w:r w:rsidRPr="00760DB7">
        <w:rPr>
          <w:rFonts w:ascii="Arial" w:hAnsi="Arial" w:cs="Arial"/>
          <w:sz w:val="22"/>
        </w:rPr>
        <w:t>The declaration form –</w:t>
      </w:r>
      <w:r w:rsidR="003A120D">
        <w:rPr>
          <w:rFonts w:ascii="Arial" w:hAnsi="Arial" w:cs="Arial"/>
          <w:sz w:val="22"/>
        </w:rPr>
        <w:t xml:space="preserve"> this can be downloaded by </w:t>
      </w:r>
      <w:hyperlink r:id="rId15" w:history="1">
        <w:r w:rsidR="003A120D" w:rsidRPr="004619FE">
          <w:rPr>
            <w:rStyle w:val="Hyperlink"/>
            <w:rFonts w:ascii="Arial" w:hAnsi="Arial" w:cs="Arial"/>
            <w:b/>
            <w:sz w:val="22"/>
          </w:rPr>
          <w:t>CLICKING HERE</w:t>
        </w:r>
      </w:hyperlink>
      <w:r w:rsidR="003A120D" w:rsidRPr="00B63DBE">
        <w:rPr>
          <w:rFonts w:ascii="Arial" w:hAnsi="Arial" w:cs="Arial"/>
          <w:color w:val="FF0000"/>
          <w:sz w:val="22"/>
        </w:rPr>
        <w:t xml:space="preserve">. </w:t>
      </w:r>
      <w:r w:rsidR="003A120D">
        <w:rPr>
          <w:rFonts w:ascii="Arial" w:hAnsi="Arial" w:cs="Arial"/>
          <w:sz w:val="22"/>
        </w:rPr>
        <w:t>c</w:t>
      </w:r>
      <w:r w:rsidRPr="00760DB7">
        <w:rPr>
          <w:rFonts w:ascii="Arial" w:hAnsi="Arial" w:cs="Arial"/>
          <w:sz w:val="22"/>
        </w:rPr>
        <w:t xml:space="preserve">ompletion of the equalities section is not mandatory, this is requested for monitoring purposes in line with our commitment to equality and diversity; and </w:t>
      </w:r>
    </w:p>
    <w:p w14:paraId="79EFD9E5" w14:textId="77777777" w:rsidR="00BE557B" w:rsidRPr="00760DB7" w:rsidRDefault="00BE557B" w:rsidP="00BE557B">
      <w:pPr>
        <w:pStyle w:val="MainBodyText"/>
        <w:rPr>
          <w:rFonts w:ascii="Arial" w:hAnsi="Arial" w:cs="Arial"/>
          <w:sz w:val="22"/>
        </w:rPr>
      </w:pPr>
    </w:p>
    <w:p w14:paraId="46785488" w14:textId="77777777" w:rsidR="003A120D" w:rsidRDefault="003A120D" w:rsidP="003A120D">
      <w:pPr>
        <w:pStyle w:val="MainBodyText"/>
        <w:spacing w:before="0" w:after="0"/>
        <w:rPr>
          <w:rFonts w:ascii="Arial" w:hAnsi="Arial" w:cs="Arial"/>
          <w:sz w:val="22"/>
        </w:rPr>
      </w:pPr>
      <w:r w:rsidRPr="009A0B7F">
        <w:rPr>
          <w:rFonts w:ascii="Arial" w:hAnsi="Arial" w:cs="Arial"/>
          <w:sz w:val="22"/>
        </w:rPr>
        <w:t xml:space="preserve">Please note that applications can only be considered if all the documentation is complete. </w:t>
      </w:r>
    </w:p>
    <w:p w14:paraId="114FD07B" w14:textId="77777777" w:rsidR="003A120D" w:rsidRDefault="003A120D" w:rsidP="003A120D">
      <w:pPr>
        <w:pStyle w:val="MainBodyText"/>
        <w:spacing w:before="0" w:after="0"/>
        <w:rPr>
          <w:rFonts w:ascii="Arial" w:hAnsi="Arial" w:cs="Arial"/>
          <w:sz w:val="22"/>
        </w:rPr>
      </w:pPr>
      <w:r w:rsidRPr="009A0B7F">
        <w:rPr>
          <w:rFonts w:ascii="Arial" w:hAnsi="Arial" w:cs="Arial"/>
          <w:sz w:val="22"/>
        </w:rPr>
        <w:t xml:space="preserve">Please </w:t>
      </w:r>
      <w:r>
        <w:rPr>
          <w:rFonts w:ascii="Arial" w:hAnsi="Arial" w:cs="Arial"/>
          <w:sz w:val="22"/>
        </w:rPr>
        <w:t xml:space="preserve">send your application, by email, </w:t>
      </w:r>
      <w:r w:rsidRPr="009A0B7F">
        <w:rPr>
          <w:rFonts w:ascii="Arial" w:hAnsi="Arial" w:cs="Arial"/>
          <w:sz w:val="22"/>
        </w:rPr>
        <w:t xml:space="preserve">to </w:t>
      </w:r>
      <w:r w:rsidRPr="00AC7EEC">
        <w:rPr>
          <w:rFonts w:ascii="Arial" w:hAnsi="Arial" w:cs="Arial"/>
          <w:sz w:val="22"/>
        </w:rPr>
        <w:t>Katy Gall</w:t>
      </w:r>
      <w:r>
        <w:rPr>
          <w:rFonts w:ascii="Arial" w:hAnsi="Arial" w:cs="Arial"/>
          <w:sz w:val="22"/>
        </w:rPr>
        <w:t xml:space="preserve"> of Aspen People – </w:t>
      </w:r>
      <w:hyperlink r:id="rId16" w:history="1">
        <w:r w:rsidRPr="00985C87">
          <w:rPr>
            <w:rStyle w:val="Hyperlink"/>
            <w:rFonts w:ascii="Arial" w:hAnsi="Arial" w:cs="Arial"/>
            <w:sz w:val="22"/>
          </w:rPr>
          <w:t>kgall@aspenpeople.co.uk</w:t>
        </w:r>
      </w:hyperlink>
      <w:r>
        <w:rPr>
          <w:rFonts w:ascii="Arial" w:hAnsi="Arial" w:cs="Arial"/>
          <w:sz w:val="22"/>
        </w:rPr>
        <w:t xml:space="preserve"> </w:t>
      </w:r>
    </w:p>
    <w:p w14:paraId="3DFDC7D0" w14:textId="77777777" w:rsidR="003A120D" w:rsidRDefault="003A120D" w:rsidP="003A120D">
      <w:pPr>
        <w:pStyle w:val="MainBodyText"/>
        <w:spacing w:before="0" w:after="0"/>
        <w:rPr>
          <w:rFonts w:ascii="Arial" w:hAnsi="Arial" w:cs="Arial"/>
          <w:sz w:val="22"/>
        </w:rPr>
      </w:pPr>
    </w:p>
    <w:p w14:paraId="4BE75B31" w14:textId="77777777" w:rsidR="003A120D" w:rsidRPr="009A0B7F" w:rsidRDefault="003A120D" w:rsidP="003A120D">
      <w:pPr>
        <w:pStyle w:val="MainBodyText"/>
        <w:spacing w:before="0" w:after="0"/>
        <w:rPr>
          <w:rFonts w:ascii="Arial" w:hAnsi="Arial" w:cs="Arial"/>
          <w:sz w:val="22"/>
        </w:rPr>
      </w:pPr>
      <w:r>
        <w:rPr>
          <w:rFonts w:ascii="Arial" w:hAnsi="Arial" w:cs="Arial"/>
          <w:sz w:val="22"/>
        </w:rPr>
        <w:t xml:space="preserve">If you have any </w:t>
      </w:r>
      <w:proofErr w:type="gramStart"/>
      <w:r>
        <w:rPr>
          <w:rFonts w:ascii="Arial" w:hAnsi="Arial" w:cs="Arial"/>
          <w:sz w:val="22"/>
        </w:rPr>
        <w:t>queries</w:t>
      </w:r>
      <w:proofErr w:type="gramEnd"/>
      <w:r>
        <w:rPr>
          <w:rFonts w:ascii="Arial" w:hAnsi="Arial" w:cs="Arial"/>
          <w:sz w:val="22"/>
        </w:rPr>
        <w:t xml:space="preserve"> please contact Katy on 0141 212 7555.</w:t>
      </w:r>
    </w:p>
    <w:p w14:paraId="05A23E79" w14:textId="77777777" w:rsidR="003A120D" w:rsidRPr="00B03CFF" w:rsidRDefault="003A120D" w:rsidP="003A120D">
      <w:pPr>
        <w:pStyle w:val="MainBodyText"/>
        <w:spacing w:before="0" w:after="0"/>
        <w:rPr>
          <w:rFonts w:ascii="Arial" w:hAnsi="Arial" w:cs="Arial"/>
          <w:sz w:val="22"/>
          <w:highlight w:val="yellow"/>
        </w:rPr>
      </w:pPr>
    </w:p>
    <w:p w14:paraId="3C434900" w14:textId="1F64342A" w:rsidR="003A120D" w:rsidRDefault="003A120D" w:rsidP="003A120D">
      <w:pPr>
        <w:pStyle w:val="MainBodyText"/>
        <w:spacing w:before="0" w:after="0"/>
        <w:rPr>
          <w:rFonts w:ascii="Arial" w:hAnsi="Arial" w:cs="Arial"/>
          <w:b/>
          <w:sz w:val="22"/>
        </w:rPr>
      </w:pPr>
      <w:r w:rsidRPr="00AC7EEC">
        <w:rPr>
          <w:rFonts w:ascii="Arial" w:hAnsi="Arial" w:cs="Arial"/>
          <w:b/>
          <w:sz w:val="22"/>
        </w:rPr>
        <w:t xml:space="preserve">Closing Date for Applications: </w:t>
      </w:r>
    </w:p>
    <w:p w14:paraId="60EAB1C3" w14:textId="77777777" w:rsidR="003A120D" w:rsidRDefault="003A120D" w:rsidP="003A120D">
      <w:pPr>
        <w:pStyle w:val="MainBodyText"/>
        <w:spacing w:before="0" w:after="0"/>
        <w:rPr>
          <w:rFonts w:ascii="Arial" w:hAnsi="Arial" w:cs="Arial"/>
          <w:b/>
          <w:sz w:val="22"/>
        </w:rPr>
      </w:pPr>
    </w:p>
    <w:p w14:paraId="5517A256" w14:textId="7D2B4D47" w:rsidR="002449AC" w:rsidRDefault="002449AC" w:rsidP="002449AC">
      <w:pPr>
        <w:spacing w:after="249" w:line="259" w:lineRule="auto"/>
        <w:ind w:left="0" w:firstLine="0"/>
        <w:jc w:val="left"/>
        <w:rPr>
          <w:rFonts w:ascii="Arial" w:hAnsi="Arial" w:cs="Arial"/>
          <w:sz w:val="22"/>
        </w:rPr>
      </w:pPr>
      <w:r w:rsidRPr="00760DB7">
        <w:rPr>
          <w:rFonts w:ascii="Arial" w:hAnsi="Arial" w:cs="Arial"/>
          <w:sz w:val="22"/>
        </w:rPr>
        <w:t xml:space="preserve">If you wish any more information regarding Clyde Valley Group, you can visit our website at </w:t>
      </w:r>
      <w:hyperlink r:id="rId17" w:history="1">
        <w:r w:rsidR="00346D45" w:rsidRPr="009F7FEC">
          <w:rPr>
            <w:rStyle w:val="Hyperlink"/>
            <w:rFonts w:ascii="Arial" w:hAnsi="Arial" w:cs="Arial"/>
            <w:sz w:val="22"/>
          </w:rPr>
          <w:t>www.cvha.co.uk</w:t>
        </w:r>
      </w:hyperlink>
      <w:r w:rsidR="00346D45">
        <w:rPr>
          <w:rFonts w:ascii="Arial" w:hAnsi="Arial" w:cs="Arial"/>
          <w:sz w:val="22"/>
        </w:rPr>
        <w:t xml:space="preserve"> </w:t>
      </w:r>
    </w:p>
    <w:p w14:paraId="6D8C0934" w14:textId="77777777" w:rsidR="00B63DBE" w:rsidRDefault="00B63DBE" w:rsidP="00B63DBE">
      <w:pPr>
        <w:pStyle w:val="MainBodyText"/>
        <w:spacing w:before="0" w:after="0"/>
        <w:rPr>
          <w:rFonts w:ascii="Arial" w:hAnsi="Arial" w:cs="Arial"/>
          <w:b/>
          <w:sz w:val="22"/>
        </w:rPr>
      </w:pPr>
      <w:r>
        <w:rPr>
          <w:rFonts w:ascii="Arial" w:hAnsi="Arial" w:cs="Arial"/>
          <w:b/>
          <w:sz w:val="22"/>
        </w:rPr>
        <w:t>Closing Date for Applications: 30 October 2020</w:t>
      </w:r>
    </w:p>
    <w:p w14:paraId="304A0F45" w14:textId="77777777" w:rsidR="00B63DBE" w:rsidRDefault="00B63DBE" w:rsidP="00B63DBE">
      <w:pPr>
        <w:spacing w:after="249" w:line="256" w:lineRule="auto"/>
        <w:ind w:left="0" w:firstLine="0"/>
        <w:jc w:val="left"/>
        <w:rPr>
          <w:rFonts w:ascii="Arial" w:hAnsi="Arial" w:cs="Arial"/>
          <w:b/>
          <w:sz w:val="22"/>
        </w:rPr>
      </w:pPr>
      <w:r>
        <w:rPr>
          <w:rFonts w:ascii="Arial" w:hAnsi="Arial" w:cs="Arial"/>
          <w:b/>
          <w:sz w:val="22"/>
        </w:rPr>
        <w:t xml:space="preserve">Interviews will take place </w:t>
      </w:r>
      <w:proofErr w:type="gramStart"/>
      <w:r>
        <w:rPr>
          <w:rFonts w:ascii="Arial" w:hAnsi="Arial" w:cs="Arial"/>
          <w:b/>
          <w:sz w:val="22"/>
        </w:rPr>
        <w:t>on:</w:t>
      </w:r>
      <w:proofErr w:type="gramEnd"/>
      <w:r>
        <w:rPr>
          <w:rFonts w:ascii="Arial" w:hAnsi="Arial" w:cs="Arial"/>
          <w:b/>
          <w:sz w:val="22"/>
        </w:rPr>
        <w:t xml:space="preserve"> 10</w:t>
      </w:r>
      <w:r>
        <w:rPr>
          <w:rFonts w:ascii="Arial" w:hAnsi="Arial" w:cs="Arial"/>
          <w:b/>
          <w:sz w:val="22"/>
          <w:vertAlign w:val="superscript"/>
        </w:rPr>
        <w:t>th</w:t>
      </w:r>
      <w:r>
        <w:rPr>
          <w:rFonts w:ascii="Arial" w:hAnsi="Arial" w:cs="Arial"/>
          <w:b/>
          <w:sz w:val="22"/>
        </w:rPr>
        <w:t xml:space="preserve"> &amp; 12</w:t>
      </w:r>
      <w:r>
        <w:rPr>
          <w:rFonts w:ascii="Arial" w:hAnsi="Arial" w:cs="Arial"/>
          <w:b/>
          <w:sz w:val="22"/>
          <w:vertAlign w:val="superscript"/>
        </w:rPr>
        <w:t>th</w:t>
      </w:r>
      <w:r>
        <w:rPr>
          <w:rFonts w:ascii="Arial" w:hAnsi="Arial" w:cs="Arial"/>
          <w:b/>
          <w:sz w:val="22"/>
        </w:rPr>
        <w:t xml:space="preserve"> November 2020  </w:t>
      </w:r>
    </w:p>
    <w:p w14:paraId="06BBB030" w14:textId="77777777" w:rsidR="00FF2CB4" w:rsidRDefault="00FF2CB4" w:rsidP="00465B48">
      <w:pPr>
        <w:pStyle w:val="NoSpacing"/>
        <w:rPr>
          <w:rFonts w:ascii="Arial" w:eastAsia="Arial" w:hAnsi="Arial" w:cs="Arial"/>
          <w:b/>
          <w:sz w:val="22"/>
        </w:rPr>
      </w:pPr>
    </w:p>
    <w:p w14:paraId="6962C6F9" w14:textId="77777777" w:rsidR="00FF2CB4" w:rsidRDefault="00FF2CB4" w:rsidP="00465B48">
      <w:pPr>
        <w:pStyle w:val="NoSpacing"/>
        <w:rPr>
          <w:rFonts w:ascii="Arial" w:eastAsia="Arial" w:hAnsi="Arial" w:cs="Arial"/>
          <w:b/>
          <w:sz w:val="22"/>
        </w:rPr>
      </w:pPr>
    </w:p>
    <w:p w14:paraId="0D783EBD" w14:textId="77777777" w:rsidR="00FF2CB4" w:rsidRDefault="00FF2CB4" w:rsidP="00465B48">
      <w:pPr>
        <w:pStyle w:val="NoSpacing"/>
        <w:rPr>
          <w:rFonts w:ascii="Arial" w:eastAsia="Arial" w:hAnsi="Arial" w:cs="Arial"/>
          <w:b/>
          <w:sz w:val="22"/>
        </w:rPr>
      </w:pPr>
    </w:p>
    <w:p w14:paraId="590B8AF0" w14:textId="77777777" w:rsidR="00FF2CB4" w:rsidRDefault="00FF2CB4" w:rsidP="00465B48">
      <w:pPr>
        <w:pStyle w:val="NoSpacing"/>
        <w:rPr>
          <w:rFonts w:ascii="Arial" w:eastAsia="Arial" w:hAnsi="Arial" w:cs="Arial"/>
          <w:b/>
          <w:sz w:val="22"/>
        </w:rPr>
      </w:pPr>
    </w:p>
    <w:p w14:paraId="2ADDEE75" w14:textId="77777777" w:rsidR="00FF2CB4" w:rsidRDefault="00FF2CB4" w:rsidP="00465B48">
      <w:pPr>
        <w:pStyle w:val="NoSpacing"/>
        <w:rPr>
          <w:rFonts w:ascii="Arial" w:eastAsia="Arial" w:hAnsi="Arial" w:cs="Arial"/>
          <w:b/>
          <w:sz w:val="22"/>
        </w:rPr>
      </w:pPr>
    </w:p>
    <w:p w14:paraId="1F11CD1B" w14:textId="77777777" w:rsidR="00FF2CB4" w:rsidRDefault="00FF2CB4" w:rsidP="00465B48">
      <w:pPr>
        <w:pStyle w:val="NoSpacing"/>
        <w:rPr>
          <w:rFonts w:ascii="Arial" w:eastAsia="Arial" w:hAnsi="Arial" w:cs="Arial"/>
          <w:b/>
          <w:sz w:val="22"/>
        </w:rPr>
      </w:pPr>
    </w:p>
    <w:p w14:paraId="08F64D0B" w14:textId="77777777" w:rsidR="00FF2CB4" w:rsidRDefault="00FF2CB4" w:rsidP="00465B48">
      <w:pPr>
        <w:pStyle w:val="NoSpacing"/>
        <w:rPr>
          <w:rFonts w:ascii="Arial" w:eastAsia="Arial" w:hAnsi="Arial" w:cs="Arial"/>
          <w:b/>
          <w:sz w:val="22"/>
        </w:rPr>
      </w:pPr>
    </w:p>
    <w:p w14:paraId="6BF6565E" w14:textId="77777777" w:rsidR="00FF2CB4" w:rsidRDefault="00FF2CB4" w:rsidP="00465B48">
      <w:pPr>
        <w:pStyle w:val="NoSpacing"/>
        <w:rPr>
          <w:rFonts w:ascii="Arial" w:eastAsia="Arial" w:hAnsi="Arial" w:cs="Arial"/>
          <w:b/>
          <w:sz w:val="22"/>
        </w:rPr>
      </w:pPr>
    </w:p>
    <w:p w14:paraId="645C36E7" w14:textId="77777777" w:rsidR="00FF2CB4" w:rsidRDefault="00FF2CB4" w:rsidP="00465B48">
      <w:pPr>
        <w:pStyle w:val="NoSpacing"/>
        <w:rPr>
          <w:rFonts w:ascii="Arial" w:eastAsia="Arial" w:hAnsi="Arial" w:cs="Arial"/>
          <w:b/>
          <w:sz w:val="22"/>
        </w:rPr>
      </w:pPr>
    </w:p>
    <w:p w14:paraId="40B32558" w14:textId="77777777" w:rsidR="00FF2CB4" w:rsidRDefault="00FF2CB4" w:rsidP="00465B48">
      <w:pPr>
        <w:pStyle w:val="NoSpacing"/>
        <w:rPr>
          <w:rFonts w:ascii="Arial" w:eastAsia="Arial" w:hAnsi="Arial" w:cs="Arial"/>
          <w:b/>
          <w:sz w:val="22"/>
        </w:rPr>
      </w:pPr>
    </w:p>
    <w:p w14:paraId="33AC6A40" w14:textId="77777777" w:rsidR="00FF2CB4" w:rsidRDefault="00FF2CB4" w:rsidP="00465B48">
      <w:pPr>
        <w:pStyle w:val="NoSpacing"/>
        <w:rPr>
          <w:rFonts w:ascii="Arial" w:eastAsia="Arial" w:hAnsi="Arial" w:cs="Arial"/>
          <w:b/>
          <w:sz w:val="22"/>
        </w:rPr>
      </w:pPr>
    </w:p>
    <w:p w14:paraId="2FE7474A" w14:textId="1BCC2EE6" w:rsidR="00FF2CB4" w:rsidRDefault="00FF2CB4" w:rsidP="00FA7362">
      <w:pPr>
        <w:pStyle w:val="NoSpacing"/>
        <w:ind w:left="0" w:firstLine="0"/>
        <w:rPr>
          <w:rFonts w:ascii="Arial" w:eastAsia="Arial" w:hAnsi="Arial" w:cs="Arial"/>
          <w:b/>
          <w:sz w:val="22"/>
        </w:rPr>
      </w:pPr>
    </w:p>
    <w:p w14:paraId="56A6AEAF" w14:textId="7DAE3364" w:rsidR="00FF2CB4" w:rsidRDefault="00FF2CB4" w:rsidP="00465B48">
      <w:pPr>
        <w:pStyle w:val="NoSpacing"/>
        <w:rPr>
          <w:rFonts w:ascii="Arial" w:eastAsia="Arial" w:hAnsi="Arial" w:cs="Arial"/>
          <w:b/>
          <w:sz w:val="22"/>
        </w:rPr>
      </w:pPr>
    </w:p>
    <w:p w14:paraId="62D021A0" w14:textId="3F85BA68" w:rsidR="004627D0" w:rsidRPr="00760DB7" w:rsidRDefault="00464828" w:rsidP="009F489F">
      <w:pPr>
        <w:pStyle w:val="Heading1"/>
        <w:rPr>
          <w:rFonts w:ascii="Calibri" w:hAnsi="Calibri"/>
          <w:color w:val="000000"/>
          <w:sz w:val="24"/>
        </w:rPr>
      </w:pPr>
      <w:r>
        <w:t>APPLICATION GUIDANCE NOTES</w:t>
      </w:r>
    </w:p>
    <w:p w14:paraId="65A6F24E" w14:textId="77777777" w:rsidR="002D7605" w:rsidRPr="00465DFD" w:rsidRDefault="004627D0" w:rsidP="00465DFD">
      <w:pPr>
        <w:spacing w:after="244" w:line="259" w:lineRule="auto"/>
        <w:ind w:left="-29" w:firstLine="0"/>
        <w:jc w:val="left"/>
      </w:pPr>
      <w:r>
        <w:rPr>
          <w:noProof/>
          <w:sz w:val="22"/>
        </w:rPr>
        <mc:AlternateContent>
          <mc:Choice Requires="wpg">
            <w:drawing>
              <wp:inline distT="0" distB="0" distL="0" distR="0" wp14:anchorId="2F2DB1EB" wp14:editId="070F6389">
                <wp:extent cx="5769229" cy="6096"/>
                <wp:effectExtent l="0" t="0" r="0" b="0"/>
                <wp:docPr id="21106" name="Group 21106"/>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8DC321"/>
                        </a:solidFill>
                      </wpg:grpSpPr>
                      <wps:wsp>
                        <wps:cNvPr id="28423" name="Shape 2842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3F1544BF" id="Group 21106"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">
                <v:shape id="Shape 2842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" path="m,l5769229,r,9144l,9144,,e" filled="f" stroked="f" strokeweight="0">
                  <v:path arrowok="t" textboxrect="0,0,5769229,9144"/>
                </v:shape>
                <w10:anchorlock/>
              </v:group>
            </w:pict>
          </mc:Fallback>
        </mc:AlternateContent>
      </w:r>
    </w:p>
    <w:p w14:paraId="50AA8BDA" w14:textId="77777777" w:rsidR="00465B48" w:rsidRPr="00465DFD" w:rsidRDefault="00465B48" w:rsidP="00465B48">
      <w:pPr>
        <w:pStyle w:val="NoSpacing"/>
        <w:rPr>
          <w:rFonts w:ascii="Arial" w:hAnsi="Arial" w:cs="Arial"/>
          <w:sz w:val="22"/>
        </w:rPr>
      </w:pPr>
      <w:r w:rsidRPr="00465DFD">
        <w:rPr>
          <w:rFonts w:ascii="Arial" w:hAnsi="Arial" w:cs="Arial"/>
          <w:sz w:val="22"/>
        </w:rPr>
        <w:t xml:space="preserve">These notes are intended to help you present your application so that we understand how closely you fit what we are looking for. Please read the guidance carefully and refer to it as you complete the application form. </w:t>
      </w:r>
    </w:p>
    <w:p w14:paraId="39C40B27" w14:textId="77777777" w:rsidR="00465B48" w:rsidRPr="00C73E8E" w:rsidRDefault="00465B48" w:rsidP="00465B48">
      <w:pPr>
        <w:pStyle w:val="NoSpacing"/>
        <w:rPr>
          <w:rFonts w:ascii="Arial" w:hAnsi="Arial" w:cs="Arial"/>
          <w:sz w:val="22"/>
        </w:rPr>
      </w:pPr>
    </w:p>
    <w:p w14:paraId="30ECB2A8" w14:textId="77777777" w:rsidR="00465DFD" w:rsidRPr="00FF2CB4" w:rsidRDefault="00465DFD" w:rsidP="00465DFD">
      <w:pPr>
        <w:pStyle w:val="Heading2"/>
        <w:rPr>
          <w:color w:val="8DC321"/>
        </w:rPr>
      </w:pPr>
      <w:r w:rsidRPr="00FF2CB4">
        <w:rPr>
          <w:color w:val="8DC321"/>
        </w:rPr>
        <w:t>CV’s</w:t>
      </w:r>
    </w:p>
    <w:p w14:paraId="038EA88F" w14:textId="77777777" w:rsidR="00465DFD" w:rsidRPr="00C73E8E" w:rsidRDefault="00465DFD" w:rsidP="00C73E8E">
      <w:pPr>
        <w:pStyle w:val="NoSpacing"/>
        <w:rPr>
          <w:rFonts w:ascii="Arial" w:hAnsi="Arial" w:cs="Arial"/>
          <w:sz w:val="22"/>
        </w:rPr>
      </w:pPr>
    </w:p>
    <w:p w14:paraId="12E51B0B" w14:textId="4B198F53" w:rsidR="00465DFD" w:rsidRDefault="00465DFD" w:rsidP="00C73E8E">
      <w:pPr>
        <w:pStyle w:val="NoSpacing"/>
        <w:rPr>
          <w:rFonts w:ascii="Arial" w:hAnsi="Arial" w:cs="Arial"/>
          <w:sz w:val="22"/>
        </w:rPr>
      </w:pPr>
      <w:r w:rsidRPr="00465DFD">
        <w:rPr>
          <w:rFonts w:ascii="Arial" w:hAnsi="Arial" w:cs="Arial"/>
          <w:sz w:val="22"/>
        </w:rPr>
        <w:t xml:space="preserve">CVs must be submitted alongside </w:t>
      </w:r>
      <w:r w:rsidRPr="00FF2CB4">
        <w:rPr>
          <w:rFonts w:ascii="Arial" w:hAnsi="Arial" w:cs="Arial"/>
          <w:sz w:val="22"/>
        </w:rPr>
        <w:t>a supporting statement and declaration form</w:t>
      </w:r>
      <w:r w:rsidR="00FA6321">
        <w:rPr>
          <w:rFonts w:ascii="Arial" w:hAnsi="Arial" w:cs="Arial"/>
          <w:sz w:val="22"/>
        </w:rPr>
        <w:t xml:space="preserve">. </w:t>
      </w:r>
      <w:r w:rsidRPr="00FF2CB4">
        <w:rPr>
          <w:rFonts w:ascii="Arial" w:hAnsi="Arial" w:cs="Arial"/>
          <w:sz w:val="22"/>
        </w:rPr>
        <w:t xml:space="preserve">CV’s should </w:t>
      </w:r>
      <w:r w:rsidR="004254D8" w:rsidRPr="00FF2CB4">
        <w:rPr>
          <w:rFonts w:ascii="Arial" w:hAnsi="Arial" w:cs="Arial"/>
          <w:sz w:val="22"/>
        </w:rPr>
        <w:t xml:space="preserve">ideally </w:t>
      </w:r>
      <w:r w:rsidRPr="00FF2CB4">
        <w:rPr>
          <w:rFonts w:ascii="Arial" w:hAnsi="Arial" w:cs="Arial"/>
          <w:sz w:val="22"/>
        </w:rPr>
        <w:t>be no longer than two A4 pages</w:t>
      </w:r>
      <w:r w:rsidR="004254D8" w:rsidRPr="00FF2CB4">
        <w:rPr>
          <w:rFonts w:ascii="Arial" w:hAnsi="Arial" w:cs="Arial"/>
          <w:sz w:val="22"/>
        </w:rPr>
        <w:t>.</w:t>
      </w:r>
    </w:p>
    <w:p w14:paraId="7A4B2519" w14:textId="77777777" w:rsidR="00465DFD" w:rsidRPr="00C73E8E" w:rsidRDefault="00465DFD" w:rsidP="00C73E8E">
      <w:pPr>
        <w:pStyle w:val="NoSpacing"/>
        <w:rPr>
          <w:rFonts w:ascii="Arial" w:hAnsi="Arial" w:cs="Arial"/>
          <w:sz w:val="22"/>
        </w:rPr>
      </w:pPr>
    </w:p>
    <w:p w14:paraId="2FDB2173" w14:textId="77777777" w:rsidR="00465B48" w:rsidRPr="00FF2CB4" w:rsidRDefault="00465B48" w:rsidP="00AE1491">
      <w:pPr>
        <w:pStyle w:val="Heading2"/>
        <w:rPr>
          <w:color w:val="8DC321"/>
        </w:rPr>
      </w:pPr>
      <w:r w:rsidRPr="00FF2CB4">
        <w:rPr>
          <w:color w:val="8DC321"/>
        </w:rPr>
        <w:t xml:space="preserve">SUPPORTING STATEMENT </w:t>
      </w:r>
    </w:p>
    <w:p w14:paraId="049F0BE0" w14:textId="77777777" w:rsidR="00465B48" w:rsidRPr="00C73E8E" w:rsidRDefault="00465B48" w:rsidP="00465B48">
      <w:pPr>
        <w:pStyle w:val="NoSpacing"/>
        <w:rPr>
          <w:rFonts w:ascii="Arial" w:hAnsi="Arial" w:cs="Arial"/>
          <w:sz w:val="22"/>
        </w:rPr>
      </w:pPr>
    </w:p>
    <w:p w14:paraId="649754B5" w14:textId="77777777" w:rsidR="00465DFD" w:rsidRPr="00465DFD" w:rsidRDefault="00465B48" w:rsidP="00465B48">
      <w:pPr>
        <w:pStyle w:val="NoSpacing"/>
        <w:rPr>
          <w:rFonts w:ascii="Arial" w:hAnsi="Arial" w:cs="Arial"/>
          <w:sz w:val="22"/>
        </w:rPr>
      </w:pPr>
      <w:r w:rsidRPr="00465DFD">
        <w:rPr>
          <w:rFonts w:ascii="Arial" w:hAnsi="Arial" w:cs="Arial"/>
          <w:sz w:val="22"/>
        </w:rPr>
        <w:t xml:space="preserve">This is one of the most important sections of the application form, and it is crucial that you understand what we are looking for so that you can present your application in the best way. </w:t>
      </w:r>
    </w:p>
    <w:p w14:paraId="1C9996C5" w14:textId="77777777" w:rsidR="00465DFD" w:rsidRPr="00465DFD" w:rsidRDefault="00465DFD" w:rsidP="00465B48">
      <w:pPr>
        <w:pStyle w:val="NoSpacing"/>
        <w:rPr>
          <w:rFonts w:ascii="Arial" w:hAnsi="Arial" w:cs="Arial"/>
          <w:sz w:val="22"/>
        </w:rPr>
      </w:pPr>
    </w:p>
    <w:p w14:paraId="4B39D670" w14:textId="77777777" w:rsidR="00464828" w:rsidRPr="00465DFD" w:rsidRDefault="00465DFD" w:rsidP="00465B48">
      <w:pPr>
        <w:pStyle w:val="NoSpacing"/>
        <w:rPr>
          <w:rFonts w:ascii="Arial" w:hAnsi="Arial" w:cs="Arial"/>
          <w:sz w:val="22"/>
        </w:rPr>
      </w:pPr>
      <w:r w:rsidRPr="00465DFD">
        <w:rPr>
          <w:rFonts w:ascii="Arial" w:hAnsi="Arial" w:cs="Arial"/>
          <w:sz w:val="22"/>
        </w:rPr>
        <w:t>Your supporting st</w:t>
      </w:r>
      <w:r w:rsidR="00FF2CB4">
        <w:rPr>
          <w:rFonts w:ascii="Arial" w:hAnsi="Arial" w:cs="Arial"/>
          <w:sz w:val="22"/>
        </w:rPr>
        <w:t>atement should be no longer than three</w:t>
      </w:r>
      <w:r>
        <w:rPr>
          <w:rFonts w:ascii="Arial" w:hAnsi="Arial" w:cs="Arial"/>
          <w:sz w:val="22"/>
        </w:rPr>
        <w:t xml:space="preserve"> A4 pages long and should</w:t>
      </w:r>
      <w:r w:rsidRPr="00465DFD">
        <w:rPr>
          <w:rFonts w:ascii="Arial" w:hAnsi="Arial" w:cs="Arial"/>
          <w:sz w:val="22"/>
        </w:rPr>
        <w:t xml:space="preserve"> be typed in Arial, font size 11</w:t>
      </w:r>
      <w:r w:rsidR="004254D8">
        <w:rPr>
          <w:rFonts w:ascii="Arial" w:hAnsi="Arial" w:cs="Arial"/>
          <w:sz w:val="22"/>
        </w:rPr>
        <w:t xml:space="preserve"> or similar</w:t>
      </w:r>
      <w:r w:rsidRPr="00465DFD">
        <w:rPr>
          <w:rFonts w:ascii="Arial" w:hAnsi="Arial" w:cs="Arial"/>
          <w:sz w:val="22"/>
        </w:rPr>
        <w:t xml:space="preserve">. </w:t>
      </w:r>
    </w:p>
    <w:p w14:paraId="04E45C7C" w14:textId="77777777" w:rsidR="00464828" w:rsidRPr="00465DFD" w:rsidRDefault="00464828" w:rsidP="00465B48">
      <w:pPr>
        <w:pStyle w:val="NoSpacing"/>
        <w:rPr>
          <w:rFonts w:ascii="Arial" w:hAnsi="Arial" w:cs="Arial"/>
          <w:sz w:val="22"/>
        </w:rPr>
      </w:pPr>
    </w:p>
    <w:p w14:paraId="47BCB3B3" w14:textId="77777777" w:rsidR="00AB1C5D" w:rsidRDefault="00465B48" w:rsidP="00465B48">
      <w:pPr>
        <w:pStyle w:val="NoSpacing"/>
        <w:rPr>
          <w:rFonts w:ascii="Arial" w:hAnsi="Arial" w:cs="Arial"/>
          <w:sz w:val="22"/>
        </w:rPr>
      </w:pPr>
      <w:r w:rsidRPr="00465DFD">
        <w:rPr>
          <w:rFonts w:ascii="Arial" w:hAnsi="Arial" w:cs="Arial"/>
          <w:sz w:val="22"/>
        </w:rPr>
        <w:t xml:space="preserve">We shortlist candidates for interview against the person specification. This sets out what we think are the essential and desirable knowledge and experience, qualifications, skills, </w:t>
      </w:r>
      <w:proofErr w:type="gramStart"/>
      <w:r w:rsidRPr="00465DFD">
        <w:rPr>
          <w:rFonts w:ascii="Arial" w:hAnsi="Arial" w:cs="Arial"/>
          <w:sz w:val="22"/>
        </w:rPr>
        <w:t>qualities</w:t>
      </w:r>
      <w:proofErr w:type="gramEnd"/>
      <w:r w:rsidRPr="00465DFD">
        <w:rPr>
          <w:rFonts w:ascii="Arial" w:hAnsi="Arial" w:cs="Arial"/>
          <w:sz w:val="22"/>
        </w:rPr>
        <w:t xml:space="preserve"> and abilities for the job role.</w:t>
      </w:r>
      <w:r w:rsidR="004254D8">
        <w:rPr>
          <w:rFonts w:ascii="Arial" w:hAnsi="Arial" w:cs="Arial"/>
          <w:sz w:val="22"/>
        </w:rPr>
        <w:t xml:space="preserve"> When we shortlist,</w:t>
      </w:r>
      <w:r w:rsidRPr="00465DFD">
        <w:rPr>
          <w:rFonts w:ascii="Arial" w:hAnsi="Arial" w:cs="Arial"/>
          <w:sz w:val="22"/>
        </w:rPr>
        <w:t xml:space="preserve"> how you meet the requirements set out in these areas. </w:t>
      </w:r>
    </w:p>
    <w:p w14:paraId="2D46ABC7" w14:textId="77777777" w:rsidR="00AB1C5D" w:rsidRDefault="00AB1C5D" w:rsidP="00465B48">
      <w:pPr>
        <w:pStyle w:val="NoSpacing"/>
        <w:rPr>
          <w:rFonts w:ascii="Arial" w:hAnsi="Arial" w:cs="Arial"/>
          <w:sz w:val="22"/>
        </w:rPr>
      </w:pPr>
    </w:p>
    <w:p w14:paraId="0B38AB4B" w14:textId="175D31EA" w:rsidR="00464828" w:rsidRPr="00465DFD" w:rsidRDefault="00465B48" w:rsidP="00465B48">
      <w:pPr>
        <w:pStyle w:val="NoSpacing"/>
        <w:rPr>
          <w:rFonts w:ascii="Arial" w:hAnsi="Arial" w:cs="Arial"/>
          <w:sz w:val="22"/>
        </w:rPr>
      </w:pPr>
      <w:r w:rsidRPr="00465DFD">
        <w:rPr>
          <w:rFonts w:ascii="Arial" w:hAnsi="Arial" w:cs="Arial"/>
          <w:sz w:val="22"/>
        </w:rPr>
        <w:t>Please refer</w:t>
      </w:r>
      <w:r w:rsidR="00464828" w:rsidRPr="00465DFD">
        <w:rPr>
          <w:rFonts w:ascii="Arial" w:hAnsi="Arial" w:cs="Arial"/>
          <w:sz w:val="22"/>
        </w:rPr>
        <w:t xml:space="preserve"> to the person specification of the vacancy you are applying </w:t>
      </w:r>
      <w:r w:rsidR="00464828" w:rsidRPr="00FA6321">
        <w:rPr>
          <w:rFonts w:ascii="Arial" w:hAnsi="Arial" w:cs="Arial"/>
          <w:sz w:val="22"/>
        </w:rPr>
        <w:t xml:space="preserve">for which can be found </w:t>
      </w:r>
      <w:r w:rsidR="007E2F51">
        <w:rPr>
          <w:rFonts w:ascii="Arial" w:hAnsi="Arial" w:cs="Arial"/>
          <w:sz w:val="22"/>
        </w:rPr>
        <w:t>within this recruitment pack.</w:t>
      </w:r>
      <w:r w:rsidR="00464828" w:rsidRPr="00465DFD">
        <w:rPr>
          <w:rFonts w:ascii="Arial" w:hAnsi="Arial" w:cs="Arial"/>
          <w:sz w:val="22"/>
        </w:rPr>
        <w:t xml:space="preserve"> This </w:t>
      </w:r>
      <w:r w:rsidRPr="00465DFD">
        <w:rPr>
          <w:rFonts w:ascii="Arial" w:hAnsi="Arial" w:cs="Arial"/>
          <w:sz w:val="22"/>
        </w:rPr>
        <w:t>outlines the essential and desirable criteria for the post to</w:t>
      </w:r>
      <w:r w:rsidR="00464828" w:rsidRPr="00465DFD">
        <w:rPr>
          <w:rFonts w:ascii="Arial" w:hAnsi="Arial" w:cs="Arial"/>
          <w:sz w:val="22"/>
        </w:rPr>
        <w:t xml:space="preserve"> which you are applying.</w:t>
      </w:r>
    </w:p>
    <w:p w14:paraId="180FFFFD" w14:textId="77777777" w:rsidR="00464828" w:rsidRPr="00465DFD" w:rsidRDefault="00464828" w:rsidP="00465B48">
      <w:pPr>
        <w:pStyle w:val="NoSpacing"/>
        <w:rPr>
          <w:rFonts w:ascii="Arial" w:hAnsi="Arial" w:cs="Arial"/>
          <w:sz w:val="22"/>
        </w:rPr>
      </w:pPr>
    </w:p>
    <w:p w14:paraId="38DC590A" w14:textId="77777777" w:rsidR="00465B48" w:rsidRPr="00465DFD" w:rsidRDefault="00465B48" w:rsidP="00465B48">
      <w:pPr>
        <w:pStyle w:val="NoSpacing"/>
        <w:rPr>
          <w:rFonts w:ascii="Arial" w:hAnsi="Arial" w:cs="Arial"/>
          <w:sz w:val="22"/>
        </w:rPr>
      </w:pPr>
      <w:r w:rsidRPr="00465DFD">
        <w:rPr>
          <w:rFonts w:ascii="Arial" w:hAnsi="Arial" w:cs="Arial"/>
          <w:sz w:val="22"/>
        </w:rPr>
        <w:t>It is important that you demonstrate what the person specification sets out. For example, if we said that good customer service skills were essential, we would like you to explain in what ways you display these skills and how you would apply that to the job role. Think about how you would ‘sell’ those skills to us to meet the criteria?</w:t>
      </w:r>
    </w:p>
    <w:p w14:paraId="78509D16" w14:textId="77777777" w:rsidR="00465B48" w:rsidRPr="00C73E8E" w:rsidRDefault="00465B48" w:rsidP="00465B48">
      <w:pPr>
        <w:pStyle w:val="NoSpacing"/>
        <w:rPr>
          <w:rFonts w:ascii="Arial" w:hAnsi="Arial" w:cs="Arial"/>
          <w:sz w:val="22"/>
        </w:rPr>
      </w:pPr>
    </w:p>
    <w:p w14:paraId="47A747A2" w14:textId="77777777" w:rsidR="00AE1491" w:rsidRPr="00FF2CB4" w:rsidRDefault="00465B48" w:rsidP="00AE1491">
      <w:pPr>
        <w:pStyle w:val="Heading2"/>
        <w:rPr>
          <w:color w:val="8DC321"/>
        </w:rPr>
      </w:pPr>
      <w:r w:rsidRPr="00FF2CB4">
        <w:rPr>
          <w:color w:val="8DC321"/>
        </w:rPr>
        <w:t>REFERENCES</w:t>
      </w:r>
    </w:p>
    <w:p w14:paraId="7773E864" w14:textId="77777777" w:rsidR="00465B48" w:rsidRPr="00C73E8E" w:rsidRDefault="00465B48" w:rsidP="00C73E8E">
      <w:pPr>
        <w:pStyle w:val="NoSpacing"/>
        <w:rPr>
          <w:rFonts w:ascii="Arial" w:hAnsi="Arial" w:cs="Arial"/>
          <w:sz w:val="22"/>
        </w:rPr>
      </w:pPr>
      <w:r w:rsidRPr="00C73E8E">
        <w:rPr>
          <w:rFonts w:ascii="Arial" w:hAnsi="Arial" w:cs="Arial"/>
          <w:sz w:val="22"/>
        </w:rPr>
        <w:t xml:space="preserve"> </w:t>
      </w:r>
    </w:p>
    <w:p w14:paraId="34A73CAA" w14:textId="77777777" w:rsidR="00464828" w:rsidRPr="00465DFD" w:rsidRDefault="00465B48" w:rsidP="00465B48">
      <w:pPr>
        <w:pStyle w:val="NoSpacing"/>
        <w:rPr>
          <w:rFonts w:ascii="Arial" w:hAnsi="Arial" w:cs="Arial"/>
          <w:sz w:val="22"/>
        </w:rPr>
      </w:pPr>
      <w:r w:rsidRPr="00465DFD">
        <w:rPr>
          <w:rFonts w:ascii="Arial" w:hAnsi="Arial" w:cs="Arial"/>
          <w:sz w:val="22"/>
        </w:rPr>
        <w:t xml:space="preserve">Please provide employment references, not character references. Your referees should be your two most recent employers, including your current employer if applicable. Make sure that you give the employment address of your referees, not their home address. </w:t>
      </w:r>
    </w:p>
    <w:p w14:paraId="0ECF14CF" w14:textId="77777777" w:rsidR="00464828" w:rsidRPr="00465DFD" w:rsidRDefault="00464828" w:rsidP="00465B48">
      <w:pPr>
        <w:pStyle w:val="NoSpacing"/>
        <w:rPr>
          <w:rFonts w:ascii="Arial" w:hAnsi="Arial" w:cs="Arial"/>
          <w:sz w:val="22"/>
        </w:rPr>
      </w:pPr>
    </w:p>
    <w:p w14:paraId="395E14E1" w14:textId="77777777" w:rsidR="00464828" w:rsidRPr="00465DFD" w:rsidRDefault="00465B48" w:rsidP="00465B48">
      <w:pPr>
        <w:pStyle w:val="NoSpacing"/>
        <w:rPr>
          <w:rFonts w:ascii="Arial" w:hAnsi="Arial" w:cs="Arial"/>
          <w:sz w:val="22"/>
        </w:rPr>
      </w:pPr>
      <w:r w:rsidRPr="00465DFD">
        <w:rPr>
          <w:rFonts w:ascii="Arial" w:hAnsi="Arial" w:cs="Arial"/>
          <w:sz w:val="22"/>
        </w:rPr>
        <w:t>References from relatives, close friends and partners are not acceptable. If your current or previous employer happens to be a relative, close friend or partner, please let us know, so that we can discuss with you whether to approach someone else for a refe</w:t>
      </w:r>
      <w:r w:rsidR="00464828" w:rsidRPr="00465DFD">
        <w:rPr>
          <w:rFonts w:ascii="Arial" w:hAnsi="Arial" w:cs="Arial"/>
          <w:sz w:val="22"/>
        </w:rPr>
        <w:t>rence instead. We will only</w:t>
      </w:r>
      <w:r w:rsidRPr="00465DFD">
        <w:rPr>
          <w:rFonts w:ascii="Arial" w:hAnsi="Arial" w:cs="Arial"/>
          <w:sz w:val="22"/>
        </w:rPr>
        <w:t xml:space="preserve"> take up references when we have decided to make an offer of employment. </w:t>
      </w:r>
    </w:p>
    <w:p w14:paraId="6953C0BF" w14:textId="77777777" w:rsidR="00464828" w:rsidRPr="00465DFD" w:rsidRDefault="00464828" w:rsidP="00465B48">
      <w:pPr>
        <w:pStyle w:val="NoSpacing"/>
        <w:rPr>
          <w:rFonts w:ascii="Arial" w:hAnsi="Arial" w:cs="Arial"/>
          <w:sz w:val="22"/>
        </w:rPr>
      </w:pPr>
    </w:p>
    <w:p w14:paraId="4D164464" w14:textId="77777777" w:rsidR="00465B48" w:rsidRPr="00465DFD" w:rsidRDefault="00465B48" w:rsidP="00465B48">
      <w:pPr>
        <w:pStyle w:val="NoSpacing"/>
        <w:rPr>
          <w:rFonts w:ascii="Arial" w:hAnsi="Arial" w:cs="Arial"/>
          <w:sz w:val="22"/>
        </w:rPr>
      </w:pPr>
      <w:r w:rsidRPr="00465DFD">
        <w:rPr>
          <w:rFonts w:ascii="Arial" w:hAnsi="Arial" w:cs="Arial"/>
          <w:sz w:val="22"/>
        </w:rPr>
        <w:t xml:space="preserve">If you have not previously held two jobs, or if they were a long time ago, or if you have been in education or doing voluntary work rather than paid employment, we will be happy to take references from (for example) an educational establishment or a voluntary group instead. </w:t>
      </w:r>
    </w:p>
    <w:p w14:paraId="6A4A8478" w14:textId="77777777" w:rsidR="00465B48" w:rsidRDefault="00465B48" w:rsidP="00465B48">
      <w:pPr>
        <w:pStyle w:val="NoSpacing"/>
      </w:pPr>
    </w:p>
    <w:p w14:paraId="1B42747B" w14:textId="77777777" w:rsidR="00C73E8E" w:rsidRDefault="00C73E8E" w:rsidP="00AE1491">
      <w:pPr>
        <w:pStyle w:val="Heading2"/>
        <w:rPr>
          <w:color w:val="8DC321"/>
        </w:rPr>
      </w:pPr>
    </w:p>
    <w:p w14:paraId="47C8EF1F" w14:textId="1E0AB159" w:rsidR="00465B48" w:rsidRPr="00FF2CB4" w:rsidRDefault="00465B48" w:rsidP="00AE1491">
      <w:pPr>
        <w:pStyle w:val="Heading2"/>
        <w:rPr>
          <w:color w:val="8DC321"/>
        </w:rPr>
      </w:pPr>
      <w:r w:rsidRPr="00FF2CB4">
        <w:rPr>
          <w:color w:val="8DC321"/>
        </w:rPr>
        <w:t xml:space="preserve">GUARANTEED INTERVIEW </w:t>
      </w:r>
    </w:p>
    <w:p w14:paraId="028A57F3" w14:textId="77777777" w:rsidR="00465B48" w:rsidRPr="00C73E8E" w:rsidRDefault="00465B48" w:rsidP="00465B48">
      <w:pPr>
        <w:pStyle w:val="NoSpacing"/>
        <w:rPr>
          <w:rFonts w:ascii="Arial" w:hAnsi="Arial" w:cs="Arial"/>
          <w:sz w:val="22"/>
        </w:rPr>
      </w:pPr>
    </w:p>
    <w:p w14:paraId="105CB708" w14:textId="77777777" w:rsidR="004627D0" w:rsidRPr="00465DFD" w:rsidRDefault="00465B48" w:rsidP="00465B48">
      <w:pPr>
        <w:pStyle w:val="NoSpacing"/>
        <w:rPr>
          <w:rFonts w:ascii="Arial" w:hAnsi="Arial" w:cs="Arial"/>
          <w:sz w:val="22"/>
        </w:rPr>
      </w:pPr>
      <w:r w:rsidRPr="00465DFD">
        <w:rPr>
          <w:rFonts w:ascii="Arial" w:hAnsi="Arial" w:cs="Arial"/>
          <w:sz w:val="22"/>
        </w:rPr>
        <w:t xml:space="preserve">As a Disability Confident Employer, we shall interview all disabled candidates who meet the minimum </w:t>
      </w:r>
      <w:r w:rsidR="00464828" w:rsidRPr="00465DFD">
        <w:rPr>
          <w:rFonts w:ascii="Arial" w:hAnsi="Arial" w:cs="Arial"/>
          <w:sz w:val="22"/>
        </w:rPr>
        <w:t xml:space="preserve">essential </w:t>
      </w:r>
      <w:r w:rsidRPr="00465DFD">
        <w:rPr>
          <w:rFonts w:ascii="Arial" w:hAnsi="Arial" w:cs="Arial"/>
          <w:sz w:val="22"/>
        </w:rPr>
        <w:t xml:space="preserve">requirements for the post. If you tell us that you are disabled, we will ensure that we make reasonable adjustments during each stage of the recruitment and selection process and if you join us, to where and how you work. </w:t>
      </w:r>
      <w:r w:rsidR="004627D0" w:rsidRPr="00465DFD">
        <w:rPr>
          <w:rFonts w:ascii="Arial" w:hAnsi="Arial" w:cs="Arial"/>
          <w:sz w:val="22"/>
        </w:rPr>
        <w:br w:type="page"/>
      </w:r>
    </w:p>
    <w:p w14:paraId="4FE678C3" w14:textId="77777777" w:rsidR="002A2D53" w:rsidRDefault="00464828" w:rsidP="009F489F">
      <w:pPr>
        <w:pStyle w:val="Heading1"/>
        <w:rPr>
          <w:sz w:val="22"/>
        </w:rPr>
      </w:pPr>
      <w:r>
        <w:lastRenderedPageBreak/>
        <w:t>CLYDE VALLEY GROUP STRUCTURE</w:t>
      </w:r>
    </w:p>
    <w:p w14:paraId="57B3ACED" w14:textId="77777777" w:rsidR="00465B48" w:rsidRPr="00465B48" w:rsidRDefault="00465B48" w:rsidP="00465B48">
      <w:r>
        <w:rPr>
          <w:noProof/>
          <w:sz w:val="22"/>
        </w:rPr>
        <mc:AlternateContent>
          <mc:Choice Requires="wpg">
            <w:drawing>
              <wp:inline distT="0" distB="0" distL="0" distR="0" wp14:anchorId="746A261B" wp14:editId="2744C183">
                <wp:extent cx="5731510" cy="5678"/>
                <wp:effectExtent l="0" t="0" r="0" b="0"/>
                <wp:docPr id="8" name="Group 8"/>
                <wp:cNvGraphicFramePr/>
                <a:graphic xmlns:a="http://schemas.openxmlformats.org/drawingml/2006/main">
                  <a:graphicData uri="http://schemas.microsoft.com/office/word/2010/wordprocessingGroup">
                    <wpg:wgp>
                      <wpg:cNvGrpSpPr/>
                      <wpg:grpSpPr>
                        <a:xfrm>
                          <a:off x="0" y="0"/>
                          <a:ext cx="5731510" cy="5678"/>
                          <a:chOff x="0" y="0"/>
                          <a:chExt cx="5769229" cy="6096"/>
                        </a:xfrm>
                        <a:solidFill>
                          <a:srgbClr val="8DC321"/>
                        </a:solidFill>
                      </wpg:grpSpPr>
                      <wps:wsp>
                        <wps:cNvPr id="9" name="Shape 2844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28B0840D" id="Group 8" o:spid="_x0000_s1026" style="width:451.3pt;height:.4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">
                <v:shape id="Shape 2844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" path="m,l5769229,r,9144l,9144,,e" filled="f" stroked="f" strokeweight="0">
                  <v:path arrowok="t" textboxrect="0,0,5769229,9144"/>
                </v:shape>
                <w10:anchorlock/>
              </v:group>
            </w:pict>
          </mc:Fallback>
        </mc:AlternateContent>
      </w:r>
    </w:p>
    <w:p w14:paraId="22FDE301" w14:textId="77777777" w:rsidR="002A2D53" w:rsidRPr="007B38F6" w:rsidRDefault="00A872E2">
      <w:pPr>
        <w:spacing w:after="35" w:line="259" w:lineRule="auto"/>
        <w:ind w:left="0" w:firstLine="0"/>
        <w:jc w:val="left"/>
        <w:rPr>
          <w:color w:val="00C353"/>
        </w:rPr>
      </w:pPr>
      <w:r w:rsidRPr="007B38F6">
        <w:rPr>
          <w:b/>
          <w:color w:val="00C353"/>
          <w:sz w:val="22"/>
        </w:rPr>
        <w:t xml:space="preserve"> </w:t>
      </w:r>
    </w:p>
    <w:p w14:paraId="00FA6E37" w14:textId="77777777" w:rsidR="002A2D53" w:rsidRPr="009F489F" w:rsidRDefault="00464828" w:rsidP="00464828">
      <w:pPr>
        <w:pStyle w:val="Heading2"/>
        <w:rPr>
          <w:color w:val="8DC321"/>
        </w:rPr>
      </w:pPr>
      <w:r w:rsidRPr="009F489F">
        <w:rPr>
          <w:color w:val="8DC321"/>
        </w:rPr>
        <w:t>EXECUTIVE TEAM</w:t>
      </w:r>
    </w:p>
    <w:p w14:paraId="2262E715" w14:textId="4BD77824" w:rsidR="00465B48" w:rsidRPr="00465B48" w:rsidRDefault="00F318D9" w:rsidP="00465B48">
      <w:r>
        <w:rPr>
          <w:noProof/>
        </w:rPr>
        <mc:AlternateContent>
          <mc:Choice Requires="wps">
            <w:drawing>
              <wp:anchor distT="0" distB="0" distL="114300" distR="114300" simplePos="0" relativeHeight="251663360" behindDoc="0" locked="0" layoutInCell="1" allowOverlap="1" wp14:anchorId="2428EBE6" wp14:editId="70CA1C77">
                <wp:simplePos x="0" y="0"/>
                <wp:positionH relativeFrom="column">
                  <wp:posOffset>4152900</wp:posOffset>
                </wp:positionH>
                <wp:positionV relativeFrom="paragraph">
                  <wp:posOffset>1585594</wp:posOffset>
                </wp:positionV>
                <wp:extent cx="14478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1447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D9EB1" id="Straight Connector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24.85pt" to="441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390727AE" wp14:editId="6D382071">
                <wp:simplePos x="0" y="0"/>
                <wp:positionH relativeFrom="column">
                  <wp:posOffset>5581650</wp:posOffset>
                </wp:positionH>
                <wp:positionV relativeFrom="paragraph">
                  <wp:posOffset>1566545</wp:posOffset>
                </wp:positionV>
                <wp:extent cx="0" cy="1524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2CC69"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23.35pt" to="439.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" strokecolor="#5b9bd5 [3204]" strokeweight=".5pt">
                <v:stroke joinstyle="miter"/>
              </v:line>
            </w:pict>
          </mc:Fallback>
        </mc:AlternateContent>
      </w:r>
      <w:r w:rsidR="00F849A5">
        <w:rPr>
          <w:noProof/>
        </w:rPr>
        <w:drawing>
          <wp:inline distT="0" distB="0" distL="0" distR="0" wp14:anchorId="13C0810E" wp14:editId="5A4B74BD">
            <wp:extent cx="6340510" cy="3315335"/>
            <wp:effectExtent l="38100" t="0" r="22225" b="565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747E5D3" w14:textId="77777777" w:rsidR="002A2D53" w:rsidRDefault="00A872E2">
      <w:pPr>
        <w:spacing w:after="0" w:line="259" w:lineRule="auto"/>
        <w:ind w:left="360" w:firstLine="0"/>
        <w:jc w:val="left"/>
      </w:pPr>
      <w:r>
        <w:rPr>
          <w:rFonts w:ascii="Arial" w:eastAsia="Arial" w:hAnsi="Arial" w:cs="Arial"/>
          <w:sz w:val="20"/>
        </w:rPr>
        <w:t xml:space="preserve"> </w:t>
      </w:r>
    </w:p>
    <w:p w14:paraId="2C48A2C9" w14:textId="77777777" w:rsidR="002A2D53" w:rsidRDefault="002A2D53" w:rsidP="00740EA5">
      <w:pPr>
        <w:spacing w:after="0" w:line="259" w:lineRule="auto"/>
        <w:jc w:val="left"/>
      </w:pPr>
    </w:p>
    <w:p w14:paraId="7999D3FB" w14:textId="77777777" w:rsidR="00AE1491" w:rsidRPr="00AE1491" w:rsidRDefault="00A872E2" w:rsidP="00AE1491">
      <w:pPr>
        <w:spacing w:after="0" w:line="259" w:lineRule="auto"/>
        <w:ind w:left="193" w:right="810" w:firstLine="0"/>
        <w:jc w:val="right"/>
      </w:pPr>
      <w:r>
        <w:rPr>
          <w:rFonts w:ascii="Comic Sans MS" w:eastAsia="Comic Sans MS" w:hAnsi="Comic Sans MS" w:cs="Comic Sans MS"/>
          <w:sz w:val="20"/>
        </w:rPr>
        <w:t xml:space="preserve"> </w:t>
      </w:r>
    </w:p>
    <w:p w14:paraId="1D6631A8" w14:textId="77777777" w:rsidR="002A2D53" w:rsidRPr="009F489F" w:rsidRDefault="00464828" w:rsidP="00465B48">
      <w:pPr>
        <w:pStyle w:val="Heading2"/>
        <w:rPr>
          <w:color w:val="8DC321"/>
        </w:rPr>
      </w:pPr>
      <w:r w:rsidRPr="009F489F">
        <w:rPr>
          <w:color w:val="8DC321"/>
        </w:rPr>
        <w:t>MANAGEMENT TEAM</w:t>
      </w:r>
    </w:p>
    <w:p w14:paraId="748BBC0A" w14:textId="77777777" w:rsidR="00465B48" w:rsidRPr="00465B48" w:rsidRDefault="00465B48" w:rsidP="00465B48"/>
    <w:p w14:paraId="2FB9CCCF" w14:textId="77777777" w:rsidR="002A2D53" w:rsidRPr="007B38F6" w:rsidRDefault="00A872E2">
      <w:pPr>
        <w:spacing w:after="0" w:line="259" w:lineRule="auto"/>
        <w:ind w:left="0" w:firstLine="0"/>
        <w:jc w:val="left"/>
        <w:rPr>
          <w:color w:val="00C353"/>
        </w:rPr>
      </w:pPr>
      <w:r w:rsidRPr="007B38F6">
        <w:rPr>
          <w:rFonts w:ascii="Times New Roman" w:eastAsia="Times New Roman" w:hAnsi="Times New Roman" w:cs="Times New Roman"/>
          <w:color w:val="00C353"/>
          <w:sz w:val="20"/>
        </w:rPr>
        <w:t xml:space="preserve"> </w:t>
      </w:r>
    </w:p>
    <w:tbl>
      <w:tblPr>
        <w:tblStyle w:val="TableGrid"/>
        <w:tblW w:w="8921" w:type="dxa"/>
        <w:tblInd w:w="384" w:type="dxa"/>
        <w:shd w:val="clear" w:color="auto" w:fill="8DC321"/>
        <w:tblCellMar>
          <w:left w:w="14" w:type="dxa"/>
        </w:tblCellMar>
        <w:tblLook w:val="04A0" w:firstRow="1" w:lastRow="0" w:firstColumn="1" w:lastColumn="0" w:noHBand="0" w:noVBand="1"/>
      </w:tblPr>
      <w:tblGrid>
        <w:gridCol w:w="2075"/>
        <w:gridCol w:w="207"/>
        <w:gridCol w:w="2075"/>
        <w:gridCol w:w="207"/>
        <w:gridCol w:w="2075"/>
        <w:gridCol w:w="207"/>
        <w:gridCol w:w="2075"/>
      </w:tblGrid>
      <w:tr w:rsidR="002A2D53" w14:paraId="4C117C9B" w14:textId="77777777" w:rsidTr="009F489F">
        <w:trPr>
          <w:trHeight w:val="1245"/>
        </w:trPr>
        <w:tc>
          <w:tcPr>
            <w:tcW w:w="2075" w:type="dxa"/>
            <w:tcBorders>
              <w:top w:val="single" w:sz="16" w:space="0" w:color="FFFFFF"/>
              <w:left w:val="single" w:sz="16" w:space="0" w:color="FFFFFF"/>
              <w:bottom w:val="single" w:sz="16" w:space="0" w:color="FFFFFF"/>
              <w:right w:val="single" w:sz="16" w:space="0" w:color="FFFFFF"/>
            </w:tcBorders>
            <w:shd w:val="clear" w:color="auto" w:fill="8DC321"/>
            <w:vAlign w:val="center"/>
          </w:tcPr>
          <w:p w14:paraId="05F300BD" w14:textId="77777777" w:rsidR="002A2D53" w:rsidRDefault="00A872E2">
            <w:pPr>
              <w:spacing w:after="0" w:line="259" w:lineRule="auto"/>
              <w:ind w:left="0" w:firstLine="0"/>
              <w:jc w:val="center"/>
            </w:pPr>
            <w:r>
              <w:rPr>
                <w:color w:val="FFFFFF"/>
              </w:rPr>
              <w:t xml:space="preserve">Susan </w:t>
            </w:r>
            <w:proofErr w:type="spellStart"/>
            <w:r>
              <w:rPr>
                <w:color w:val="FFFFFF"/>
              </w:rPr>
              <w:t>McGleish</w:t>
            </w:r>
            <w:proofErr w:type="spellEnd"/>
            <w:r>
              <w:rPr>
                <w:color w:val="FFFFFF"/>
              </w:rPr>
              <w:t xml:space="preserve"> Finance Manager </w:t>
            </w:r>
          </w:p>
        </w:tc>
        <w:tc>
          <w:tcPr>
            <w:tcW w:w="207" w:type="dxa"/>
            <w:tcBorders>
              <w:top w:val="nil"/>
              <w:left w:val="single" w:sz="16" w:space="0" w:color="FFFFFF"/>
              <w:bottom w:val="nil"/>
              <w:right w:val="single" w:sz="16" w:space="0" w:color="FFFFFF"/>
            </w:tcBorders>
            <w:shd w:val="clear" w:color="auto" w:fill="8DC321"/>
          </w:tcPr>
          <w:p w14:paraId="566FF67A" w14:textId="77777777" w:rsidR="002A2D53" w:rsidRDefault="002A2D53">
            <w:pPr>
              <w:spacing w:after="160" w:line="259" w:lineRule="auto"/>
              <w:ind w:left="0" w:firstLine="0"/>
              <w:jc w:val="left"/>
            </w:pPr>
          </w:p>
        </w:tc>
        <w:tc>
          <w:tcPr>
            <w:tcW w:w="2075" w:type="dxa"/>
            <w:tcBorders>
              <w:top w:val="single" w:sz="16" w:space="0" w:color="FFFFFF"/>
              <w:left w:val="single" w:sz="16" w:space="0" w:color="FFFFFF"/>
              <w:bottom w:val="single" w:sz="16" w:space="0" w:color="FFFFFF"/>
              <w:right w:val="single" w:sz="16" w:space="0" w:color="FFFFFF"/>
            </w:tcBorders>
            <w:shd w:val="clear" w:color="auto" w:fill="8DC321"/>
            <w:vAlign w:val="center"/>
          </w:tcPr>
          <w:p w14:paraId="204F796B" w14:textId="0EF4B795" w:rsidR="00740EA5" w:rsidRDefault="007806D8">
            <w:pPr>
              <w:spacing w:after="0" w:line="259" w:lineRule="auto"/>
              <w:ind w:firstLine="0"/>
              <w:jc w:val="center"/>
              <w:rPr>
                <w:color w:val="FFFFFF"/>
              </w:rPr>
            </w:pPr>
            <w:r>
              <w:rPr>
                <w:color w:val="FFFFFF"/>
              </w:rPr>
              <w:t>Vacancy</w:t>
            </w:r>
            <w:r w:rsidR="00A872E2">
              <w:rPr>
                <w:color w:val="FFFFFF"/>
              </w:rPr>
              <w:t xml:space="preserve"> </w:t>
            </w:r>
          </w:p>
          <w:p w14:paraId="23F1C235" w14:textId="77777777" w:rsidR="002A2D53" w:rsidRDefault="00A872E2">
            <w:pPr>
              <w:spacing w:after="0" w:line="259" w:lineRule="auto"/>
              <w:ind w:firstLine="0"/>
              <w:jc w:val="center"/>
            </w:pPr>
            <w:r>
              <w:rPr>
                <w:color w:val="FFFFFF"/>
              </w:rPr>
              <w:t xml:space="preserve">Asset Manager </w:t>
            </w:r>
          </w:p>
        </w:tc>
        <w:tc>
          <w:tcPr>
            <w:tcW w:w="207" w:type="dxa"/>
            <w:tcBorders>
              <w:top w:val="nil"/>
              <w:left w:val="single" w:sz="16" w:space="0" w:color="FFFFFF"/>
              <w:bottom w:val="nil"/>
              <w:right w:val="single" w:sz="16" w:space="0" w:color="FFFFFF"/>
            </w:tcBorders>
            <w:shd w:val="clear" w:color="auto" w:fill="8DC321"/>
          </w:tcPr>
          <w:p w14:paraId="0CB437E9" w14:textId="77777777" w:rsidR="002A2D53" w:rsidRDefault="002A2D53">
            <w:pPr>
              <w:spacing w:after="160" w:line="259" w:lineRule="auto"/>
              <w:ind w:left="0" w:firstLine="0"/>
              <w:jc w:val="left"/>
            </w:pPr>
          </w:p>
        </w:tc>
        <w:tc>
          <w:tcPr>
            <w:tcW w:w="2075" w:type="dxa"/>
            <w:tcBorders>
              <w:top w:val="single" w:sz="16" w:space="0" w:color="FFFFFF"/>
              <w:left w:val="single" w:sz="16" w:space="0" w:color="FFFFFF"/>
              <w:bottom w:val="single" w:sz="16" w:space="0" w:color="FFFFFF"/>
              <w:right w:val="single" w:sz="16" w:space="0" w:color="FFFFFF"/>
            </w:tcBorders>
            <w:shd w:val="clear" w:color="auto" w:fill="8DC321"/>
            <w:vAlign w:val="center"/>
          </w:tcPr>
          <w:p w14:paraId="78D19226" w14:textId="77777777" w:rsidR="002A2D53" w:rsidRDefault="00A872E2">
            <w:pPr>
              <w:spacing w:after="0" w:line="259" w:lineRule="auto"/>
              <w:ind w:left="1" w:firstLine="0"/>
              <w:jc w:val="center"/>
            </w:pPr>
            <w:r>
              <w:rPr>
                <w:color w:val="FFFFFF"/>
              </w:rPr>
              <w:t xml:space="preserve">Carole Kirkman </w:t>
            </w:r>
          </w:p>
          <w:p w14:paraId="1AE0B7F7" w14:textId="77777777" w:rsidR="002A2D53" w:rsidRDefault="00A872E2">
            <w:pPr>
              <w:spacing w:after="0" w:line="259" w:lineRule="auto"/>
              <w:ind w:left="0" w:firstLine="0"/>
              <w:jc w:val="center"/>
            </w:pPr>
            <w:r>
              <w:rPr>
                <w:color w:val="FFFFFF"/>
              </w:rPr>
              <w:t xml:space="preserve">Development Manager </w:t>
            </w:r>
          </w:p>
        </w:tc>
        <w:tc>
          <w:tcPr>
            <w:tcW w:w="207" w:type="dxa"/>
            <w:tcBorders>
              <w:top w:val="nil"/>
              <w:left w:val="single" w:sz="16" w:space="0" w:color="FFFFFF"/>
              <w:bottom w:val="nil"/>
              <w:right w:val="single" w:sz="16" w:space="0" w:color="FFFFFF"/>
            </w:tcBorders>
            <w:shd w:val="clear" w:color="auto" w:fill="8DC321"/>
          </w:tcPr>
          <w:p w14:paraId="39FE3175" w14:textId="77777777" w:rsidR="002A2D53" w:rsidRDefault="002A2D53">
            <w:pPr>
              <w:spacing w:after="160" w:line="259" w:lineRule="auto"/>
              <w:ind w:left="0" w:firstLine="0"/>
              <w:jc w:val="left"/>
            </w:pPr>
          </w:p>
        </w:tc>
        <w:tc>
          <w:tcPr>
            <w:tcW w:w="2075" w:type="dxa"/>
            <w:tcBorders>
              <w:top w:val="single" w:sz="16" w:space="0" w:color="FFFFFF"/>
              <w:left w:val="single" w:sz="16" w:space="0" w:color="FFFFFF"/>
              <w:bottom w:val="single" w:sz="16" w:space="0" w:color="FFFFFF"/>
              <w:right w:val="single" w:sz="16" w:space="0" w:color="FFFFFF"/>
            </w:tcBorders>
            <w:shd w:val="clear" w:color="auto" w:fill="8DC321"/>
            <w:vAlign w:val="center"/>
          </w:tcPr>
          <w:p w14:paraId="67BC2E38" w14:textId="432A5733" w:rsidR="00BA33CD" w:rsidRDefault="00E42ED3">
            <w:pPr>
              <w:spacing w:after="0" w:line="259" w:lineRule="auto"/>
              <w:ind w:left="0" w:firstLine="0"/>
              <w:jc w:val="center"/>
              <w:rPr>
                <w:color w:val="FFFFFF"/>
              </w:rPr>
            </w:pPr>
            <w:r>
              <w:rPr>
                <w:color w:val="FFFFFF"/>
              </w:rPr>
              <w:t xml:space="preserve">Lee </w:t>
            </w:r>
            <w:proofErr w:type="spellStart"/>
            <w:r>
              <w:rPr>
                <w:color w:val="FFFFFF"/>
              </w:rPr>
              <w:t>Valantine</w:t>
            </w:r>
            <w:proofErr w:type="spellEnd"/>
          </w:p>
          <w:p w14:paraId="3945F695" w14:textId="77777777" w:rsidR="002A2D53" w:rsidRDefault="002D7605" w:rsidP="002D7605">
            <w:pPr>
              <w:spacing w:after="0" w:line="259" w:lineRule="auto"/>
              <w:ind w:left="0" w:firstLine="0"/>
              <w:jc w:val="center"/>
            </w:pPr>
            <w:r>
              <w:rPr>
                <w:color w:val="FFFFFF"/>
              </w:rPr>
              <w:t xml:space="preserve"> Customer Service</w:t>
            </w:r>
            <w:r w:rsidR="00A872E2">
              <w:rPr>
                <w:color w:val="FFFFFF"/>
              </w:rPr>
              <w:t xml:space="preserve"> Manager </w:t>
            </w:r>
            <w:r w:rsidR="00E4552B">
              <w:rPr>
                <w:color w:val="FFFFFF"/>
              </w:rPr>
              <w:t>(Rents &amp; Allocations)</w:t>
            </w:r>
          </w:p>
        </w:tc>
      </w:tr>
      <w:tr w:rsidR="002A2D53" w14:paraId="2D53E9D4" w14:textId="77777777" w:rsidTr="009F489F">
        <w:trPr>
          <w:trHeight w:val="1245"/>
        </w:trPr>
        <w:tc>
          <w:tcPr>
            <w:tcW w:w="2075" w:type="dxa"/>
            <w:tcBorders>
              <w:top w:val="single" w:sz="16" w:space="0" w:color="FFFFFF"/>
              <w:left w:val="single" w:sz="16" w:space="0" w:color="FFFFFF"/>
              <w:bottom w:val="single" w:sz="16" w:space="0" w:color="FFFFFF"/>
              <w:right w:val="single" w:sz="16" w:space="0" w:color="FFFFFF"/>
            </w:tcBorders>
            <w:shd w:val="clear" w:color="auto" w:fill="8DC321"/>
            <w:vAlign w:val="center"/>
          </w:tcPr>
          <w:p w14:paraId="6563B60B" w14:textId="77777777" w:rsidR="007568F8" w:rsidRDefault="007568F8" w:rsidP="009F6FC0">
            <w:pPr>
              <w:spacing w:after="0" w:line="259" w:lineRule="auto"/>
              <w:ind w:left="161" w:firstLine="0"/>
              <w:jc w:val="center"/>
              <w:rPr>
                <w:color w:val="FFFFFF"/>
              </w:rPr>
            </w:pPr>
            <w:r>
              <w:rPr>
                <w:color w:val="FFFFFF"/>
              </w:rPr>
              <w:t>Sarah Parker</w:t>
            </w:r>
          </w:p>
          <w:p w14:paraId="612A7DE0" w14:textId="0F8F54BD" w:rsidR="002A2D53" w:rsidRDefault="007568F8" w:rsidP="009F6FC0">
            <w:pPr>
              <w:spacing w:after="0" w:line="259" w:lineRule="auto"/>
              <w:ind w:left="161" w:firstLine="0"/>
              <w:jc w:val="center"/>
            </w:pPr>
            <w:r>
              <w:rPr>
                <w:color w:val="FFFFFF"/>
              </w:rPr>
              <w:t>Business Improvement Manager</w:t>
            </w:r>
          </w:p>
        </w:tc>
        <w:tc>
          <w:tcPr>
            <w:tcW w:w="207" w:type="dxa"/>
            <w:tcBorders>
              <w:top w:val="nil"/>
              <w:left w:val="single" w:sz="16" w:space="0" w:color="FFFFFF"/>
              <w:bottom w:val="nil"/>
              <w:right w:val="single" w:sz="16" w:space="0" w:color="FFFFFF"/>
            </w:tcBorders>
            <w:shd w:val="clear" w:color="auto" w:fill="8DC321"/>
          </w:tcPr>
          <w:p w14:paraId="362BE599" w14:textId="77777777" w:rsidR="002A2D53" w:rsidRDefault="00A872E2">
            <w:pPr>
              <w:spacing w:after="0" w:line="259" w:lineRule="auto"/>
              <w:ind w:left="0" w:firstLine="0"/>
              <w:jc w:val="left"/>
            </w:pPr>
            <w:r>
              <w:rPr>
                <w:color w:val="FFFFFF"/>
              </w:rPr>
              <w:t xml:space="preserve"> </w:t>
            </w:r>
          </w:p>
        </w:tc>
        <w:tc>
          <w:tcPr>
            <w:tcW w:w="2075" w:type="dxa"/>
            <w:tcBorders>
              <w:top w:val="single" w:sz="16" w:space="0" w:color="FFFFFF"/>
              <w:left w:val="single" w:sz="16" w:space="0" w:color="FFFFFF"/>
              <w:bottom w:val="single" w:sz="16" w:space="0" w:color="FFFFFF"/>
              <w:right w:val="single" w:sz="16" w:space="0" w:color="FFFFFF"/>
            </w:tcBorders>
            <w:shd w:val="clear" w:color="auto" w:fill="8DC321"/>
            <w:vAlign w:val="center"/>
          </w:tcPr>
          <w:p w14:paraId="4D13F5A6" w14:textId="77777777" w:rsidR="002A2D53" w:rsidRDefault="00A872E2">
            <w:pPr>
              <w:spacing w:after="0" w:line="259" w:lineRule="auto"/>
              <w:ind w:left="0" w:right="13" w:firstLine="0"/>
              <w:jc w:val="center"/>
            </w:pPr>
            <w:r>
              <w:rPr>
                <w:color w:val="FFFFFF"/>
              </w:rPr>
              <w:t xml:space="preserve">Kevin McGhee </w:t>
            </w:r>
          </w:p>
          <w:p w14:paraId="11C3BDB2" w14:textId="77777777" w:rsidR="002A2D53" w:rsidRDefault="00A872E2">
            <w:pPr>
              <w:spacing w:after="0" w:line="259" w:lineRule="auto"/>
              <w:ind w:left="0" w:firstLine="0"/>
              <w:jc w:val="center"/>
            </w:pPr>
            <w:r>
              <w:rPr>
                <w:color w:val="FFFFFF"/>
              </w:rPr>
              <w:t xml:space="preserve">Maintenance Manager </w:t>
            </w:r>
          </w:p>
        </w:tc>
        <w:tc>
          <w:tcPr>
            <w:tcW w:w="207" w:type="dxa"/>
            <w:tcBorders>
              <w:top w:val="nil"/>
              <w:left w:val="single" w:sz="16" w:space="0" w:color="FFFFFF"/>
              <w:bottom w:val="nil"/>
              <w:right w:val="single" w:sz="16" w:space="0" w:color="FFFFFF"/>
            </w:tcBorders>
            <w:shd w:val="clear" w:color="auto" w:fill="8DC321"/>
          </w:tcPr>
          <w:p w14:paraId="1D5107B8" w14:textId="77777777" w:rsidR="002A2D53" w:rsidRDefault="002A2D53">
            <w:pPr>
              <w:spacing w:after="160" w:line="259" w:lineRule="auto"/>
              <w:ind w:left="0" w:firstLine="0"/>
              <w:jc w:val="left"/>
            </w:pPr>
          </w:p>
        </w:tc>
        <w:tc>
          <w:tcPr>
            <w:tcW w:w="2075" w:type="dxa"/>
            <w:tcBorders>
              <w:top w:val="single" w:sz="16" w:space="0" w:color="FFFFFF"/>
              <w:left w:val="single" w:sz="16" w:space="0" w:color="FFFFFF"/>
              <w:bottom w:val="single" w:sz="16" w:space="0" w:color="FFFFFF"/>
              <w:right w:val="single" w:sz="16" w:space="0" w:color="FFFFFF"/>
            </w:tcBorders>
            <w:shd w:val="clear" w:color="auto" w:fill="8DC321"/>
            <w:vAlign w:val="center"/>
          </w:tcPr>
          <w:p w14:paraId="48A1DE35" w14:textId="77777777" w:rsidR="002A2D53" w:rsidRDefault="00A872E2">
            <w:pPr>
              <w:spacing w:after="0" w:line="259" w:lineRule="auto"/>
              <w:ind w:left="267" w:right="223" w:firstLine="0"/>
              <w:jc w:val="center"/>
            </w:pPr>
            <w:r>
              <w:rPr>
                <w:color w:val="FFFFFF"/>
              </w:rPr>
              <w:t xml:space="preserve">Andy McVey ICT Manager </w:t>
            </w:r>
          </w:p>
        </w:tc>
        <w:tc>
          <w:tcPr>
            <w:tcW w:w="207" w:type="dxa"/>
            <w:tcBorders>
              <w:top w:val="nil"/>
              <w:left w:val="single" w:sz="16" w:space="0" w:color="FFFFFF"/>
              <w:bottom w:val="nil"/>
              <w:right w:val="single" w:sz="16" w:space="0" w:color="FFFFFF"/>
            </w:tcBorders>
            <w:shd w:val="clear" w:color="auto" w:fill="8DC321"/>
          </w:tcPr>
          <w:p w14:paraId="04D67239" w14:textId="77777777" w:rsidR="002A2D53" w:rsidRDefault="002A2D53">
            <w:pPr>
              <w:spacing w:after="160" w:line="259" w:lineRule="auto"/>
              <w:ind w:left="0" w:firstLine="0"/>
              <w:jc w:val="left"/>
            </w:pPr>
          </w:p>
        </w:tc>
        <w:tc>
          <w:tcPr>
            <w:tcW w:w="2075" w:type="dxa"/>
            <w:tcBorders>
              <w:top w:val="single" w:sz="16" w:space="0" w:color="FFFFFF"/>
              <w:left w:val="single" w:sz="16" w:space="0" w:color="FFFFFF"/>
              <w:bottom w:val="single" w:sz="16" w:space="0" w:color="FFFFFF"/>
              <w:right w:val="single" w:sz="16" w:space="0" w:color="FFFFFF"/>
            </w:tcBorders>
            <w:shd w:val="clear" w:color="auto" w:fill="8DC321"/>
          </w:tcPr>
          <w:p w14:paraId="31E89574" w14:textId="77777777" w:rsidR="002A2D53" w:rsidRDefault="00BA33CD">
            <w:pPr>
              <w:spacing w:after="51" w:line="259" w:lineRule="auto"/>
              <w:ind w:left="79" w:firstLine="0"/>
            </w:pPr>
            <w:r>
              <w:rPr>
                <w:color w:val="FFFFFF"/>
              </w:rPr>
              <w:t>Caroline Hotchkiss</w:t>
            </w:r>
          </w:p>
          <w:p w14:paraId="42BA4514" w14:textId="77777777" w:rsidR="002A2D53" w:rsidRDefault="00A872E2" w:rsidP="00740EA5">
            <w:pPr>
              <w:spacing w:after="0" w:line="259" w:lineRule="auto"/>
              <w:ind w:left="0" w:right="11" w:firstLine="0"/>
              <w:jc w:val="center"/>
            </w:pPr>
            <w:r>
              <w:rPr>
                <w:color w:val="FFFFFF"/>
              </w:rPr>
              <w:t xml:space="preserve">Customer </w:t>
            </w:r>
            <w:r w:rsidR="00740EA5">
              <w:rPr>
                <w:color w:val="FFFFFF"/>
              </w:rPr>
              <w:t>Service</w:t>
            </w:r>
            <w:r>
              <w:rPr>
                <w:color w:val="FFFFFF"/>
              </w:rPr>
              <w:t xml:space="preserve"> </w:t>
            </w:r>
          </w:p>
          <w:p w14:paraId="7EF8E41B" w14:textId="77777777" w:rsidR="002A2D53" w:rsidRDefault="00A872E2">
            <w:pPr>
              <w:spacing w:after="0" w:line="259" w:lineRule="auto"/>
              <w:ind w:left="0" w:right="13" w:firstLine="0"/>
              <w:jc w:val="center"/>
            </w:pPr>
            <w:proofErr w:type="gramStart"/>
            <w:r>
              <w:rPr>
                <w:color w:val="FFFFFF"/>
              </w:rPr>
              <w:t xml:space="preserve">Manager </w:t>
            </w:r>
            <w:r w:rsidR="00E4552B">
              <w:rPr>
                <w:color w:val="FFFFFF"/>
              </w:rPr>
              <w:t xml:space="preserve"> (</w:t>
            </w:r>
            <w:proofErr w:type="gramEnd"/>
            <w:r w:rsidR="00E4552B">
              <w:rPr>
                <w:color w:val="FFFFFF"/>
              </w:rPr>
              <w:t>Tenancy Sustainment)</w:t>
            </w:r>
          </w:p>
        </w:tc>
      </w:tr>
    </w:tbl>
    <w:p w14:paraId="073E33F9" w14:textId="77777777" w:rsidR="002A2D53" w:rsidRDefault="00A872E2">
      <w:pPr>
        <w:spacing w:after="29" w:line="259" w:lineRule="auto"/>
        <w:ind w:left="384" w:firstLine="0"/>
        <w:jc w:val="right"/>
      </w:pPr>
      <w:r>
        <w:rPr>
          <w:rFonts w:ascii="Cambria" w:eastAsia="Cambria" w:hAnsi="Cambria" w:cs="Cambria"/>
          <w:b/>
          <w:sz w:val="20"/>
        </w:rPr>
        <w:t xml:space="preserve"> </w:t>
      </w:r>
    </w:p>
    <w:p w14:paraId="6B063A39" w14:textId="77777777" w:rsidR="00DD4D19" w:rsidRDefault="00A872E2" w:rsidP="00F849A5">
      <w:pPr>
        <w:spacing w:after="0" w:line="259" w:lineRule="auto"/>
        <w:ind w:left="0" w:firstLine="0"/>
        <w:jc w:val="left"/>
        <w:rPr>
          <w:b/>
          <w:color w:val="2E74B5"/>
          <w:sz w:val="22"/>
        </w:rPr>
      </w:pPr>
      <w:r>
        <w:rPr>
          <w:b/>
          <w:color w:val="2E74B5"/>
          <w:sz w:val="22"/>
        </w:rPr>
        <w:t xml:space="preserve"> </w:t>
      </w:r>
    </w:p>
    <w:p w14:paraId="785C95A5" w14:textId="4381F0F8" w:rsidR="002F7FA8" w:rsidRPr="00F849A5" w:rsidRDefault="00A872E2" w:rsidP="00F849A5">
      <w:pPr>
        <w:spacing w:after="0" w:line="259" w:lineRule="auto"/>
        <w:ind w:left="0" w:firstLine="0"/>
        <w:jc w:val="left"/>
      </w:pPr>
      <w:r>
        <w:rPr>
          <w:b/>
          <w:color w:val="2E74B5"/>
          <w:sz w:val="22"/>
        </w:rPr>
        <w:lastRenderedPageBreak/>
        <w:tab/>
        <w:t xml:space="preserve">  </w:t>
      </w:r>
    </w:p>
    <w:p w14:paraId="12E5D201" w14:textId="77777777" w:rsidR="00BF1435" w:rsidRDefault="00F849A5" w:rsidP="009F489F">
      <w:pPr>
        <w:pStyle w:val="Heading1"/>
      </w:pPr>
      <w:r>
        <w:t>KEY TERMS &amp; CONDITIONS</w:t>
      </w:r>
    </w:p>
    <w:p w14:paraId="15B63BF8" w14:textId="77777777" w:rsidR="002A2D53" w:rsidRPr="009F489F" w:rsidRDefault="00A872E2" w:rsidP="00FF2CB4">
      <w:pPr>
        <w:spacing w:after="168" w:line="259" w:lineRule="auto"/>
        <w:ind w:left="0" w:firstLine="0"/>
        <w:jc w:val="left"/>
        <w:rPr>
          <w:rFonts w:ascii="Arial" w:hAnsi="Arial" w:cs="Arial"/>
          <w:color w:val="8DC321"/>
          <w:sz w:val="22"/>
        </w:rPr>
      </w:pPr>
      <w:r w:rsidRPr="009F489F">
        <w:rPr>
          <w:rFonts w:ascii="Arial" w:hAnsi="Arial" w:cs="Arial"/>
          <w:noProof/>
          <w:color w:val="8DC321"/>
          <w:sz w:val="22"/>
        </w:rPr>
        <mc:AlternateContent>
          <mc:Choice Requires="wpg">
            <w:drawing>
              <wp:inline distT="0" distB="0" distL="0" distR="0" wp14:anchorId="02D6635C" wp14:editId="75AE667C">
                <wp:extent cx="5870194" cy="12192"/>
                <wp:effectExtent l="0" t="0" r="0" b="6985"/>
                <wp:docPr id="21567" name="Group 21567"/>
                <wp:cNvGraphicFramePr/>
                <a:graphic xmlns:a="http://schemas.openxmlformats.org/drawingml/2006/main">
                  <a:graphicData uri="http://schemas.microsoft.com/office/word/2010/wordprocessingGroup">
                    <wpg:wgp>
                      <wpg:cNvGrpSpPr/>
                      <wpg:grpSpPr>
                        <a:xfrm>
                          <a:off x="0" y="0"/>
                          <a:ext cx="5870194" cy="12192"/>
                          <a:chOff x="0" y="0"/>
                          <a:chExt cx="5870194" cy="12192"/>
                        </a:xfrm>
                        <a:solidFill>
                          <a:srgbClr val="8DC321"/>
                        </a:solidFill>
                      </wpg:grpSpPr>
                      <wps:wsp>
                        <wps:cNvPr id="28449" name="Shape 28449"/>
                        <wps:cNvSpPr/>
                        <wps:spPr>
                          <a:xfrm>
                            <a:off x="0" y="0"/>
                            <a:ext cx="5870194" cy="12192"/>
                          </a:xfrm>
                          <a:custGeom>
                            <a:avLst/>
                            <a:gdLst/>
                            <a:ahLst/>
                            <a:cxnLst/>
                            <a:rect l="0" t="0" r="0" b="0"/>
                            <a:pathLst>
                              <a:path w="5870194" h="12192">
                                <a:moveTo>
                                  <a:pt x="0" y="0"/>
                                </a:moveTo>
                                <a:lnTo>
                                  <a:pt x="5870194" y="0"/>
                                </a:lnTo>
                                <a:lnTo>
                                  <a:pt x="587019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568AE4ED" id="Group 21567" o:spid="_x0000_s1026" style="width:462.2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">
                <v:shape id="Shape 28449" o:spid="_x0000_s1027" style="position:absolute;width:58701;height:121;visibility:visible;mso-wrap-style:square;v-text-anchor:top" coordsize="58701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" path="m,l5870194,r,12192l,12192,,e" filled="f" stroked="f" strokeweight="0">
                  <v:path arrowok="t" textboxrect="0,0,5870194,12192"/>
                </v:shape>
                <w10:anchorlock/>
              </v:group>
            </w:pict>
          </mc:Fallback>
        </mc:AlternateContent>
      </w:r>
    </w:p>
    <w:p w14:paraId="0B275723" w14:textId="77777777" w:rsidR="002A2D53" w:rsidRPr="009F489F" w:rsidRDefault="00464828">
      <w:pPr>
        <w:spacing w:after="145" w:line="259" w:lineRule="auto"/>
        <w:ind w:left="-5"/>
        <w:jc w:val="left"/>
        <w:rPr>
          <w:rFonts w:ascii="Arial" w:hAnsi="Arial" w:cs="Arial"/>
          <w:color w:val="8DC321"/>
          <w:sz w:val="22"/>
        </w:rPr>
      </w:pPr>
      <w:r w:rsidRPr="009F489F">
        <w:rPr>
          <w:rFonts w:ascii="Arial" w:hAnsi="Arial" w:cs="Arial"/>
          <w:b/>
          <w:color w:val="8DC321"/>
          <w:sz w:val="22"/>
        </w:rPr>
        <w:t xml:space="preserve">REMUNURATION &amp; BENEFITS </w:t>
      </w:r>
    </w:p>
    <w:p w14:paraId="7F469C79" w14:textId="77777777" w:rsidR="002A2D53" w:rsidRPr="00465DFD" w:rsidRDefault="00A872E2">
      <w:pPr>
        <w:numPr>
          <w:ilvl w:val="0"/>
          <w:numId w:val="5"/>
        </w:numPr>
        <w:ind w:right="700" w:hanging="360"/>
        <w:rPr>
          <w:rFonts w:ascii="Arial" w:hAnsi="Arial" w:cs="Arial"/>
          <w:sz w:val="22"/>
        </w:rPr>
      </w:pPr>
      <w:r w:rsidRPr="00465DFD">
        <w:rPr>
          <w:rFonts w:ascii="Arial" w:hAnsi="Arial" w:cs="Arial"/>
          <w:sz w:val="22"/>
        </w:rPr>
        <w:t xml:space="preserve">Defined pension contribution scheme (employer contribution of 9.6%) </w:t>
      </w:r>
    </w:p>
    <w:p w14:paraId="0721F732" w14:textId="77777777" w:rsidR="002A2D53" w:rsidRPr="00465DFD" w:rsidRDefault="00A872E2">
      <w:pPr>
        <w:numPr>
          <w:ilvl w:val="0"/>
          <w:numId w:val="5"/>
        </w:numPr>
        <w:ind w:right="700" w:hanging="360"/>
        <w:rPr>
          <w:rFonts w:ascii="Arial" w:hAnsi="Arial" w:cs="Arial"/>
          <w:sz w:val="22"/>
        </w:rPr>
      </w:pPr>
      <w:r w:rsidRPr="00465DFD">
        <w:rPr>
          <w:rFonts w:ascii="Arial" w:hAnsi="Arial" w:cs="Arial"/>
          <w:sz w:val="22"/>
        </w:rPr>
        <w:t xml:space="preserve">Flexible working opportunities </w:t>
      </w:r>
    </w:p>
    <w:p w14:paraId="6714BDC2" w14:textId="77777777" w:rsidR="002A2D53" w:rsidRPr="00465DFD" w:rsidRDefault="00A872E2">
      <w:pPr>
        <w:numPr>
          <w:ilvl w:val="0"/>
          <w:numId w:val="5"/>
        </w:numPr>
        <w:ind w:right="700" w:hanging="360"/>
        <w:rPr>
          <w:rFonts w:ascii="Arial" w:hAnsi="Arial" w:cs="Arial"/>
          <w:sz w:val="22"/>
        </w:rPr>
      </w:pPr>
      <w:r w:rsidRPr="00465DFD">
        <w:rPr>
          <w:rFonts w:ascii="Arial" w:hAnsi="Arial" w:cs="Arial"/>
          <w:sz w:val="22"/>
        </w:rPr>
        <w:t xml:space="preserve">First rate working environment </w:t>
      </w:r>
    </w:p>
    <w:p w14:paraId="21C098B1" w14:textId="77777777" w:rsidR="002A2D53" w:rsidRPr="00465DFD" w:rsidRDefault="00A872E2">
      <w:pPr>
        <w:numPr>
          <w:ilvl w:val="0"/>
          <w:numId w:val="5"/>
        </w:numPr>
        <w:ind w:right="700" w:hanging="360"/>
        <w:rPr>
          <w:rFonts w:ascii="Arial" w:hAnsi="Arial" w:cs="Arial"/>
          <w:sz w:val="22"/>
        </w:rPr>
      </w:pPr>
      <w:r w:rsidRPr="00465DFD">
        <w:rPr>
          <w:rFonts w:ascii="Arial" w:hAnsi="Arial" w:cs="Arial"/>
          <w:sz w:val="22"/>
        </w:rPr>
        <w:t xml:space="preserve">Excellent learning and development opportunities </w:t>
      </w:r>
    </w:p>
    <w:p w14:paraId="74AE7046" w14:textId="77777777" w:rsidR="002A2D53" w:rsidRPr="00465DFD" w:rsidRDefault="00A872E2">
      <w:pPr>
        <w:numPr>
          <w:ilvl w:val="0"/>
          <w:numId w:val="5"/>
        </w:numPr>
        <w:ind w:right="700" w:hanging="360"/>
        <w:rPr>
          <w:rFonts w:ascii="Arial" w:hAnsi="Arial" w:cs="Arial"/>
          <w:sz w:val="22"/>
        </w:rPr>
      </w:pPr>
      <w:r w:rsidRPr="00465DFD">
        <w:rPr>
          <w:rFonts w:ascii="Arial" w:hAnsi="Arial" w:cs="Arial"/>
          <w:sz w:val="22"/>
        </w:rPr>
        <w:t xml:space="preserve">On-going personal development </w:t>
      </w:r>
    </w:p>
    <w:p w14:paraId="6316338D" w14:textId="77777777" w:rsidR="002A2D53" w:rsidRPr="00465DFD" w:rsidRDefault="00A872E2">
      <w:pPr>
        <w:numPr>
          <w:ilvl w:val="0"/>
          <w:numId w:val="5"/>
        </w:numPr>
        <w:ind w:right="700" w:hanging="360"/>
        <w:rPr>
          <w:rFonts w:ascii="Arial" w:hAnsi="Arial" w:cs="Arial"/>
          <w:sz w:val="22"/>
        </w:rPr>
      </w:pPr>
      <w:r w:rsidRPr="00465DFD">
        <w:rPr>
          <w:rFonts w:ascii="Arial" w:hAnsi="Arial" w:cs="Arial"/>
          <w:sz w:val="22"/>
        </w:rPr>
        <w:t xml:space="preserve">Clyde Value (employee discounts and benefits) </w:t>
      </w:r>
    </w:p>
    <w:p w14:paraId="65C48774" w14:textId="77777777" w:rsidR="002A2D53" w:rsidRPr="00465DFD" w:rsidRDefault="00A872E2">
      <w:pPr>
        <w:numPr>
          <w:ilvl w:val="0"/>
          <w:numId w:val="5"/>
        </w:numPr>
        <w:ind w:right="700" w:hanging="360"/>
        <w:rPr>
          <w:rFonts w:ascii="Arial" w:hAnsi="Arial" w:cs="Arial"/>
          <w:sz w:val="22"/>
        </w:rPr>
      </w:pPr>
      <w:r w:rsidRPr="00465DFD">
        <w:rPr>
          <w:rFonts w:ascii="Arial" w:hAnsi="Arial" w:cs="Arial"/>
          <w:sz w:val="22"/>
        </w:rPr>
        <w:t xml:space="preserve">Health and wellbeing initiatives </w:t>
      </w:r>
    </w:p>
    <w:p w14:paraId="3F8D682C" w14:textId="77777777" w:rsidR="002A2D53" w:rsidRPr="00465DFD" w:rsidRDefault="00A872E2">
      <w:pPr>
        <w:numPr>
          <w:ilvl w:val="0"/>
          <w:numId w:val="5"/>
        </w:numPr>
        <w:ind w:right="700" w:hanging="360"/>
        <w:rPr>
          <w:rFonts w:ascii="Arial" w:hAnsi="Arial" w:cs="Arial"/>
          <w:sz w:val="22"/>
        </w:rPr>
      </w:pPr>
      <w:r w:rsidRPr="00465DFD">
        <w:rPr>
          <w:rFonts w:ascii="Arial" w:hAnsi="Arial" w:cs="Arial"/>
          <w:sz w:val="22"/>
        </w:rPr>
        <w:t xml:space="preserve">Use of pool cars </w:t>
      </w:r>
    </w:p>
    <w:p w14:paraId="3946D483" w14:textId="77777777" w:rsidR="002A2D53" w:rsidRPr="00465DFD" w:rsidRDefault="00A872E2">
      <w:pPr>
        <w:spacing w:after="168" w:line="259" w:lineRule="auto"/>
        <w:ind w:left="-108" w:firstLine="0"/>
        <w:jc w:val="left"/>
        <w:rPr>
          <w:rFonts w:ascii="Arial" w:hAnsi="Arial" w:cs="Arial"/>
          <w:sz w:val="22"/>
        </w:rPr>
      </w:pPr>
      <w:r w:rsidRPr="00465DFD">
        <w:rPr>
          <w:rFonts w:ascii="Arial" w:hAnsi="Arial" w:cs="Arial"/>
          <w:noProof/>
          <w:sz w:val="22"/>
        </w:rPr>
        <mc:AlternateContent>
          <mc:Choice Requires="wpg">
            <w:drawing>
              <wp:inline distT="0" distB="0" distL="0" distR="0" wp14:anchorId="3E9E8761" wp14:editId="62BC6708">
                <wp:extent cx="5870194" cy="12192"/>
                <wp:effectExtent l="0" t="0" r="0" b="6985"/>
                <wp:docPr id="21568" name="Group 21568"/>
                <wp:cNvGraphicFramePr/>
                <a:graphic xmlns:a="http://schemas.openxmlformats.org/drawingml/2006/main">
                  <a:graphicData uri="http://schemas.microsoft.com/office/word/2010/wordprocessingGroup">
                    <wpg:wgp>
                      <wpg:cNvGrpSpPr/>
                      <wpg:grpSpPr>
                        <a:xfrm>
                          <a:off x="0" y="0"/>
                          <a:ext cx="5870194" cy="12192"/>
                          <a:chOff x="0" y="0"/>
                          <a:chExt cx="5870194" cy="12192"/>
                        </a:xfrm>
                        <a:solidFill>
                          <a:srgbClr val="8DC321"/>
                        </a:solidFill>
                      </wpg:grpSpPr>
                      <wps:wsp>
                        <wps:cNvPr id="28451" name="Shape 28451"/>
                        <wps:cNvSpPr/>
                        <wps:spPr>
                          <a:xfrm>
                            <a:off x="0" y="0"/>
                            <a:ext cx="5870194" cy="12192"/>
                          </a:xfrm>
                          <a:custGeom>
                            <a:avLst/>
                            <a:gdLst/>
                            <a:ahLst/>
                            <a:cxnLst/>
                            <a:rect l="0" t="0" r="0" b="0"/>
                            <a:pathLst>
                              <a:path w="5870194" h="12192">
                                <a:moveTo>
                                  <a:pt x="0" y="0"/>
                                </a:moveTo>
                                <a:lnTo>
                                  <a:pt x="5870194" y="0"/>
                                </a:lnTo>
                                <a:lnTo>
                                  <a:pt x="587019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514CD83F" id="Group 21568" o:spid="_x0000_s1026" style="width:462.2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">
                <v:shape id="Shape 28451" o:spid="_x0000_s1027" style="position:absolute;width:58701;height:121;visibility:visible;mso-wrap-style:square;v-text-anchor:top" coordsize="58701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" path="m,l5870194,r,12192l,12192,,e" filled="f" stroked="f" strokeweight="0">
                  <v:path arrowok="t" textboxrect="0,0,5870194,12192"/>
                </v:shape>
                <w10:anchorlock/>
              </v:group>
            </w:pict>
          </mc:Fallback>
        </mc:AlternateContent>
      </w:r>
    </w:p>
    <w:p w14:paraId="6D538053" w14:textId="77777777" w:rsidR="002A2D53" w:rsidRPr="00FF2CB4" w:rsidRDefault="00464828">
      <w:pPr>
        <w:spacing w:after="96" w:line="259" w:lineRule="auto"/>
        <w:ind w:left="-5"/>
        <w:jc w:val="left"/>
        <w:rPr>
          <w:rFonts w:ascii="Arial" w:hAnsi="Arial" w:cs="Arial"/>
          <w:color w:val="8DC321"/>
          <w:sz w:val="22"/>
        </w:rPr>
      </w:pPr>
      <w:r w:rsidRPr="00FF2CB4">
        <w:rPr>
          <w:rFonts w:ascii="Arial" w:hAnsi="Arial" w:cs="Arial"/>
          <w:b/>
          <w:color w:val="8DC321"/>
          <w:sz w:val="22"/>
        </w:rPr>
        <w:t>HOLIDAY ENTITLEMENT</w:t>
      </w:r>
    </w:p>
    <w:p w14:paraId="376EEF15" w14:textId="77777777" w:rsidR="002A2D53" w:rsidRPr="00465DFD" w:rsidRDefault="00A872E2">
      <w:pPr>
        <w:spacing w:after="9"/>
        <w:ind w:left="-5" w:right="700"/>
        <w:rPr>
          <w:rFonts w:ascii="Arial" w:hAnsi="Arial" w:cs="Arial"/>
          <w:sz w:val="22"/>
        </w:rPr>
      </w:pPr>
      <w:r w:rsidRPr="00465DFD">
        <w:rPr>
          <w:rFonts w:ascii="Arial" w:hAnsi="Arial" w:cs="Arial"/>
          <w:sz w:val="22"/>
        </w:rPr>
        <w:t xml:space="preserve">40 days leave per year (inclusive of public holidays) </w:t>
      </w:r>
    </w:p>
    <w:p w14:paraId="35D6C714" w14:textId="77777777" w:rsidR="002A2D53" w:rsidRPr="00465DFD" w:rsidRDefault="00A872E2">
      <w:pPr>
        <w:spacing w:after="170" w:line="259" w:lineRule="auto"/>
        <w:ind w:left="-108" w:firstLine="0"/>
        <w:jc w:val="left"/>
        <w:rPr>
          <w:rFonts w:ascii="Arial" w:hAnsi="Arial" w:cs="Arial"/>
          <w:sz w:val="22"/>
        </w:rPr>
      </w:pPr>
      <w:r w:rsidRPr="00465DFD">
        <w:rPr>
          <w:rFonts w:ascii="Arial" w:hAnsi="Arial" w:cs="Arial"/>
          <w:noProof/>
          <w:sz w:val="22"/>
        </w:rPr>
        <mc:AlternateContent>
          <mc:Choice Requires="wpg">
            <w:drawing>
              <wp:inline distT="0" distB="0" distL="0" distR="0" wp14:anchorId="70C99317" wp14:editId="001CDCDC">
                <wp:extent cx="5870194" cy="12192"/>
                <wp:effectExtent l="0" t="0" r="0" b="6985"/>
                <wp:docPr id="21569" name="Group 21569"/>
                <wp:cNvGraphicFramePr/>
                <a:graphic xmlns:a="http://schemas.openxmlformats.org/drawingml/2006/main">
                  <a:graphicData uri="http://schemas.microsoft.com/office/word/2010/wordprocessingGroup">
                    <wpg:wgp>
                      <wpg:cNvGrpSpPr/>
                      <wpg:grpSpPr>
                        <a:xfrm>
                          <a:off x="0" y="0"/>
                          <a:ext cx="5870194" cy="12192"/>
                          <a:chOff x="0" y="0"/>
                          <a:chExt cx="5870194" cy="12192"/>
                        </a:xfrm>
                        <a:solidFill>
                          <a:srgbClr val="8DC321"/>
                        </a:solidFill>
                      </wpg:grpSpPr>
                      <wps:wsp>
                        <wps:cNvPr id="28453" name="Shape 28453"/>
                        <wps:cNvSpPr/>
                        <wps:spPr>
                          <a:xfrm>
                            <a:off x="0" y="0"/>
                            <a:ext cx="5870194" cy="12192"/>
                          </a:xfrm>
                          <a:custGeom>
                            <a:avLst/>
                            <a:gdLst/>
                            <a:ahLst/>
                            <a:cxnLst/>
                            <a:rect l="0" t="0" r="0" b="0"/>
                            <a:pathLst>
                              <a:path w="5870194" h="12192">
                                <a:moveTo>
                                  <a:pt x="0" y="0"/>
                                </a:moveTo>
                                <a:lnTo>
                                  <a:pt x="5870194" y="0"/>
                                </a:lnTo>
                                <a:lnTo>
                                  <a:pt x="587019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72ECE6D0" id="Group 21569" o:spid="_x0000_s1026" style="width:462.2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">
                <v:shape id="Shape 28453" o:spid="_x0000_s1027" style="position:absolute;width:58701;height:121;visibility:visible;mso-wrap-style:square;v-text-anchor:top" coordsize="58701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" path="m,l5870194,r,12192l,12192,,e" filled="f" stroked="f" strokeweight="0">
                  <v:path arrowok="t" textboxrect="0,0,5870194,12192"/>
                </v:shape>
                <w10:anchorlock/>
              </v:group>
            </w:pict>
          </mc:Fallback>
        </mc:AlternateContent>
      </w:r>
    </w:p>
    <w:p w14:paraId="0BA02AED" w14:textId="77777777" w:rsidR="002A2D53" w:rsidRPr="00FF2CB4" w:rsidRDefault="00464828">
      <w:pPr>
        <w:spacing w:after="96" w:line="259" w:lineRule="auto"/>
        <w:ind w:left="-5"/>
        <w:jc w:val="left"/>
        <w:rPr>
          <w:rFonts w:ascii="Arial" w:hAnsi="Arial" w:cs="Arial"/>
          <w:color w:val="8DC321"/>
          <w:sz w:val="22"/>
        </w:rPr>
      </w:pPr>
      <w:r w:rsidRPr="00FF2CB4">
        <w:rPr>
          <w:rFonts w:ascii="Arial" w:hAnsi="Arial" w:cs="Arial"/>
          <w:b/>
          <w:color w:val="8DC321"/>
          <w:sz w:val="22"/>
        </w:rPr>
        <w:t>WORKING HOURS</w:t>
      </w:r>
    </w:p>
    <w:p w14:paraId="1A9B85B7" w14:textId="07E50687" w:rsidR="002A2D53" w:rsidRPr="00465DFD" w:rsidRDefault="00A872E2">
      <w:pPr>
        <w:spacing w:after="0"/>
        <w:ind w:left="-5" w:right="700"/>
        <w:rPr>
          <w:rFonts w:ascii="Arial" w:hAnsi="Arial" w:cs="Arial"/>
          <w:sz w:val="22"/>
        </w:rPr>
      </w:pPr>
      <w:r w:rsidRPr="00465DFD">
        <w:rPr>
          <w:rFonts w:ascii="Arial" w:hAnsi="Arial" w:cs="Arial"/>
          <w:sz w:val="22"/>
        </w:rPr>
        <w:t>Normal working hours are 35 hours per week</w:t>
      </w:r>
      <w:r w:rsidR="007806D8">
        <w:rPr>
          <w:rFonts w:ascii="Arial" w:hAnsi="Arial" w:cs="Arial"/>
          <w:sz w:val="22"/>
        </w:rPr>
        <w:t>,</w:t>
      </w:r>
      <w:r w:rsidRPr="00465DFD">
        <w:rPr>
          <w:rFonts w:ascii="Arial" w:hAnsi="Arial" w:cs="Arial"/>
          <w:sz w:val="22"/>
        </w:rPr>
        <w:t xml:space="preserve"> based around the usual business week; however, attendance at out of hours meetings may be required from time to time </w:t>
      </w:r>
    </w:p>
    <w:p w14:paraId="5B65791F" w14:textId="77777777" w:rsidR="002A2D53" w:rsidRPr="00465DFD" w:rsidRDefault="00A872E2">
      <w:pPr>
        <w:spacing w:after="168" w:line="259" w:lineRule="auto"/>
        <w:ind w:left="-108" w:firstLine="0"/>
        <w:jc w:val="left"/>
        <w:rPr>
          <w:rFonts w:ascii="Arial" w:hAnsi="Arial" w:cs="Arial"/>
          <w:sz w:val="22"/>
        </w:rPr>
      </w:pPr>
      <w:r w:rsidRPr="00465DFD">
        <w:rPr>
          <w:rFonts w:ascii="Arial" w:hAnsi="Arial" w:cs="Arial"/>
          <w:noProof/>
          <w:sz w:val="22"/>
        </w:rPr>
        <mc:AlternateContent>
          <mc:Choice Requires="wpg">
            <w:drawing>
              <wp:inline distT="0" distB="0" distL="0" distR="0" wp14:anchorId="6E518F01" wp14:editId="49E80436">
                <wp:extent cx="5870194" cy="12192"/>
                <wp:effectExtent l="0" t="0" r="0" b="6985"/>
                <wp:docPr id="21570" name="Group 21570"/>
                <wp:cNvGraphicFramePr/>
                <a:graphic xmlns:a="http://schemas.openxmlformats.org/drawingml/2006/main">
                  <a:graphicData uri="http://schemas.microsoft.com/office/word/2010/wordprocessingGroup">
                    <wpg:wgp>
                      <wpg:cNvGrpSpPr/>
                      <wpg:grpSpPr>
                        <a:xfrm>
                          <a:off x="0" y="0"/>
                          <a:ext cx="5870194" cy="12192"/>
                          <a:chOff x="0" y="0"/>
                          <a:chExt cx="5870194" cy="12192"/>
                        </a:xfrm>
                        <a:solidFill>
                          <a:srgbClr val="8DC321"/>
                        </a:solidFill>
                      </wpg:grpSpPr>
                      <wps:wsp>
                        <wps:cNvPr id="28455" name="Shape 28455"/>
                        <wps:cNvSpPr/>
                        <wps:spPr>
                          <a:xfrm>
                            <a:off x="0" y="0"/>
                            <a:ext cx="5870194" cy="12192"/>
                          </a:xfrm>
                          <a:custGeom>
                            <a:avLst/>
                            <a:gdLst/>
                            <a:ahLst/>
                            <a:cxnLst/>
                            <a:rect l="0" t="0" r="0" b="0"/>
                            <a:pathLst>
                              <a:path w="5870194" h="12192">
                                <a:moveTo>
                                  <a:pt x="0" y="0"/>
                                </a:moveTo>
                                <a:lnTo>
                                  <a:pt x="5870194" y="0"/>
                                </a:lnTo>
                                <a:lnTo>
                                  <a:pt x="587019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710A51AB" id="Group 21570" o:spid="_x0000_s1026" style="width:462.2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">
                <v:shape id="Shape 28455" o:spid="_x0000_s1027" style="position:absolute;width:58701;height:121;visibility:visible;mso-wrap-style:square;v-text-anchor:top" coordsize="58701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" path="m,l5870194,r,12192l,12192,,e" filled="f" stroked="f" strokeweight="0">
                  <v:path arrowok="t" textboxrect="0,0,5870194,12192"/>
                </v:shape>
                <w10:anchorlock/>
              </v:group>
            </w:pict>
          </mc:Fallback>
        </mc:AlternateContent>
      </w:r>
    </w:p>
    <w:p w14:paraId="5EE48A94" w14:textId="77777777" w:rsidR="002A2D53" w:rsidRPr="009F489F" w:rsidRDefault="00464828">
      <w:pPr>
        <w:spacing w:after="146" w:line="259" w:lineRule="auto"/>
        <w:ind w:left="-5"/>
        <w:jc w:val="left"/>
        <w:rPr>
          <w:rFonts w:ascii="Arial" w:hAnsi="Arial" w:cs="Arial"/>
          <w:color w:val="8DC321"/>
          <w:sz w:val="22"/>
        </w:rPr>
      </w:pPr>
      <w:r w:rsidRPr="009F489F">
        <w:rPr>
          <w:rFonts w:ascii="Arial" w:hAnsi="Arial" w:cs="Arial"/>
          <w:b/>
          <w:color w:val="8DC321"/>
          <w:sz w:val="22"/>
        </w:rPr>
        <w:t>PROBATION AND NOTICE PERIOD</w:t>
      </w:r>
    </w:p>
    <w:p w14:paraId="00A53453" w14:textId="77777777" w:rsidR="002A2D53" w:rsidRPr="00465DFD" w:rsidRDefault="00A872E2">
      <w:pPr>
        <w:numPr>
          <w:ilvl w:val="0"/>
          <w:numId w:val="6"/>
        </w:numPr>
        <w:ind w:right="700" w:hanging="360"/>
        <w:rPr>
          <w:rFonts w:ascii="Arial" w:hAnsi="Arial" w:cs="Arial"/>
          <w:sz w:val="22"/>
        </w:rPr>
      </w:pPr>
      <w:r w:rsidRPr="00465DFD">
        <w:rPr>
          <w:rFonts w:ascii="Arial" w:hAnsi="Arial" w:cs="Arial"/>
          <w:sz w:val="22"/>
        </w:rPr>
        <w:t xml:space="preserve">The probationary period for </w:t>
      </w:r>
      <w:r w:rsidR="000E2EBD" w:rsidRPr="00465DFD">
        <w:rPr>
          <w:rFonts w:ascii="Arial" w:hAnsi="Arial" w:cs="Arial"/>
          <w:sz w:val="22"/>
        </w:rPr>
        <w:t>all</w:t>
      </w:r>
      <w:r w:rsidRPr="00465DFD">
        <w:rPr>
          <w:rFonts w:ascii="Arial" w:hAnsi="Arial" w:cs="Arial"/>
          <w:sz w:val="22"/>
        </w:rPr>
        <w:t xml:space="preserve"> role</w:t>
      </w:r>
      <w:r w:rsidR="000E2EBD" w:rsidRPr="00465DFD">
        <w:rPr>
          <w:rFonts w:ascii="Arial" w:hAnsi="Arial" w:cs="Arial"/>
          <w:sz w:val="22"/>
        </w:rPr>
        <w:t>s</w:t>
      </w:r>
      <w:r w:rsidRPr="00465DFD">
        <w:rPr>
          <w:rFonts w:ascii="Arial" w:hAnsi="Arial" w:cs="Arial"/>
          <w:sz w:val="22"/>
        </w:rPr>
        <w:t xml:space="preserve"> is 6 months </w:t>
      </w:r>
    </w:p>
    <w:p w14:paraId="5CD4FE7C" w14:textId="2F5C0B9A" w:rsidR="00464828" w:rsidRPr="00465DFD" w:rsidRDefault="00A872E2" w:rsidP="00465DFD">
      <w:pPr>
        <w:numPr>
          <w:ilvl w:val="0"/>
          <w:numId w:val="6"/>
        </w:numPr>
        <w:spacing w:after="9"/>
        <w:ind w:right="700" w:hanging="360"/>
        <w:rPr>
          <w:rFonts w:ascii="Arial" w:hAnsi="Arial" w:cs="Arial"/>
          <w:sz w:val="22"/>
        </w:rPr>
      </w:pPr>
      <w:r w:rsidRPr="00465DFD">
        <w:rPr>
          <w:rFonts w:ascii="Arial" w:hAnsi="Arial" w:cs="Arial"/>
          <w:sz w:val="22"/>
        </w:rPr>
        <w:t xml:space="preserve">The notice period after the probationary period is </w:t>
      </w:r>
      <w:r w:rsidR="00AB54FD">
        <w:rPr>
          <w:rFonts w:ascii="Arial" w:hAnsi="Arial" w:cs="Arial"/>
          <w:sz w:val="22"/>
        </w:rPr>
        <w:t>3</w:t>
      </w:r>
      <w:r w:rsidRPr="00465DFD">
        <w:rPr>
          <w:rFonts w:ascii="Arial" w:hAnsi="Arial" w:cs="Arial"/>
          <w:sz w:val="22"/>
        </w:rPr>
        <w:t xml:space="preserve"> month</w:t>
      </w:r>
      <w:r w:rsidR="00AB54FD">
        <w:rPr>
          <w:rFonts w:ascii="Arial" w:hAnsi="Arial" w:cs="Arial"/>
          <w:sz w:val="22"/>
        </w:rPr>
        <w:t>s</w:t>
      </w:r>
      <w:r w:rsidRPr="00465DFD">
        <w:rPr>
          <w:rFonts w:ascii="Arial" w:hAnsi="Arial" w:cs="Arial"/>
          <w:sz w:val="22"/>
        </w:rPr>
        <w:t xml:space="preserve"> </w:t>
      </w:r>
    </w:p>
    <w:p w14:paraId="7233CCF0" w14:textId="77777777" w:rsidR="002A2D53" w:rsidRPr="00465DFD" w:rsidRDefault="00A872E2">
      <w:pPr>
        <w:spacing w:after="168" w:line="259" w:lineRule="auto"/>
        <w:ind w:left="-108" w:firstLine="0"/>
        <w:jc w:val="left"/>
        <w:rPr>
          <w:rFonts w:ascii="Arial" w:hAnsi="Arial" w:cs="Arial"/>
          <w:sz w:val="22"/>
        </w:rPr>
      </w:pPr>
      <w:r w:rsidRPr="00465DFD">
        <w:rPr>
          <w:rFonts w:ascii="Arial" w:hAnsi="Arial" w:cs="Arial"/>
          <w:noProof/>
          <w:sz w:val="22"/>
        </w:rPr>
        <mc:AlternateContent>
          <mc:Choice Requires="wpg">
            <w:drawing>
              <wp:inline distT="0" distB="0" distL="0" distR="0" wp14:anchorId="64F67497" wp14:editId="5DE3B10D">
                <wp:extent cx="5870194" cy="12192"/>
                <wp:effectExtent l="0" t="0" r="0" b="6985"/>
                <wp:docPr id="21571" name="Group 21571"/>
                <wp:cNvGraphicFramePr/>
                <a:graphic xmlns:a="http://schemas.openxmlformats.org/drawingml/2006/main">
                  <a:graphicData uri="http://schemas.microsoft.com/office/word/2010/wordprocessingGroup">
                    <wpg:wgp>
                      <wpg:cNvGrpSpPr/>
                      <wpg:grpSpPr>
                        <a:xfrm>
                          <a:off x="0" y="0"/>
                          <a:ext cx="5870194" cy="12192"/>
                          <a:chOff x="0" y="0"/>
                          <a:chExt cx="5870194" cy="12192"/>
                        </a:xfrm>
                        <a:solidFill>
                          <a:srgbClr val="8DC321"/>
                        </a:solidFill>
                      </wpg:grpSpPr>
                      <wps:wsp>
                        <wps:cNvPr id="28457" name="Shape 28457"/>
                        <wps:cNvSpPr/>
                        <wps:spPr>
                          <a:xfrm>
                            <a:off x="0" y="0"/>
                            <a:ext cx="5870194" cy="12192"/>
                          </a:xfrm>
                          <a:custGeom>
                            <a:avLst/>
                            <a:gdLst/>
                            <a:ahLst/>
                            <a:cxnLst/>
                            <a:rect l="0" t="0" r="0" b="0"/>
                            <a:pathLst>
                              <a:path w="5870194" h="12192">
                                <a:moveTo>
                                  <a:pt x="0" y="0"/>
                                </a:moveTo>
                                <a:lnTo>
                                  <a:pt x="5870194" y="0"/>
                                </a:lnTo>
                                <a:lnTo>
                                  <a:pt x="587019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32BF1A72" id="Group 21571" o:spid="_x0000_s1026" style="width:462.2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">
                <v:shape id="Shape 28457" o:spid="_x0000_s1027" style="position:absolute;width:58701;height:121;visibility:visible;mso-wrap-style:square;v-text-anchor:top" coordsize="58701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" path="m,l5870194,r,12192l,12192,,e" filled="f" stroked="f" strokeweight="0">
                  <v:path arrowok="t" textboxrect="0,0,5870194,12192"/>
                </v:shape>
                <w10:anchorlock/>
              </v:group>
            </w:pict>
          </mc:Fallback>
        </mc:AlternateContent>
      </w:r>
    </w:p>
    <w:p w14:paraId="4849FC16" w14:textId="77777777" w:rsidR="002A2D53" w:rsidRPr="009F489F" w:rsidRDefault="00464828">
      <w:pPr>
        <w:spacing w:after="96" w:line="259" w:lineRule="auto"/>
        <w:ind w:left="-5"/>
        <w:jc w:val="left"/>
        <w:rPr>
          <w:rFonts w:ascii="Arial" w:hAnsi="Arial" w:cs="Arial"/>
          <w:color w:val="8DC321"/>
          <w:sz w:val="22"/>
        </w:rPr>
      </w:pPr>
      <w:r w:rsidRPr="009F489F">
        <w:rPr>
          <w:rFonts w:ascii="Arial" w:hAnsi="Arial" w:cs="Arial"/>
          <w:b/>
          <w:color w:val="8DC321"/>
          <w:sz w:val="22"/>
        </w:rPr>
        <w:t>LOCATION</w:t>
      </w:r>
    </w:p>
    <w:p w14:paraId="5958BD38" w14:textId="5650813C" w:rsidR="007C6F72" w:rsidRPr="00465DFD" w:rsidRDefault="00A872E2" w:rsidP="00EC68FB">
      <w:pPr>
        <w:ind w:left="-5" w:right="700"/>
        <w:rPr>
          <w:rFonts w:ascii="Arial" w:hAnsi="Arial" w:cs="Arial"/>
          <w:sz w:val="22"/>
        </w:rPr>
      </w:pPr>
      <w:r w:rsidRPr="00465DFD">
        <w:rPr>
          <w:rFonts w:ascii="Arial" w:hAnsi="Arial" w:cs="Arial"/>
          <w:sz w:val="22"/>
        </w:rPr>
        <w:t xml:space="preserve">Your normal place of work will </w:t>
      </w:r>
      <w:r w:rsidR="003A120D">
        <w:rPr>
          <w:rFonts w:ascii="Arial" w:hAnsi="Arial" w:cs="Arial"/>
          <w:sz w:val="22"/>
        </w:rPr>
        <w:t xml:space="preserve">be </w:t>
      </w:r>
      <w:r w:rsidRPr="00465DFD">
        <w:rPr>
          <w:rFonts w:ascii="Arial" w:hAnsi="Arial" w:cs="Arial"/>
          <w:sz w:val="22"/>
        </w:rPr>
        <w:t xml:space="preserve">at our office at 50 Scott Street, Motherwell, ML1 1PN, but attendance at meetings and travel across </w:t>
      </w:r>
      <w:r w:rsidR="00EC68FB" w:rsidRPr="00465DFD">
        <w:rPr>
          <w:rFonts w:ascii="Arial" w:hAnsi="Arial" w:cs="Arial"/>
          <w:sz w:val="22"/>
        </w:rPr>
        <w:t>our operating area is expected.</w:t>
      </w:r>
    </w:p>
    <w:p w14:paraId="3C5FF665" w14:textId="77777777" w:rsidR="00AE1491" w:rsidRPr="00465DFD" w:rsidRDefault="00464828" w:rsidP="00465DFD">
      <w:pPr>
        <w:ind w:left="-5" w:right="700"/>
        <w:rPr>
          <w:rFonts w:ascii="Arial" w:hAnsi="Arial" w:cs="Arial"/>
          <w:sz w:val="22"/>
        </w:rPr>
      </w:pPr>
      <w:r w:rsidRPr="00465DFD">
        <w:rPr>
          <w:rFonts w:ascii="Arial" w:hAnsi="Arial" w:cs="Arial"/>
          <w:noProof/>
          <w:sz w:val="22"/>
        </w:rPr>
        <mc:AlternateContent>
          <mc:Choice Requires="wpg">
            <w:drawing>
              <wp:inline distT="0" distB="0" distL="0" distR="0" wp14:anchorId="030C24A8" wp14:editId="03E6E7D9">
                <wp:extent cx="5731510" cy="11780"/>
                <wp:effectExtent l="0" t="0" r="2540" b="7620"/>
                <wp:docPr id="10" name="Group 10"/>
                <wp:cNvGraphicFramePr/>
                <a:graphic xmlns:a="http://schemas.openxmlformats.org/drawingml/2006/main">
                  <a:graphicData uri="http://schemas.microsoft.com/office/word/2010/wordprocessingGroup">
                    <wpg:wgp>
                      <wpg:cNvGrpSpPr/>
                      <wpg:grpSpPr>
                        <a:xfrm>
                          <a:off x="0" y="0"/>
                          <a:ext cx="5731510" cy="11780"/>
                          <a:chOff x="0" y="0"/>
                          <a:chExt cx="5870194" cy="12192"/>
                        </a:xfrm>
                        <a:solidFill>
                          <a:srgbClr val="8DC321"/>
                        </a:solidFill>
                      </wpg:grpSpPr>
                      <wps:wsp>
                        <wps:cNvPr id="11" name="Shape 28457"/>
                        <wps:cNvSpPr/>
                        <wps:spPr>
                          <a:xfrm>
                            <a:off x="0" y="0"/>
                            <a:ext cx="5870194" cy="12192"/>
                          </a:xfrm>
                          <a:custGeom>
                            <a:avLst/>
                            <a:gdLst/>
                            <a:ahLst/>
                            <a:cxnLst/>
                            <a:rect l="0" t="0" r="0" b="0"/>
                            <a:pathLst>
                              <a:path w="5870194" h="12192">
                                <a:moveTo>
                                  <a:pt x="0" y="0"/>
                                </a:moveTo>
                                <a:lnTo>
                                  <a:pt x="5870194" y="0"/>
                                </a:lnTo>
                                <a:lnTo>
                                  <a:pt x="587019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33A5648B" id="Group 10" o:spid="_x0000_s1026" style="width:451.3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">
                <v:shape id="Shape 28457" o:spid="_x0000_s1027" style="position:absolute;width:58701;height:121;visibility:visible;mso-wrap-style:square;v-text-anchor:top" coordsize="58701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" path="m,l5870194,r,12192l,12192,,e" filled="f" stroked="f" strokeweight="0">
                  <v:path arrowok="t" textboxrect="0,0,5870194,12192"/>
                </v:shape>
                <w10:anchorlock/>
              </v:group>
            </w:pict>
          </mc:Fallback>
        </mc:AlternateContent>
      </w:r>
    </w:p>
    <w:p w14:paraId="487C4D7E" w14:textId="57124DF7" w:rsidR="00AE1491" w:rsidRDefault="00AE1491" w:rsidP="009F489F">
      <w:pPr>
        <w:pStyle w:val="Heading1"/>
      </w:pPr>
    </w:p>
    <w:p w14:paraId="7EF84562" w14:textId="3952B672" w:rsidR="00DD4D19" w:rsidRPr="00DD4D19" w:rsidRDefault="00DD4D19" w:rsidP="00CB250D">
      <w:pPr>
        <w:ind w:left="0" w:firstLine="0"/>
      </w:pPr>
    </w:p>
    <w:p w14:paraId="63B5BB94" w14:textId="77777777" w:rsidR="00F849A5" w:rsidRPr="00F849A5" w:rsidRDefault="00F849A5" w:rsidP="00F849A5"/>
    <w:p w14:paraId="4DEA10AE" w14:textId="77777777" w:rsidR="002A2D53" w:rsidRPr="00464828" w:rsidRDefault="00464828" w:rsidP="009F489F">
      <w:pPr>
        <w:pStyle w:val="Heading1"/>
      </w:pPr>
      <w:r w:rsidRPr="00464828">
        <w:lastRenderedPageBreak/>
        <w:t>SUPPLEMENTARY INFORMATION</w:t>
      </w:r>
    </w:p>
    <w:p w14:paraId="278EBCFA" w14:textId="77777777" w:rsidR="002A2D53" w:rsidRDefault="00A872E2">
      <w:pPr>
        <w:spacing w:after="281" w:line="259" w:lineRule="auto"/>
        <w:ind w:left="-29" w:firstLine="0"/>
        <w:jc w:val="left"/>
      </w:pPr>
      <w:r>
        <w:rPr>
          <w:noProof/>
          <w:sz w:val="22"/>
        </w:rPr>
        <mc:AlternateContent>
          <mc:Choice Requires="wpg">
            <w:drawing>
              <wp:inline distT="0" distB="0" distL="0" distR="0" wp14:anchorId="4C5926C2" wp14:editId="1330B06B">
                <wp:extent cx="5769229" cy="6096"/>
                <wp:effectExtent l="0" t="0" r="0" b="0"/>
                <wp:docPr id="22813" name="Group 22813"/>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8DC321"/>
                        </a:solidFill>
                      </wpg:grpSpPr>
                      <wps:wsp>
                        <wps:cNvPr id="28465" name="Shape 2846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1F74B8CE" id="Group 2281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">
                <v:shape id="Shape 2846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" path="m,l5769229,r,9144l,9144,,e" filled="f" stroked="f" strokeweight="0">
                  <v:path arrowok="t" textboxrect="0,0,5769229,9144"/>
                </v:shape>
                <w10:anchorlock/>
              </v:group>
            </w:pict>
          </mc:Fallback>
        </mc:AlternateContent>
      </w:r>
    </w:p>
    <w:p w14:paraId="29F48D87" w14:textId="77777777" w:rsidR="002A2D53" w:rsidRPr="00465DFD" w:rsidRDefault="00A872E2" w:rsidP="003A120D">
      <w:pPr>
        <w:spacing w:after="240" w:line="240" w:lineRule="auto"/>
        <w:ind w:left="86" w:firstLine="0"/>
        <w:jc w:val="left"/>
        <w:rPr>
          <w:rFonts w:ascii="Arial" w:hAnsi="Arial" w:cs="Arial"/>
          <w:b/>
          <w:color w:val="auto"/>
          <w:sz w:val="22"/>
        </w:rPr>
      </w:pPr>
      <w:r w:rsidRPr="00465DFD">
        <w:rPr>
          <w:rFonts w:ascii="Arial" w:hAnsi="Arial" w:cs="Arial"/>
          <w:b/>
          <w:color w:val="auto"/>
          <w:sz w:val="22"/>
        </w:rPr>
        <w:t xml:space="preserve">The following can be downloaded from </w:t>
      </w:r>
      <w:hyperlink r:id="rId23">
        <w:r w:rsidRPr="00465DFD">
          <w:rPr>
            <w:rFonts w:ascii="Arial" w:hAnsi="Arial" w:cs="Arial"/>
            <w:b/>
            <w:color w:val="auto"/>
            <w:sz w:val="22"/>
            <w:u w:val="single" w:color="2E74B5"/>
          </w:rPr>
          <w:t>https://cvha.co.uk</w:t>
        </w:r>
      </w:hyperlink>
      <w:hyperlink r:id="rId24">
        <w:r w:rsidRPr="00465DFD">
          <w:rPr>
            <w:rFonts w:ascii="Arial" w:hAnsi="Arial" w:cs="Arial"/>
            <w:b/>
            <w:color w:val="auto"/>
            <w:sz w:val="22"/>
          </w:rPr>
          <w:t xml:space="preserve"> </w:t>
        </w:r>
      </w:hyperlink>
      <w:r w:rsidRPr="00465DFD">
        <w:rPr>
          <w:rFonts w:ascii="Arial" w:hAnsi="Arial" w:cs="Arial"/>
          <w:b/>
          <w:color w:val="auto"/>
          <w:sz w:val="22"/>
        </w:rPr>
        <w:t xml:space="preserve"> </w:t>
      </w:r>
    </w:p>
    <w:p w14:paraId="25E62B31" w14:textId="77777777" w:rsidR="002A2D53" w:rsidRPr="00465DFD" w:rsidRDefault="004619FE" w:rsidP="003A120D">
      <w:pPr>
        <w:spacing w:after="240" w:line="240" w:lineRule="auto"/>
        <w:ind w:left="81"/>
        <w:jc w:val="left"/>
        <w:rPr>
          <w:rFonts w:ascii="Arial" w:hAnsi="Arial" w:cs="Arial"/>
          <w:b/>
          <w:color w:val="auto"/>
          <w:sz w:val="22"/>
        </w:rPr>
      </w:pPr>
      <w:hyperlink r:id="rId25" w:history="1">
        <w:r w:rsidR="00A872E2" w:rsidRPr="00465DFD">
          <w:rPr>
            <w:rStyle w:val="Hyperlink"/>
            <w:rFonts w:ascii="Arial" w:hAnsi="Arial" w:cs="Arial"/>
            <w:b/>
            <w:color w:val="auto"/>
            <w:sz w:val="22"/>
            <w:u w:color="3366CC"/>
          </w:rPr>
          <w:t>Our Perfo</w:t>
        </w:r>
        <w:r w:rsidR="000E2EBD" w:rsidRPr="00465DFD">
          <w:rPr>
            <w:rStyle w:val="Hyperlink"/>
            <w:rFonts w:ascii="Arial" w:hAnsi="Arial" w:cs="Arial"/>
            <w:b/>
            <w:color w:val="auto"/>
            <w:sz w:val="22"/>
            <w:u w:color="3366CC"/>
          </w:rPr>
          <w:t>rmance</w:t>
        </w:r>
      </w:hyperlink>
    </w:p>
    <w:p w14:paraId="336C09F1" w14:textId="77777777" w:rsidR="002A2D53" w:rsidRPr="00465DFD" w:rsidRDefault="004619FE" w:rsidP="003A120D">
      <w:pPr>
        <w:spacing w:after="240" w:line="240" w:lineRule="auto"/>
        <w:ind w:left="81"/>
        <w:jc w:val="left"/>
        <w:rPr>
          <w:rFonts w:ascii="Arial" w:hAnsi="Arial" w:cs="Arial"/>
          <w:b/>
          <w:color w:val="auto"/>
          <w:sz w:val="22"/>
        </w:rPr>
      </w:pPr>
      <w:hyperlink r:id="rId26">
        <w:r w:rsidR="00A872E2" w:rsidRPr="00465DFD">
          <w:rPr>
            <w:rFonts w:ascii="Arial" w:hAnsi="Arial" w:cs="Arial"/>
            <w:b/>
            <w:color w:val="auto"/>
            <w:sz w:val="22"/>
            <w:u w:val="single" w:color="3366CC"/>
          </w:rPr>
          <w:t>Value for Money</w:t>
        </w:r>
      </w:hyperlink>
      <w:hyperlink r:id="rId27">
        <w:r w:rsidR="00A872E2" w:rsidRPr="00465DFD">
          <w:rPr>
            <w:rFonts w:ascii="Arial" w:hAnsi="Arial" w:cs="Arial"/>
            <w:b/>
            <w:color w:val="auto"/>
            <w:sz w:val="22"/>
          </w:rPr>
          <w:t xml:space="preserve"> </w:t>
        </w:r>
      </w:hyperlink>
    </w:p>
    <w:p w14:paraId="6FA77B13" w14:textId="77777777" w:rsidR="003A120D" w:rsidRDefault="004619FE" w:rsidP="003A120D">
      <w:pPr>
        <w:spacing w:after="240" w:line="240" w:lineRule="auto"/>
        <w:ind w:left="81"/>
        <w:jc w:val="left"/>
        <w:rPr>
          <w:rStyle w:val="Hyperlink"/>
          <w:rFonts w:ascii="Arial" w:hAnsi="Arial" w:cs="Arial"/>
          <w:b/>
          <w:color w:val="auto"/>
          <w:sz w:val="22"/>
          <w:u w:color="3366CC"/>
        </w:rPr>
      </w:pPr>
      <w:hyperlink r:id="rId28" w:history="1">
        <w:r w:rsidR="000E2EBD" w:rsidRPr="009F489F">
          <w:rPr>
            <w:rStyle w:val="Hyperlink"/>
            <w:rFonts w:ascii="Arial" w:hAnsi="Arial" w:cs="Arial"/>
            <w:b/>
            <w:color w:val="auto"/>
            <w:sz w:val="22"/>
            <w:u w:color="3366CC"/>
          </w:rPr>
          <w:t>Useful Documents and Informatio</w:t>
        </w:r>
        <w:r w:rsidR="00A872E2" w:rsidRPr="009F489F">
          <w:rPr>
            <w:rStyle w:val="Hyperlink"/>
            <w:rFonts w:ascii="Arial" w:hAnsi="Arial" w:cs="Arial"/>
            <w:b/>
            <w:color w:val="auto"/>
            <w:sz w:val="22"/>
            <w:u w:color="3366CC"/>
          </w:rPr>
          <w:t>n</w:t>
        </w:r>
      </w:hyperlink>
    </w:p>
    <w:p w14:paraId="3A83A559" w14:textId="26F1BB23" w:rsidR="003A120D" w:rsidRDefault="004619FE" w:rsidP="003A120D">
      <w:pPr>
        <w:spacing w:after="240" w:line="240" w:lineRule="auto"/>
        <w:ind w:left="81"/>
        <w:jc w:val="left"/>
        <w:rPr>
          <w:rStyle w:val="Hyperlink"/>
          <w:color w:val="auto"/>
          <w:u w:color="3366CC"/>
        </w:rPr>
      </w:pPr>
      <w:hyperlink r:id="rId29" w:history="1">
        <w:r w:rsidR="003A120D" w:rsidRPr="003A120D">
          <w:rPr>
            <w:rStyle w:val="Hyperlink"/>
            <w:rFonts w:ascii="Arial" w:hAnsi="Arial" w:cs="Arial"/>
            <w:b/>
            <w:color w:val="auto"/>
            <w:sz w:val="22"/>
            <w:u w:color="3366CC"/>
          </w:rPr>
          <w:t>Rights and Responsibilities</w:t>
        </w:r>
      </w:hyperlink>
      <w:r w:rsidR="003A120D" w:rsidRPr="003A120D">
        <w:rPr>
          <w:rStyle w:val="Hyperlink"/>
          <w:color w:val="auto"/>
          <w:u w:color="3366CC"/>
        </w:rPr>
        <w:t xml:space="preserve"> </w:t>
      </w:r>
    </w:p>
    <w:p w14:paraId="22A4F101" w14:textId="0E42E6F4" w:rsidR="00807A7C" w:rsidRPr="00F375F4" w:rsidRDefault="004619FE" w:rsidP="003A120D">
      <w:pPr>
        <w:spacing w:after="240" w:line="240" w:lineRule="auto"/>
        <w:ind w:left="81"/>
        <w:jc w:val="left"/>
        <w:rPr>
          <w:rStyle w:val="Hyperlink"/>
          <w:rFonts w:ascii="Arial" w:hAnsi="Arial" w:cs="Arial"/>
          <w:b/>
          <w:color w:val="auto"/>
          <w:sz w:val="22"/>
          <w:u w:color="3366CC"/>
        </w:rPr>
      </w:pPr>
      <w:hyperlink r:id="rId30" w:history="1">
        <w:r w:rsidR="00807A7C" w:rsidRPr="004065D6">
          <w:rPr>
            <w:rStyle w:val="Hyperlink"/>
            <w:rFonts w:ascii="Arial" w:hAnsi="Arial" w:cs="Arial"/>
            <w:b/>
            <w:sz w:val="22"/>
            <w:u w:color="3366CC"/>
          </w:rPr>
          <w:t>Corporate Strategies</w:t>
        </w:r>
      </w:hyperlink>
      <w:r w:rsidR="00807A7C" w:rsidRPr="00F375F4">
        <w:rPr>
          <w:rStyle w:val="Hyperlink"/>
          <w:rFonts w:ascii="Arial" w:hAnsi="Arial" w:cs="Arial"/>
          <w:b/>
          <w:color w:val="auto"/>
          <w:sz w:val="22"/>
          <w:u w:color="3366CC"/>
        </w:rPr>
        <w:t xml:space="preserve"> </w:t>
      </w:r>
    </w:p>
    <w:p w14:paraId="77D0EEF3" w14:textId="4F248F19" w:rsidR="00807A7C" w:rsidRPr="00F375F4" w:rsidRDefault="004619FE" w:rsidP="003A120D">
      <w:pPr>
        <w:spacing w:after="240" w:line="240" w:lineRule="auto"/>
        <w:ind w:left="81"/>
        <w:jc w:val="left"/>
        <w:rPr>
          <w:rStyle w:val="Hyperlink"/>
          <w:rFonts w:ascii="Arial" w:hAnsi="Arial" w:cs="Arial"/>
          <w:b/>
          <w:color w:val="auto"/>
          <w:sz w:val="22"/>
          <w:u w:color="3366CC"/>
        </w:rPr>
      </w:pPr>
      <w:hyperlink r:id="rId31" w:history="1">
        <w:r w:rsidR="00807A7C" w:rsidRPr="004065D6">
          <w:rPr>
            <w:rStyle w:val="Hyperlink"/>
            <w:rFonts w:ascii="Arial" w:hAnsi="Arial" w:cs="Arial"/>
            <w:b/>
            <w:sz w:val="22"/>
            <w:u w:color="3366CC"/>
          </w:rPr>
          <w:t>Case studies</w:t>
        </w:r>
      </w:hyperlink>
    </w:p>
    <w:p w14:paraId="1328723E" w14:textId="14447D67" w:rsidR="00807A7C" w:rsidRPr="00F375F4" w:rsidRDefault="004619FE" w:rsidP="003A120D">
      <w:pPr>
        <w:spacing w:after="240" w:line="240" w:lineRule="auto"/>
        <w:ind w:left="81"/>
        <w:jc w:val="left"/>
        <w:rPr>
          <w:rStyle w:val="Hyperlink"/>
          <w:rFonts w:ascii="Arial" w:hAnsi="Arial" w:cs="Arial"/>
          <w:b/>
          <w:color w:val="auto"/>
          <w:sz w:val="22"/>
          <w:u w:color="3366CC"/>
        </w:rPr>
      </w:pPr>
      <w:hyperlink r:id="rId32" w:history="1">
        <w:r w:rsidR="00807A7C" w:rsidRPr="004065D6">
          <w:rPr>
            <w:rStyle w:val="Hyperlink"/>
            <w:rFonts w:ascii="Arial" w:hAnsi="Arial" w:cs="Arial"/>
            <w:b/>
            <w:sz w:val="22"/>
            <w:u w:color="3366CC"/>
          </w:rPr>
          <w:t xml:space="preserve">To view our Corporate Strategy short films please view our </w:t>
        </w:r>
        <w:proofErr w:type="spellStart"/>
        <w:r w:rsidR="00807A7C" w:rsidRPr="004065D6">
          <w:rPr>
            <w:rStyle w:val="Hyperlink"/>
            <w:rFonts w:ascii="Arial" w:hAnsi="Arial" w:cs="Arial"/>
            <w:b/>
            <w:sz w:val="22"/>
            <w:u w:color="3366CC"/>
          </w:rPr>
          <w:t>Youtube</w:t>
        </w:r>
        <w:proofErr w:type="spellEnd"/>
        <w:r w:rsidR="00807A7C" w:rsidRPr="004065D6">
          <w:rPr>
            <w:rStyle w:val="Hyperlink"/>
            <w:rFonts w:ascii="Arial" w:hAnsi="Arial" w:cs="Arial"/>
            <w:b/>
            <w:sz w:val="22"/>
            <w:u w:color="3366CC"/>
          </w:rPr>
          <w:t xml:space="preserve"> channel via our website</w:t>
        </w:r>
      </w:hyperlink>
      <w:r w:rsidR="00807A7C" w:rsidRPr="00F375F4">
        <w:rPr>
          <w:rStyle w:val="Hyperlink"/>
          <w:rFonts w:ascii="Arial" w:hAnsi="Arial" w:cs="Arial"/>
          <w:b/>
          <w:color w:val="auto"/>
          <w:sz w:val="22"/>
          <w:u w:color="3366CC"/>
        </w:rPr>
        <w:t xml:space="preserve"> </w:t>
      </w:r>
    </w:p>
    <w:p w14:paraId="727ABBCD" w14:textId="67C54330" w:rsidR="002A2D53" w:rsidRPr="00465DFD" w:rsidRDefault="003A120D" w:rsidP="003A120D">
      <w:pPr>
        <w:spacing w:after="240" w:line="240" w:lineRule="auto"/>
        <w:ind w:left="96"/>
        <w:jc w:val="left"/>
        <w:rPr>
          <w:rFonts w:ascii="Arial" w:hAnsi="Arial" w:cs="Arial"/>
          <w:b/>
          <w:color w:val="auto"/>
          <w:sz w:val="22"/>
        </w:rPr>
      </w:pPr>
      <w:r w:rsidRPr="003A120D">
        <w:rPr>
          <w:rFonts w:ascii="Arial" w:hAnsi="Arial" w:cs="Arial"/>
          <w:b/>
          <w:color w:val="auto"/>
          <w:sz w:val="22"/>
        </w:rPr>
        <w:t>To find out more please visit t</w:t>
      </w:r>
      <w:r w:rsidR="00A872E2" w:rsidRPr="00063466">
        <w:rPr>
          <w:rFonts w:ascii="Arial" w:hAnsi="Arial" w:cs="Arial"/>
          <w:b/>
          <w:color w:val="auto"/>
          <w:sz w:val="22"/>
        </w:rPr>
        <w:t xml:space="preserve">he </w:t>
      </w:r>
      <w:r w:rsidR="00A872E2" w:rsidRPr="00465DFD">
        <w:rPr>
          <w:rFonts w:ascii="Arial" w:hAnsi="Arial" w:cs="Arial"/>
          <w:b/>
          <w:color w:val="auto"/>
          <w:sz w:val="22"/>
        </w:rPr>
        <w:t xml:space="preserve">company website: </w:t>
      </w:r>
      <w:hyperlink r:id="rId33" w:history="1">
        <w:r w:rsidRPr="003A120D">
          <w:rPr>
            <w:rStyle w:val="Hyperlink"/>
            <w:rFonts w:ascii="Arial" w:hAnsi="Arial" w:cs="Arial"/>
            <w:b/>
            <w:color w:val="auto"/>
            <w:sz w:val="22"/>
            <w:u w:color="3366CC"/>
          </w:rPr>
          <w:t>https://cvha.co.uk</w:t>
        </w:r>
      </w:hyperlink>
      <w:hyperlink r:id="rId34">
        <w:r w:rsidR="00A872E2" w:rsidRPr="00465DFD">
          <w:rPr>
            <w:rFonts w:ascii="Arial" w:hAnsi="Arial" w:cs="Arial"/>
            <w:b/>
            <w:color w:val="auto"/>
            <w:sz w:val="22"/>
          </w:rPr>
          <w:t xml:space="preserve"> </w:t>
        </w:r>
      </w:hyperlink>
    </w:p>
    <w:sectPr w:rsidR="002A2D53" w:rsidRPr="00465DFD" w:rsidSect="00DD4D19">
      <w:headerReference w:type="even" r:id="rId35"/>
      <w:headerReference w:type="default" r:id="rId36"/>
      <w:footerReference w:type="even" r:id="rId37"/>
      <w:footerReference w:type="default" r:id="rId38"/>
      <w:headerReference w:type="first" r:id="rId39"/>
      <w:footerReference w:type="first" r:id="rId40"/>
      <w:pgSz w:w="11906" w:h="16838"/>
      <w:pgMar w:top="290" w:right="1440" w:bottom="845"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B4BC5" w14:textId="77777777" w:rsidR="00CC7086" w:rsidRDefault="00CC7086">
      <w:pPr>
        <w:spacing w:after="0" w:line="240" w:lineRule="auto"/>
      </w:pPr>
      <w:r>
        <w:separator/>
      </w:r>
    </w:p>
  </w:endnote>
  <w:endnote w:type="continuationSeparator" w:id="0">
    <w:p w14:paraId="25273C45" w14:textId="77777777" w:rsidR="00CC7086" w:rsidRDefault="00CC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F143" w14:textId="77777777" w:rsidR="003A120D" w:rsidRDefault="003A120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8B67" w14:textId="72CFC197" w:rsidR="003A120D" w:rsidRDefault="003A120D" w:rsidP="00FF60F0">
    <w:pPr>
      <w:spacing w:after="160" w:line="259" w:lineRule="auto"/>
      <w:ind w:left="0" w:firstLine="0"/>
      <w:jc w:val="left"/>
    </w:pPr>
    <w:r w:rsidRPr="00FF60F0">
      <w:rPr>
        <w:rFonts w:asciiTheme="minorHAnsi" w:eastAsiaTheme="minorEastAsia" w:hAnsiTheme="minorHAnsi" w:cs="Times New Roman"/>
        <w:color w:val="auto"/>
        <w:sz w:val="22"/>
        <w:lang w:val="en-US" w:eastAsia="en-US"/>
      </w:rPr>
      <w:ptab w:relativeTo="margin" w:alignment="center" w:leader="none"/>
    </w:r>
    <w:r w:rsidRPr="00FF60F0">
      <w:rPr>
        <w:rFonts w:asciiTheme="minorHAnsi" w:eastAsiaTheme="minorEastAsia" w:hAnsiTheme="minorHAnsi" w:cs="Times New Roman"/>
        <w:color w:val="auto"/>
        <w:sz w:val="22"/>
        <w:lang w:val="en-US" w:eastAsia="en-US"/>
      </w:rPr>
      <w:ptab w:relativeTo="margin" w:alignment="right" w:leader="none"/>
    </w:r>
    <w:r w:rsidRPr="00FF60F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5064" w14:textId="3A3AB64C" w:rsidR="003A120D" w:rsidRDefault="003A120D">
    <w:pPr>
      <w:spacing w:after="160" w:line="259" w:lineRule="auto"/>
      <w:ind w:left="0" w:firstLine="0"/>
      <w:jc w:val="left"/>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57CE1" w14:textId="77777777" w:rsidR="00CC7086" w:rsidRDefault="00CC7086">
      <w:pPr>
        <w:spacing w:after="0" w:line="240" w:lineRule="auto"/>
      </w:pPr>
      <w:r>
        <w:separator/>
      </w:r>
    </w:p>
  </w:footnote>
  <w:footnote w:type="continuationSeparator" w:id="0">
    <w:p w14:paraId="4CFDF3A2" w14:textId="77777777" w:rsidR="00CC7086" w:rsidRDefault="00CC7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C26D" w14:textId="77777777" w:rsidR="003A120D" w:rsidRDefault="003A120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19590182"/>
      <w:docPartObj>
        <w:docPartGallery w:val="Page Numbers (Top of Page)"/>
        <w:docPartUnique/>
      </w:docPartObj>
    </w:sdtPr>
    <w:sdtEndPr>
      <w:rPr>
        <w:b/>
        <w:bCs/>
        <w:noProof/>
        <w:color w:val="auto"/>
        <w:spacing w:val="0"/>
      </w:rPr>
    </w:sdtEndPr>
    <w:sdtContent>
      <w:p w14:paraId="0074880B" w14:textId="6B2A50ED" w:rsidR="003A120D" w:rsidRDefault="003A120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63DBE" w:rsidRPr="00B63DBE">
          <w:rPr>
            <w:b/>
            <w:bCs/>
            <w:noProof/>
          </w:rPr>
          <w:t>18</w:t>
        </w:r>
        <w:r>
          <w:rPr>
            <w:b/>
            <w:bCs/>
            <w:noProof/>
          </w:rPr>
          <w:fldChar w:fldCharType="end"/>
        </w:r>
      </w:p>
    </w:sdtContent>
  </w:sdt>
  <w:p w14:paraId="1193CF43" w14:textId="64A0B3EE" w:rsidR="003A120D" w:rsidRDefault="00542812" w:rsidP="00542812">
    <w:pPr>
      <w:spacing w:after="160" w:line="259" w:lineRule="auto"/>
      <w:ind w:left="0" w:firstLine="0"/>
      <w:jc w:val="right"/>
    </w:pPr>
    <w:r>
      <w:rPr>
        <w:noProof/>
      </w:rPr>
      <w:drawing>
        <wp:inline distT="0" distB="0" distL="0" distR="0" wp14:anchorId="0423B0FE" wp14:editId="6849B997">
          <wp:extent cx="1238250" cy="110807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8250" cy="1108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1199" w14:textId="67F7B648" w:rsidR="003A120D" w:rsidRDefault="003A120D">
    <w:pPr>
      <w:pStyle w:val="Header"/>
    </w:pPr>
  </w:p>
  <w:p w14:paraId="159DF4EE" w14:textId="77777777" w:rsidR="003A120D" w:rsidRDefault="003A120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D4D"/>
    <w:multiLevelType w:val="hybridMultilevel"/>
    <w:tmpl w:val="E16C6AA8"/>
    <w:lvl w:ilvl="0" w:tplc="10A857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AC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0E9A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78E8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86DB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299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3065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A0C1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DEDB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C36EF"/>
    <w:multiLevelType w:val="hybridMultilevel"/>
    <w:tmpl w:val="555AB3AA"/>
    <w:lvl w:ilvl="0" w:tplc="271CE9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0956C">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DE8A1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8EDA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8454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70CE7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E064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4750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A03BD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DF2300"/>
    <w:multiLevelType w:val="hybridMultilevel"/>
    <w:tmpl w:val="F970FD1A"/>
    <w:lvl w:ilvl="0" w:tplc="89089A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D25A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ECDE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029F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F606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9A30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F065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EAA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9AF4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7B4F9B"/>
    <w:multiLevelType w:val="hybridMultilevel"/>
    <w:tmpl w:val="15E08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E5919"/>
    <w:multiLevelType w:val="hybridMultilevel"/>
    <w:tmpl w:val="9712FE46"/>
    <w:lvl w:ilvl="0" w:tplc="8610820A">
      <w:start w:val="1"/>
      <w:numFmt w:val="bullet"/>
      <w:lvlText w:val="•"/>
      <w:lvlJc w:val="left"/>
      <w:pPr>
        <w:ind w:left="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B673F8">
      <w:start w:val="1"/>
      <w:numFmt w:val="bullet"/>
      <w:lvlText w:val="o"/>
      <w:lvlJc w:val="left"/>
      <w:pPr>
        <w:ind w:left="1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C2C0A4">
      <w:start w:val="1"/>
      <w:numFmt w:val="bullet"/>
      <w:lvlText w:val="▪"/>
      <w:lvlJc w:val="left"/>
      <w:pPr>
        <w:ind w:left="2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4013A8">
      <w:start w:val="1"/>
      <w:numFmt w:val="bullet"/>
      <w:lvlText w:val="•"/>
      <w:lvlJc w:val="left"/>
      <w:pPr>
        <w:ind w:left="2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0C5010">
      <w:start w:val="1"/>
      <w:numFmt w:val="bullet"/>
      <w:lvlText w:val="o"/>
      <w:lvlJc w:val="left"/>
      <w:pPr>
        <w:ind w:left="3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ED4F8">
      <w:start w:val="1"/>
      <w:numFmt w:val="bullet"/>
      <w:lvlText w:val="▪"/>
      <w:lvlJc w:val="left"/>
      <w:pPr>
        <w:ind w:left="4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B4D9C8">
      <w:start w:val="1"/>
      <w:numFmt w:val="bullet"/>
      <w:lvlText w:val="•"/>
      <w:lvlJc w:val="left"/>
      <w:pPr>
        <w:ind w:left="4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480B46">
      <w:start w:val="1"/>
      <w:numFmt w:val="bullet"/>
      <w:lvlText w:val="o"/>
      <w:lvlJc w:val="left"/>
      <w:pPr>
        <w:ind w:left="5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60D3C2">
      <w:start w:val="1"/>
      <w:numFmt w:val="bullet"/>
      <w:lvlText w:val="▪"/>
      <w:lvlJc w:val="left"/>
      <w:pPr>
        <w:ind w:left="6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1C141D"/>
    <w:multiLevelType w:val="hybridMultilevel"/>
    <w:tmpl w:val="B97A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34D2F"/>
    <w:multiLevelType w:val="hybridMultilevel"/>
    <w:tmpl w:val="B39E4E94"/>
    <w:lvl w:ilvl="0" w:tplc="E892D6FA">
      <w:start w:val="1"/>
      <w:numFmt w:val="bullet"/>
      <w:lvlText w:val="•"/>
      <w:lvlJc w:val="left"/>
      <w:pPr>
        <w:ind w:left="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368A10">
      <w:start w:val="1"/>
      <w:numFmt w:val="bullet"/>
      <w:lvlText w:val="o"/>
      <w:lvlJc w:val="left"/>
      <w:pPr>
        <w:ind w:left="1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DE2F20">
      <w:start w:val="1"/>
      <w:numFmt w:val="bullet"/>
      <w:lvlText w:val="▪"/>
      <w:lvlJc w:val="left"/>
      <w:pPr>
        <w:ind w:left="2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CC0D86">
      <w:start w:val="1"/>
      <w:numFmt w:val="bullet"/>
      <w:lvlText w:val="•"/>
      <w:lvlJc w:val="left"/>
      <w:pPr>
        <w:ind w:left="2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B65072">
      <w:start w:val="1"/>
      <w:numFmt w:val="bullet"/>
      <w:lvlText w:val="o"/>
      <w:lvlJc w:val="left"/>
      <w:pPr>
        <w:ind w:left="3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249F4">
      <w:start w:val="1"/>
      <w:numFmt w:val="bullet"/>
      <w:lvlText w:val="▪"/>
      <w:lvlJc w:val="left"/>
      <w:pPr>
        <w:ind w:left="4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3A9AE0">
      <w:start w:val="1"/>
      <w:numFmt w:val="bullet"/>
      <w:lvlText w:val="•"/>
      <w:lvlJc w:val="left"/>
      <w:pPr>
        <w:ind w:left="4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D4EAF4">
      <w:start w:val="1"/>
      <w:numFmt w:val="bullet"/>
      <w:lvlText w:val="o"/>
      <w:lvlJc w:val="left"/>
      <w:pPr>
        <w:ind w:left="5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A0632A">
      <w:start w:val="1"/>
      <w:numFmt w:val="bullet"/>
      <w:lvlText w:val="▪"/>
      <w:lvlJc w:val="left"/>
      <w:pPr>
        <w:ind w:left="6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B518EF"/>
    <w:multiLevelType w:val="hybridMultilevel"/>
    <w:tmpl w:val="260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91D8D"/>
    <w:multiLevelType w:val="hybridMultilevel"/>
    <w:tmpl w:val="C0284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B50A1"/>
    <w:multiLevelType w:val="hybridMultilevel"/>
    <w:tmpl w:val="C95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66F51"/>
    <w:multiLevelType w:val="hybridMultilevel"/>
    <w:tmpl w:val="9756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17D4A"/>
    <w:multiLevelType w:val="hybridMultilevel"/>
    <w:tmpl w:val="DC4A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D71B0"/>
    <w:multiLevelType w:val="hybridMultilevel"/>
    <w:tmpl w:val="6D32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61A8B"/>
    <w:multiLevelType w:val="hybridMultilevel"/>
    <w:tmpl w:val="FDD0DAD0"/>
    <w:lvl w:ilvl="0" w:tplc="13586B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C6E0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6876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9AE3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44E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40D9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EC5E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404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58C7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560725"/>
    <w:multiLevelType w:val="hybridMultilevel"/>
    <w:tmpl w:val="907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25A12"/>
    <w:multiLevelType w:val="hybridMultilevel"/>
    <w:tmpl w:val="AE7200F8"/>
    <w:lvl w:ilvl="0" w:tplc="F7DE8A14">
      <w:start w:val="1"/>
      <w:numFmt w:val="bullet"/>
      <w:lvlText w:val="▪"/>
      <w:lvlJc w:val="left"/>
      <w:pPr>
        <w:ind w:left="144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6F2AAE"/>
    <w:multiLevelType w:val="hybridMultilevel"/>
    <w:tmpl w:val="FE024C10"/>
    <w:lvl w:ilvl="0" w:tplc="5504D2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E218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D815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2E5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E53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867F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F0D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9427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C1B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ED43A9"/>
    <w:multiLevelType w:val="hybridMultilevel"/>
    <w:tmpl w:val="C3D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B44BF"/>
    <w:multiLevelType w:val="hybridMultilevel"/>
    <w:tmpl w:val="3450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C42C9"/>
    <w:multiLevelType w:val="hybridMultilevel"/>
    <w:tmpl w:val="885A77A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0" w15:restartNumberingAfterBreak="0">
    <w:nsid w:val="420A481B"/>
    <w:multiLevelType w:val="hybridMultilevel"/>
    <w:tmpl w:val="FBAA2B5A"/>
    <w:lvl w:ilvl="0" w:tplc="98A20576">
      <w:start w:val="1"/>
      <w:numFmt w:val="bullet"/>
      <w:lvlText w:val="•"/>
      <w:lvlJc w:val="left"/>
      <w:pPr>
        <w:ind w:left="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2BC6A">
      <w:start w:val="1"/>
      <w:numFmt w:val="bullet"/>
      <w:lvlText w:val="o"/>
      <w:lvlJc w:val="left"/>
      <w:pPr>
        <w:ind w:left="1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A2F1FA">
      <w:start w:val="1"/>
      <w:numFmt w:val="bullet"/>
      <w:lvlText w:val="▪"/>
      <w:lvlJc w:val="left"/>
      <w:pPr>
        <w:ind w:left="2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41208">
      <w:start w:val="1"/>
      <w:numFmt w:val="bullet"/>
      <w:lvlText w:val="•"/>
      <w:lvlJc w:val="left"/>
      <w:pPr>
        <w:ind w:left="2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3CC33E">
      <w:start w:val="1"/>
      <w:numFmt w:val="bullet"/>
      <w:lvlText w:val="o"/>
      <w:lvlJc w:val="left"/>
      <w:pPr>
        <w:ind w:left="3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3A5462">
      <w:start w:val="1"/>
      <w:numFmt w:val="bullet"/>
      <w:lvlText w:val="▪"/>
      <w:lvlJc w:val="left"/>
      <w:pPr>
        <w:ind w:left="4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FE7516">
      <w:start w:val="1"/>
      <w:numFmt w:val="bullet"/>
      <w:lvlText w:val="•"/>
      <w:lvlJc w:val="left"/>
      <w:pPr>
        <w:ind w:left="4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C823C">
      <w:start w:val="1"/>
      <w:numFmt w:val="bullet"/>
      <w:lvlText w:val="o"/>
      <w:lvlJc w:val="left"/>
      <w:pPr>
        <w:ind w:left="5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FC730C">
      <w:start w:val="1"/>
      <w:numFmt w:val="bullet"/>
      <w:lvlText w:val="▪"/>
      <w:lvlJc w:val="left"/>
      <w:pPr>
        <w:ind w:left="6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7E2F1F"/>
    <w:multiLevelType w:val="hybridMultilevel"/>
    <w:tmpl w:val="CB62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71712"/>
    <w:multiLevelType w:val="hybridMultilevel"/>
    <w:tmpl w:val="F4948FB4"/>
    <w:lvl w:ilvl="0" w:tplc="091E30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239F8"/>
    <w:multiLevelType w:val="hybridMultilevel"/>
    <w:tmpl w:val="1A022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D40186"/>
    <w:multiLevelType w:val="hybridMultilevel"/>
    <w:tmpl w:val="49162664"/>
    <w:lvl w:ilvl="0" w:tplc="42E48712">
      <w:start w:val="1"/>
      <w:numFmt w:val="bullet"/>
      <w:lvlText w:val="•"/>
      <w:lvlJc w:val="left"/>
      <w:pPr>
        <w:ind w:left="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B2BC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426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D212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6BB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C97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749D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6EA2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A7A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5247C1"/>
    <w:multiLevelType w:val="hybridMultilevel"/>
    <w:tmpl w:val="9F2E1AA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A2676"/>
    <w:multiLevelType w:val="hybridMultilevel"/>
    <w:tmpl w:val="753C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26A30"/>
    <w:multiLevelType w:val="hybridMultilevel"/>
    <w:tmpl w:val="0096F84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5E580EBD"/>
    <w:multiLevelType w:val="hybridMultilevel"/>
    <w:tmpl w:val="56C2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83FF2"/>
    <w:multiLevelType w:val="hybridMultilevel"/>
    <w:tmpl w:val="D1B6B56C"/>
    <w:lvl w:ilvl="0" w:tplc="6A8C1A26">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8778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CC1AC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E4E8A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30CC4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CE257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92BF9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A77DE">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9835A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A6B5D6D"/>
    <w:multiLevelType w:val="hybridMultilevel"/>
    <w:tmpl w:val="CCD4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F62C3"/>
    <w:multiLevelType w:val="hybridMultilevel"/>
    <w:tmpl w:val="3524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E05FA"/>
    <w:multiLevelType w:val="hybridMultilevel"/>
    <w:tmpl w:val="9F2E1AA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C6D04"/>
    <w:multiLevelType w:val="hybridMultilevel"/>
    <w:tmpl w:val="00C4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4609E"/>
    <w:multiLevelType w:val="hybridMultilevel"/>
    <w:tmpl w:val="BE2A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800C0"/>
    <w:multiLevelType w:val="hybridMultilevel"/>
    <w:tmpl w:val="E2E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A5794"/>
    <w:multiLevelType w:val="hybridMultilevel"/>
    <w:tmpl w:val="8E9A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F0BFB"/>
    <w:multiLevelType w:val="hybridMultilevel"/>
    <w:tmpl w:val="BD4A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9"/>
  </w:num>
  <w:num w:numId="4">
    <w:abstractNumId w:val="1"/>
  </w:num>
  <w:num w:numId="5">
    <w:abstractNumId w:val="16"/>
  </w:num>
  <w:num w:numId="6">
    <w:abstractNumId w:val="0"/>
  </w:num>
  <w:num w:numId="7">
    <w:abstractNumId w:val="20"/>
  </w:num>
  <w:num w:numId="8">
    <w:abstractNumId w:val="4"/>
  </w:num>
  <w:num w:numId="9">
    <w:abstractNumId w:val="6"/>
  </w:num>
  <w:num w:numId="10">
    <w:abstractNumId w:val="24"/>
  </w:num>
  <w:num w:numId="11">
    <w:abstractNumId w:val="26"/>
  </w:num>
  <w:num w:numId="12">
    <w:abstractNumId w:val="8"/>
  </w:num>
  <w:num w:numId="13">
    <w:abstractNumId w:val="31"/>
  </w:num>
  <w:num w:numId="14">
    <w:abstractNumId w:val="10"/>
  </w:num>
  <w:num w:numId="15">
    <w:abstractNumId w:val="9"/>
  </w:num>
  <w:num w:numId="16">
    <w:abstractNumId w:val="17"/>
  </w:num>
  <w:num w:numId="17">
    <w:abstractNumId w:val="33"/>
  </w:num>
  <w:num w:numId="18">
    <w:abstractNumId w:val="22"/>
  </w:num>
  <w:num w:numId="19">
    <w:abstractNumId w:val="28"/>
  </w:num>
  <w:num w:numId="20">
    <w:abstractNumId w:val="23"/>
  </w:num>
  <w:num w:numId="21">
    <w:abstractNumId w:val="35"/>
  </w:num>
  <w:num w:numId="22">
    <w:abstractNumId w:val="12"/>
  </w:num>
  <w:num w:numId="23">
    <w:abstractNumId w:val="30"/>
  </w:num>
  <w:num w:numId="24">
    <w:abstractNumId w:val="18"/>
  </w:num>
  <w:num w:numId="25">
    <w:abstractNumId w:val="27"/>
  </w:num>
  <w:num w:numId="26">
    <w:abstractNumId w:val="34"/>
  </w:num>
  <w:num w:numId="27">
    <w:abstractNumId w:val="5"/>
  </w:num>
  <w:num w:numId="28">
    <w:abstractNumId w:val="21"/>
  </w:num>
  <w:num w:numId="29">
    <w:abstractNumId w:val="37"/>
  </w:num>
  <w:num w:numId="30">
    <w:abstractNumId w:val="14"/>
  </w:num>
  <w:num w:numId="31">
    <w:abstractNumId w:val="3"/>
  </w:num>
  <w:num w:numId="32">
    <w:abstractNumId w:val="25"/>
  </w:num>
  <w:num w:numId="33">
    <w:abstractNumId w:val="32"/>
  </w:num>
  <w:num w:numId="34">
    <w:abstractNumId w:val="36"/>
  </w:num>
  <w:num w:numId="35">
    <w:abstractNumId w:val="7"/>
  </w:num>
  <w:num w:numId="36">
    <w:abstractNumId w:val="11"/>
  </w:num>
  <w:num w:numId="37">
    <w:abstractNumId w:val="1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53"/>
    <w:rsid w:val="00050D0A"/>
    <w:rsid w:val="00063466"/>
    <w:rsid w:val="00073779"/>
    <w:rsid w:val="000B2E4B"/>
    <w:rsid w:val="000E2EBD"/>
    <w:rsid w:val="000E4EE6"/>
    <w:rsid w:val="000F2674"/>
    <w:rsid w:val="00125E2E"/>
    <w:rsid w:val="001D3530"/>
    <w:rsid w:val="001E2856"/>
    <w:rsid w:val="001E4914"/>
    <w:rsid w:val="00211662"/>
    <w:rsid w:val="002449AC"/>
    <w:rsid w:val="002515F3"/>
    <w:rsid w:val="00257CFA"/>
    <w:rsid w:val="002A2D53"/>
    <w:rsid w:val="002B15C9"/>
    <w:rsid w:val="002D7605"/>
    <w:rsid w:val="002E5C7A"/>
    <w:rsid w:val="002F7FA8"/>
    <w:rsid w:val="0033625D"/>
    <w:rsid w:val="003418B9"/>
    <w:rsid w:val="00346D45"/>
    <w:rsid w:val="00352E67"/>
    <w:rsid w:val="00353F58"/>
    <w:rsid w:val="003639C9"/>
    <w:rsid w:val="0036592F"/>
    <w:rsid w:val="00366990"/>
    <w:rsid w:val="003711DD"/>
    <w:rsid w:val="00382107"/>
    <w:rsid w:val="003875D0"/>
    <w:rsid w:val="003A120D"/>
    <w:rsid w:val="003C2F60"/>
    <w:rsid w:val="00402B71"/>
    <w:rsid w:val="004065D6"/>
    <w:rsid w:val="004254D8"/>
    <w:rsid w:val="00447C56"/>
    <w:rsid w:val="004619FE"/>
    <w:rsid w:val="004627D0"/>
    <w:rsid w:val="00464828"/>
    <w:rsid w:val="00465B48"/>
    <w:rsid w:val="00465DFD"/>
    <w:rsid w:val="00513B1C"/>
    <w:rsid w:val="00530AA1"/>
    <w:rsid w:val="00542812"/>
    <w:rsid w:val="0057274E"/>
    <w:rsid w:val="005838B2"/>
    <w:rsid w:val="00603B13"/>
    <w:rsid w:val="00627E73"/>
    <w:rsid w:val="00683629"/>
    <w:rsid w:val="00694E2B"/>
    <w:rsid w:val="006E3195"/>
    <w:rsid w:val="00713DAE"/>
    <w:rsid w:val="0073322B"/>
    <w:rsid w:val="00740EA5"/>
    <w:rsid w:val="00752CCD"/>
    <w:rsid w:val="007568F8"/>
    <w:rsid w:val="00760DB7"/>
    <w:rsid w:val="00767530"/>
    <w:rsid w:val="007806D8"/>
    <w:rsid w:val="007A2E5B"/>
    <w:rsid w:val="007B38F6"/>
    <w:rsid w:val="007C6F72"/>
    <w:rsid w:val="007E2F51"/>
    <w:rsid w:val="00807A7C"/>
    <w:rsid w:val="0083436B"/>
    <w:rsid w:val="00837FAD"/>
    <w:rsid w:val="00845EFA"/>
    <w:rsid w:val="0086614E"/>
    <w:rsid w:val="008866C3"/>
    <w:rsid w:val="008B1EF3"/>
    <w:rsid w:val="008B7B17"/>
    <w:rsid w:val="008C72E0"/>
    <w:rsid w:val="008D48C8"/>
    <w:rsid w:val="009E4AB0"/>
    <w:rsid w:val="009F489F"/>
    <w:rsid w:val="009F6FC0"/>
    <w:rsid w:val="00A273B8"/>
    <w:rsid w:val="00A410DA"/>
    <w:rsid w:val="00A47015"/>
    <w:rsid w:val="00A872E2"/>
    <w:rsid w:val="00A935C7"/>
    <w:rsid w:val="00A95C84"/>
    <w:rsid w:val="00AB1C5D"/>
    <w:rsid w:val="00AB3E78"/>
    <w:rsid w:val="00AB54FD"/>
    <w:rsid w:val="00AE1491"/>
    <w:rsid w:val="00B62102"/>
    <w:rsid w:val="00B63DBE"/>
    <w:rsid w:val="00B82754"/>
    <w:rsid w:val="00BA33CD"/>
    <w:rsid w:val="00BA34F2"/>
    <w:rsid w:val="00BB4920"/>
    <w:rsid w:val="00BE557B"/>
    <w:rsid w:val="00BF1435"/>
    <w:rsid w:val="00C34DB0"/>
    <w:rsid w:val="00C568EC"/>
    <w:rsid w:val="00C71738"/>
    <w:rsid w:val="00C73E8E"/>
    <w:rsid w:val="00CA7BA1"/>
    <w:rsid w:val="00CB250D"/>
    <w:rsid w:val="00CC7086"/>
    <w:rsid w:val="00D51EC1"/>
    <w:rsid w:val="00D67044"/>
    <w:rsid w:val="00DA17A7"/>
    <w:rsid w:val="00DC6990"/>
    <w:rsid w:val="00DC6AC8"/>
    <w:rsid w:val="00DD4D19"/>
    <w:rsid w:val="00DE5397"/>
    <w:rsid w:val="00E07111"/>
    <w:rsid w:val="00E13A40"/>
    <w:rsid w:val="00E42ED3"/>
    <w:rsid w:val="00E4552B"/>
    <w:rsid w:val="00E604B3"/>
    <w:rsid w:val="00E87B37"/>
    <w:rsid w:val="00E9479E"/>
    <w:rsid w:val="00EC68FB"/>
    <w:rsid w:val="00F03B47"/>
    <w:rsid w:val="00F318D9"/>
    <w:rsid w:val="00F375F4"/>
    <w:rsid w:val="00F53F96"/>
    <w:rsid w:val="00F7793F"/>
    <w:rsid w:val="00F849A5"/>
    <w:rsid w:val="00F93BC1"/>
    <w:rsid w:val="00F9550E"/>
    <w:rsid w:val="00FA6321"/>
    <w:rsid w:val="00FA7362"/>
    <w:rsid w:val="00FF2CB4"/>
    <w:rsid w:val="00FF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7FDEFE"/>
  <w15:docId w15:val="{8F900449-6A24-4A60-98CD-39E8E083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0" w:lineRule="auto"/>
      <w:ind w:left="10" w:hanging="10"/>
      <w:jc w:val="both"/>
    </w:pPr>
    <w:rPr>
      <w:rFonts w:ascii="Calibri" w:eastAsia="Calibri" w:hAnsi="Calibri" w:cs="Calibri"/>
      <w:color w:val="000000"/>
      <w:sz w:val="24"/>
    </w:rPr>
  </w:style>
  <w:style w:type="paragraph" w:styleId="Heading1">
    <w:name w:val="heading 1"/>
    <w:next w:val="Normal"/>
    <w:link w:val="Heading1Char"/>
    <w:autoRedefine/>
    <w:uiPriority w:val="9"/>
    <w:unhideWhenUsed/>
    <w:qFormat/>
    <w:rsid w:val="009F489F"/>
    <w:pPr>
      <w:keepNext/>
      <w:keepLines/>
      <w:spacing w:after="0"/>
      <w:ind w:left="10" w:hanging="10"/>
      <w:outlineLvl w:val="0"/>
    </w:pPr>
    <w:rPr>
      <w:rFonts w:ascii="Arial" w:eastAsia="Calibri" w:hAnsi="Arial" w:cs="Calibri"/>
      <w:b/>
      <w:color w:val="8DC321"/>
      <w:sz w:val="48"/>
    </w:rPr>
  </w:style>
  <w:style w:type="paragraph" w:styleId="Heading2">
    <w:name w:val="heading 2"/>
    <w:next w:val="Normal"/>
    <w:link w:val="Heading2Char"/>
    <w:uiPriority w:val="9"/>
    <w:unhideWhenUsed/>
    <w:qFormat/>
    <w:rsid w:val="00AE1491"/>
    <w:pPr>
      <w:keepNext/>
      <w:keepLines/>
      <w:spacing w:after="0"/>
      <w:ind w:left="10" w:hanging="10"/>
      <w:outlineLvl w:val="1"/>
    </w:pPr>
    <w:rPr>
      <w:rFonts w:ascii="Arial" w:eastAsia="Calibri" w:hAnsi="Arial" w:cs="Calibri"/>
      <w:color w:val="00C353"/>
      <w:sz w:val="36"/>
    </w:rPr>
  </w:style>
  <w:style w:type="paragraph" w:styleId="Heading3">
    <w:name w:val="heading 3"/>
    <w:next w:val="Normal"/>
    <w:link w:val="Heading3Char"/>
    <w:uiPriority w:val="9"/>
    <w:unhideWhenUsed/>
    <w:qFormat/>
    <w:pPr>
      <w:keepNext/>
      <w:keepLines/>
      <w:spacing w:after="98"/>
      <w:ind w:left="10" w:hanging="10"/>
      <w:outlineLvl w:val="2"/>
    </w:pPr>
    <w:rPr>
      <w:rFonts w:ascii="Calibri" w:eastAsia="Calibri" w:hAnsi="Calibri" w:cs="Calibri"/>
      <w:b/>
      <w:color w:val="2E74B5"/>
      <w:sz w:val="24"/>
    </w:rPr>
  </w:style>
  <w:style w:type="paragraph" w:styleId="Heading4">
    <w:name w:val="heading 4"/>
    <w:next w:val="Normal"/>
    <w:link w:val="Heading4Char"/>
    <w:uiPriority w:val="9"/>
    <w:unhideWhenUsed/>
    <w:qFormat/>
    <w:pPr>
      <w:keepNext/>
      <w:keepLines/>
      <w:spacing w:after="98"/>
      <w:ind w:left="10" w:hanging="10"/>
      <w:outlineLvl w:val="3"/>
    </w:pPr>
    <w:rPr>
      <w:rFonts w:ascii="Calibri" w:eastAsia="Calibri" w:hAnsi="Calibri" w:cs="Calibri"/>
      <w:b/>
      <w:color w:val="2E74B5"/>
      <w:sz w:val="24"/>
    </w:rPr>
  </w:style>
  <w:style w:type="paragraph" w:styleId="Heading6">
    <w:name w:val="heading 6"/>
    <w:basedOn w:val="Normal"/>
    <w:next w:val="Normal"/>
    <w:link w:val="Heading6Char"/>
    <w:uiPriority w:val="9"/>
    <w:semiHidden/>
    <w:unhideWhenUsed/>
    <w:qFormat/>
    <w:rsid w:val="00530A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2E74B5"/>
      <w:sz w:val="24"/>
    </w:rPr>
  </w:style>
  <w:style w:type="character" w:customStyle="1" w:styleId="Heading4Char">
    <w:name w:val="Heading 4 Char"/>
    <w:link w:val="Heading4"/>
    <w:rPr>
      <w:rFonts w:ascii="Calibri" w:eastAsia="Calibri" w:hAnsi="Calibri" w:cs="Calibri"/>
      <w:b/>
      <w:color w:val="2E74B5"/>
      <w:sz w:val="24"/>
    </w:rPr>
  </w:style>
  <w:style w:type="character" w:customStyle="1" w:styleId="Heading1Char">
    <w:name w:val="Heading 1 Char"/>
    <w:link w:val="Heading1"/>
    <w:uiPriority w:val="9"/>
    <w:rsid w:val="009F489F"/>
    <w:rPr>
      <w:rFonts w:ascii="Arial" w:eastAsia="Calibri" w:hAnsi="Arial" w:cs="Calibri"/>
      <w:b/>
      <w:color w:val="8DC321"/>
      <w:sz w:val="48"/>
    </w:rPr>
  </w:style>
  <w:style w:type="character" w:customStyle="1" w:styleId="Heading2Char">
    <w:name w:val="Heading 2 Char"/>
    <w:link w:val="Heading2"/>
    <w:uiPriority w:val="9"/>
    <w:rsid w:val="00AE1491"/>
    <w:rPr>
      <w:rFonts w:ascii="Arial" w:eastAsia="Calibri" w:hAnsi="Arial" w:cs="Calibri"/>
      <w:color w:val="00C353"/>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F7FA8"/>
    <w:pPr>
      <w:ind w:left="720"/>
      <w:contextualSpacing/>
    </w:pPr>
  </w:style>
  <w:style w:type="paragraph" w:styleId="NoSpacing">
    <w:name w:val="No Spacing"/>
    <w:uiPriority w:val="1"/>
    <w:qFormat/>
    <w:rsid w:val="0033625D"/>
    <w:pPr>
      <w:spacing w:after="0" w:line="240" w:lineRule="auto"/>
      <w:ind w:left="10" w:hanging="10"/>
      <w:jc w:val="both"/>
    </w:pPr>
    <w:rPr>
      <w:rFonts w:ascii="Calibri" w:eastAsia="Calibri" w:hAnsi="Calibri" w:cs="Calibri"/>
      <w:color w:val="000000"/>
      <w:sz w:val="24"/>
    </w:rPr>
  </w:style>
  <w:style w:type="character" w:styleId="Hyperlink">
    <w:name w:val="Hyperlink"/>
    <w:basedOn w:val="DefaultParagraphFont"/>
    <w:uiPriority w:val="99"/>
    <w:unhideWhenUsed/>
    <w:rsid w:val="002449AC"/>
    <w:rPr>
      <w:color w:val="0563C1" w:themeColor="hyperlink"/>
      <w:u w:val="single"/>
    </w:rPr>
  </w:style>
  <w:style w:type="paragraph" w:styleId="Footer">
    <w:name w:val="footer"/>
    <w:basedOn w:val="Normal"/>
    <w:link w:val="FooterChar"/>
    <w:uiPriority w:val="99"/>
    <w:unhideWhenUsed/>
    <w:rsid w:val="0036699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366990"/>
    <w:rPr>
      <w:rFonts w:cs="Times New Roman"/>
      <w:lang w:val="en-US" w:eastAsia="en-US"/>
    </w:rPr>
  </w:style>
  <w:style w:type="character" w:styleId="FollowedHyperlink">
    <w:name w:val="FollowedHyperlink"/>
    <w:basedOn w:val="DefaultParagraphFont"/>
    <w:uiPriority w:val="99"/>
    <w:semiHidden/>
    <w:unhideWhenUsed/>
    <w:rsid w:val="000E2EBD"/>
    <w:rPr>
      <w:color w:val="954F72" w:themeColor="followedHyperlink"/>
      <w:u w:val="single"/>
    </w:rPr>
  </w:style>
  <w:style w:type="paragraph" w:customStyle="1" w:styleId="MainBodyText">
    <w:name w:val="Main Body Text"/>
    <w:basedOn w:val="Normal"/>
    <w:link w:val="MainBodyTextChar"/>
    <w:qFormat/>
    <w:rsid w:val="00BE557B"/>
    <w:pPr>
      <w:spacing w:before="120" w:after="120" w:line="240" w:lineRule="auto"/>
      <w:ind w:left="0" w:firstLine="0"/>
    </w:pPr>
    <w:rPr>
      <w:rFonts w:cs="Times New Roman"/>
      <w:lang w:eastAsia="en-US"/>
    </w:rPr>
  </w:style>
  <w:style w:type="character" w:customStyle="1" w:styleId="MainBodyTextChar">
    <w:name w:val="Main Body Text Char"/>
    <w:link w:val="MainBodyText"/>
    <w:rsid w:val="00BE557B"/>
    <w:rPr>
      <w:rFonts w:ascii="Calibri" w:eastAsia="Calibri" w:hAnsi="Calibri" w:cs="Times New Roman"/>
      <w:color w:val="000000"/>
      <w:sz w:val="24"/>
      <w:lang w:eastAsia="en-US"/>
    </w:rPr>
  </w:style>
  <w:style w:type="table" w:styleId="TableGrid0">
    <w:name w:val="Table Grid"/>
    <w:basedOn w:val="TableNormal"/>
    <w:uiPriority w:val="39"/>
    <w:rsid w:val="007B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0F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FF60F0"/>
    <w:rPr>
      <w:rFonts w:cs="Times New Roman"/>
      <w:lang w:val="en-US" w:eastAsia="en-US"/>
    </w:rPr>
  </w:style>
  <w:style w:type="character" w:styleId="CommentReference">
    <w:name w:val="annotation reference"/>
    <w:basedOn w:val="DefaultParagraphFont"/>
    <w:uiPriority w:val="99"/>
    <w:semiHidden/>
    <w:unhideWhenUsed/>
    <w:rsid w:val="00AB3E78"/>
    <w:rPr>
      <w:sz w:val="16"/>
      <w:szCs w:val="16"/>
    </w:rPr>
  </w:style>
  <w:style w:type="paragraph" w:styleId="CommentText">
    <w:name w:val="annotation text"/>
    <w:basedOn w:val="Normal"/>
    <w:link w:val="CommentTextChar"/>
    <w:uiPriority w:val="99"/>
    <w:semiHidden/>
    <w:unhideWhenUsed/>
    <w:rsid w:val="00AB3E78"/>
    <w:pPr>
      <w:spacing w:line="240" w:lineRule="auto"/>
    </w:pPr>
    <w:rPr>
      <w:sz w:val="20"/>
      <w:szCs w:val="20"/>
    </w:rPr>
  </w:style>
  <w:style w:type="character" w:customStyle="1" w:styleId="CommentTextChar">
    <w:name w:val="Comment Text Char"/>
    <w:basedOn w:val="DefaultParagraphFont"/>
    <w:link w:val="CommentText"/>
    <w:uiPriority w:val="99"/>
    <w:semiHidden/>
    <w:rsid w:val="00AB3E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B3E78"/>
    <w:rPr>
      <w:b/>
      <w:bCs/>
    </w:rPr>
  </w:style>
  <w:style w:type="character" w:customStyle="1" w:styleId="CommentSubjectChar">
    <w:name w:val="Comment Subject Char"/>
    <w:basedOn w:val="CommentTextChar"/>
    <w:link w:val="CommentSubject"/>
    <w:uiPriority w:val="99"/>
    <w:semiHidden/>
    <w:rsid w:val="00AB3E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B3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78"/>
    <w:rPr>
      <w:rFonts w:ascii="Segoe UI" w:eastAsia="Calibri" w:hAnsi="Segoe UI" w:cs="Segoe UI"/>
      <w:color w:val="000000"/>
      <w:sz w:val="18"/>
      <w:szCs w:val="18"/>
    </w:rPr>
  </w:style>
  <w:style w:type="character" w:customStyle="1" w:styleId="Heading6Char">
    <w:name w:val="Heading 6 Char"/>
    <w:basedOn w:val="DefaultParagraphFont"/>
    <w:link w:val="Heading6"/>
    <w:uiPriority w:val="9"/>
    <w:semiHidden/>
    <w:rsid w:val="00530AA1"/>
    <w:rPr>
      <w:rFonts w:asciiTheme="majorHAnsi" w:eastAsiaTheme="majorEastAsia" w:hAnsiTheme="majorHAnsi" w:cstheme="majorBidi"/>
      <w:color w:val="1F4D78" w:themeColor="accent1" w:themeShade="7F"/>
      <w:sz w:val="24"/>
    </w:rPr>
  </w:style>
  <w:style w:type="paragraph" w:styleId="NormalWeb">
    <w:name w:val="Normal (Web)"/>
    <w:basedOn w:val="Normal"/>
    <w:uiPriority w:val="99"/>
    <w:unhideWhenUsed/>
    <w:rsid w:val="00530AA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UnresolvedMention">
    <w:name w:val="Unresolved Mention"/>
    <w:basedOn w:val="DefaultParagraphFont"/>
    <w:uiPriority w:val="99"/>
    <w:semiHidden/>
    <w:unhideWhenUsed/>
    <w:rsid w:val="0046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92584">
      <w:bodyDiv w:val="1"/>
      <w:marLeft w:val="0"/>
      <w:marRight w:val="0"/>
      <w:marTop w:val="0"/>
      <w:marBottom w:val="0"/>
      <w:divBdr>
        <w:top w:val="none" w:sz="0" w:space="0" w:color="auto"/>
        <w:left w:val="none" w:sz="0" w:space="0" w:color="auto"/>
        <w:bottom w:val="none" w:sz="0" w:space="0" w:color="auto"/>
        <w:right w:val="none" w:sz="0" w:space="0" w:color="auto"/>
      </w:divBdr>
    </w:div>
    <w:div w:id="669059996">
      <w:bodyDiv w:val="1"/>
      <w:marLeft w:val="0"/>
      <w:marRight w:val="0"/>
      <w:marTop w:val="0"/>
      <w:marBottom w:val="0"/>
      <w:divBdr>
        <w:top w:val="none" w:sz="0" w:space="0" w:color="auto"/>
        <w:left w:val="none" w:sz="0" w:space="0" w:color="auto"/>
        <w:bottom w:val="none" w:sz="0" w:space="0" w:color="auto"/>
        <w:right w:val="none" w:sz="0" w:space="0" w:color="auto"/>
      </w:divBdr>
    </w:div>
    <w:div w:id="1489443706">
      <w:bodyDiv w:val="1"/>
      <w:marLeft w:val="0"/>
      <w:marRight w:val="0"/>
      <w:marTop w:val="0"/>
      <w:marBottom w:val="0"/>
      <w:divBdr>
        <w:top w:val="none" w:sz="0" w:space="0" w:color="auto"/>
        <w:left w:val="none" w:sz="0" w:space="0" w:color="auto"/>
        <w:bottom w:val="none" w:sz="0" w:space="0" w:color="auto"/>
        <w:right w:val="none" w:sz="0" w:space="0" w:color="auto"/>
      </w:divBdr>
    </w:div>
    <w:div w:id="151907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diagramData" Target="diagrams/data1.xml"/><Relationship Id="rId26" Type="http://schemas.openxmlformats.org/officeDocument/2006/relationships/hyperlink" Target="https://cvha.org.uk/useful-information/value-for-money-2016/" TargetMode="External"/><Relationship Id="rId39" Type="http://schemas.openxmlformats.org/officeDocument/2006/relationships/header" Target="header3.xml"/><Relationship Id="rId21" Type="http://schemas.openxmlformats.org/officeDocument/2006/relationships/diagramColors" Target="diagrams/colors1.xml"/><Relationship Id="rId34" Type="http://schemas.openxmlformats.org/officeDocument/2006/relationships/hyperlink" Target="https://cvha.co.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gall@aspenpeople.co.uk" TargetMode="External"/><Relationship Id="rId20" Type="http://schemas.openxmlformats.org/officeDocument/2006/relationships/diagramQuickStyle" Target="diagrams/quickStyle1.xml"/><Relationship Id="rId29" Type="http://schemas.openxmlformats.org/officeDocument/2006/relationships/hyperlink" Target="https://cvha.org.uk/rights-and-responsibilit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vha.co.uk/" TargetMode="External"/><Relationship Id="rId32" Type="http://schemas.openxmlformats.org/officeDocument/2006/relationships/hyperlink" Target="https://www.youtube.com/channel/UC0wnc-9mhvBAPHjGkJf5RfQ"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jobs.aspenpeople.co.uk/userfiles/AspenPeople/WebContent/CVHA%20Declaration%20Equality%20Form%20CVs.docx?created=20-10-19-11-18-51" TargetMode="External"/><Relationship Id="rId23" Type="http://schemas.openxmlformats.org/officeDocument/2006/relationships/hyperlink" Target="https://cvha.co.uk/" TargetMode="External"/><Relationship Id="rId28" Type="http://schemas.openxmlformats.org/officeDocument/2006/relationships/hyperlink" Target="https://cvha.org.uk/useful-information/useful-documents-and-information/"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http://cvha.org.uk/corporate-strate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5B0D9.F02BC5D0" TargetMode="External"/><Relationship Id="rId22" Type="http://schemas.microsoft.com/office/2007/relationships/diagramDrawing" Target="diagrams/drawing1.xml"/><Relationship Id="rId27" Type="http://schemas.openxmlformats.org/officeDocument/2006/relationships/hyperlink" Target="https://cvha.co.uk/how-we-are-doing/value-for-money-2016/" TargetMode="External"/><Relationship Id="rId30" Type="http://schemas.openxmlformats.org/officeDocument/2006/relationships/hyperlink" Target="http://cvha.org.uk/corporate-strategie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cvha.co.uk" TargetMode="External"/><Relationship Id="rId25" Type="http://schemas.openxmlformats.org/officeDocument/2006/relationships/hyperlink" Target="https://cvha.org.uk/useful-information/our-performance/" TargetMode="External"/><Relationship Id="rId33" Type="http://schemas.openxmlformats.org/officeDocument/2006/relationships/hyperlink" Target="https://cvha.co.uk"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A0AC27-419A-4389-8627-20AA4738015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27954DC-17A3-4E63-BA88-4F36E304FAF1}">
      <dgm:prSet phldrT="[Text]" custT="1"/>
      <dgm:spPr>
        <a:xfrm>
          <a:off x="2520621" y="811802"/>
          <a:ext cx="1399471" cy="699735"/>
        </a:xfrm>
        <a:prstGeom prst="rect">
          <a:avLst/>
        </a:prstGeom>
        <a:solidFill>
          <a:srgbClr val="8DC321"/>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Lynn Wassell </a:t>
          </a:r>
        </a:p>
        <a:p>
          <a:r>
            <a:rPr lang="en-US" sz="1200">
              <a:solidFill>
                <a:sysClr val="window" lastClr="FFFFFF"/>
              </a:solidFill>
              <a:latin typeface="Calibri" panose="020F0502020204030204"/>
              <a:ea typeface="+mn-ea"/>
              <a:cs typeface="+mn-cs"/>
            </a:rPr>
            <a:t>Chief Executive</a:t>
          </a:r>
        </a:p>
      </dgm:t>
    </dgm:pt>
    <dgm:pt modelId="{A7C13B77-AA11-4C02-AAD6-8B5F429D2E2D}" type="parTrans" cxnId="{98348207-9BCC-4E8F-A373-09490F399291}">
      <dgm:prSet/>
      <dgm:spPr/>
      <dgm:t>
        <a:bodyPr/>
        <a:lstStyle/>
        <a:p>
          <a:endParaRPr lang="en-US" sz="1200"/>
        </a:p>
      </dgm:t>
    </dgm:pt>
    <dgm:pt modelId="{A497034A-0A68-4F03-B218-D21E5A9C6AC8}" type="sibTrans" cxnId="{98348207-9BCC-4E8F-A373-09490F399291}">
      <dgm:prSet/>
      <dgm:spPr/>
      <dgm:t>
        <a:bodyPr/>
        <a:lstStyle/>
        <a:p>
          <a:endParaRPr lang="en-US" sz="1200"/>
        </a:p>
      </dgm:t>
    </dgm:pt>
    <dgm:pt modelId="{3ED122BF-B617-414D-83EF-E14CCE1C21EF}">
      <dgm:prSet phldrT="[Text]" custT="1"/>
      <dgm:spPr>
        <a:xfrm>
          <a:off x="0" y="1804539"/>
          <a:ext cx="1472916" cy="614508"/>
        </a:xfrm>
        <a:prstGeom prst="rect">
          <a:avLst/>
        </a:prstGeom>
        <a:solidFill>
          <a:srgbClr val="8DC321"/>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Carron Garmory </a:t>
          </a:r>
        </a:p>
        <a:p>
          <a:r>
            <a:rPr lang="en-US" sz="1200">
              <a:solidFill>
                <a:sysClr val="window" lastClr="FFFFFF"/>
              </a:solidFill>
              <a:latin typeface="Calibri" panose="020F0502020204030204"/>
              <a:ea typeface="+mn-ea"/>
              <a:cs typeface="+mn-cs"/>
            </a:rPr>
            <a:t>Finance and Corporate Services Director</a:t>
          </a:r>
        </a:p>
      </dgm:t>
    </dgm:pt>
    <dgm:pt modelId="{A73CF95E-F70E-4645-931B-02A4216BE689}" type="parTrans" cxnId="{13CF0F16-F8FF-4EBC-B23F-7FBE135C6830}">
      <dgm:prSet/>
      <dgm:spPr>
        <a:xfrm>
          <a:off x="736458" y="1511538"/>
          <a:ext cx="2483899" cy="293000"/>
        </a:xfrm>
        <a:custGeom>
          <a:avLst/>
          <a:gdLst/>
          <a:ahLst/>
          <a:cxnLst/>
          <a:rect l="0" t="0" r="0" b="0"/>
          <a:pathLst>
            <a:path>
              <a:moveTo>
                <a:pt x="2483899" y="0"/>
              </a:moveTo>
              <a:lnTo>
                <a:pt x="2483899" y="146055"/>
              </a:lnTo>
              <a:lnTo>
                <a:pt x="0" y="146055"/>
              </a:lnTo>
              <a:lnTo>
                <a:pt x="0" y="29300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sz="1200"/>
        </a:p>
      </dgm:t>
    </dgm:pt>
    <dgm:pt modelId="{A0EFD764-B272-4A7D-BCFE-E1E25368D7BE}" type="sibTrans" cxnId="{13CF0F16-F8FF-4EBC-B23F-7FBE135C6830}">
      <dgm:prSet/>
      <dgm:spPr/>
      <dgm:t>
        <a:bodyPr/>
        <a:lstStyle/>
        <a:p>
          <a:endParaRPr lang="en-US" sz="1200"/>
        </a:p>
      </dgm:t>
    </dgm:pt>
    <dgm:pt modelId="{718BD190-331F-4E5E-9E33-08FBC7D895CE}">
      <dgm:prSet phldrT="[Text]" custT="1"/>
      <dgm:spPr>
        <a:xfrm>
          <a:off x="1768048" y="1805427"/>
          <a:ext cx="1399471" cy="564434"/>
        </a:xfrm>
        <a:prstGeom prst="rect">
          <a:avLst/>
        </a:prstGeom>
        <a:solidFill>
          <a:srgbClr val="8DC321"/>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John Duncan</a:t>
          </a:r>
        </a:p>
        <a:p>
          <a:r>
            <a:rPr lang="en-US" sz="1200">
              <a:solidFill>
                <a:sysClr val="window" lastClr="FFFFFF"/>
              </a:solidFill>
              <a:latin typeface="Calibri" panose="020F0502020204030204"/>
              <a:ea typeface="+mn-ea"/>
              <a:cs typeface="+mn-cs"/>
            </a:rPr>
            <a:t>Development and Property Director</a:t>
          </a:r>
        </a:p>
      </dgm:t>
    </dgm:pt>
    <dgm:pt modelId="{BEF8C0A8-6549-4E14-AD13-A8CDE2A15C17}" type="parTrans" cxnId="{97DB1BC0-B53E-404B-A051-6DBF88AE76BB}">
      <dgm:prSet/>
      <dgm:spPr>
        <a:xfrm>
          <a:off x="2467784" y="1511538"/>
          <a:ext cx="752572" cy="293889"/>
        </a:xfrm>
        <a:custGeom>
          <a:avLst/>
          <a:gdLst/>
          <a:ahLst/>
          <a:cxnLst/>
          <a:rect l="0" t="0" r="0" b="0"/>
          <a:pathLst>
            <a:path>
              <a:moveTo>
                <a:pt x="752572" y="0"/>
              </a:moveTo>
              <a:lnTo>
                <a:pt x="752572" y="146944"/>
              </a:lnTo>
              <a:lnTo>
                <a:pt x="0" y="146944"/>
              </a:lnTo>
              <a:lnTo>
                <a:pt x="0" y="293889"/>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sz="1200"/>
        </a:p>
      </dgm:t>
    </dgm:pt>
    <dgm:pt modelId="{A17205E3-687A-49E7-8618-01F5DBC14EB2}" type="sibTrans" cxnId="{97DB1BC0-B53E-404B-A051-6DBF88AE76BB}">
      <dgm:prSet/>
      <dgm:spPr/>
      <dgm:t>
        <a:bodyPr/>
        <a:lstStyle/>
        <a:p>
          <a:endParaRPr lang="en-US" sz="1200"/>
        </a:p>
      </dgm:t>
    </dgm:pt>
    <dgm:pt modelId="{233937A9-B722-43C3-86A8-57538B1243ED}">
      <dgm:prSet phldrT="[Text]" custT="1"/>
      <dgm:spPr>
        <a:xfrm>
          <a:off x="3461409" y="1805427"/>
          <a:ext cx="1399471" cy="612247"/>
        </a:xfrm>
        <a:prstGeom prst="rect">
          <a:avLst/>
        </a:prstGeom>
        <a:solidFill>
          <a:srgbClr val="8DC321"/>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Fin Smith </a:t>
          </a:r>
        </a:p>
        <a:p>
          <a:r>
            <a:rPr lang="en-US" sz="1200">
              <a:solidFill>
                <a:sysClr val="window" lastClr="FFFFFF"/>
              </a:solidFill>
              <a:latin typeface="Calibri" panose="020F0502020204030204"/>
              <a:ea typeface="+mn-ea"/>
              <a:cs typeface="+mn-cs"/>
            </a:rPr>
            <a:t>Customer Service Director</a:t>
          </a:r>
        </a:p>
      </dgm:t>
    </dgm:pt>
    <dgm:pt modelId="{CBB5B447-8A3A-49CA-A24C-FD92AB205072}" type="parTrans" cxnId="{CA1453BE-29F7-4EDB-8855-44FCE256FE3D}">
      <dgm:prSet/>
      <dgm:spPr>
        <a:xfrm>
          <a:off x="3220357" y="1511538"/>
          <a:ext cx="940787" cy="293889"/>
        </a:xfrm>
        <a:custGeom>
          <a:avLst/>
          <a:gdLst/>
          <a:ahLst/>
          <a:cxnLst/>
          <a:rect l="0" t="0" r="0" b="0"/>
          <a:pathLst>
            <a:path>
              <a:moveTo>
                <a:pt x="0" y="0"/>
              </a:moveTo>
              <a:lnTo>
                <a:pt x="0" y="146944"/>
              </a:lnTo>
              <a:lnTo>
                <a:pt x="940787" y="146944"/>
              </a:lnTo>
              <a:lnTo>
                <a:pt x="940787" y="293889"/>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sz="1200"/>
        </a:p>
      </dgm:t>
    </dgm:pt>
    <dgm:pt modelId="{4BC3A888-E979-40E1-A9F6-F045ABD1BF74}" type="sibTrans" cxnId="{CA1453BE-29F7-4EDB-8855-44FCE256FE3D}">
      <dgm:prSet/>
      <dgm:spPr/>
      <dgm:t>
        <a:bodyPr/>
        <a:lstStyle/>
        <a:p>
          <a:endParaRPr lang="en-US" sz="1200"/>
        </a:p>
      </dgm:t>
    </dgm:pt>
    <dgm:pt modelId="{595E3B50-F16A-4EE6-B2C0-480E1378D1D0}">
      <dgm:prSet phldrT="[Text]" custT="1"/>
      <dgm:spPr>
        <a:xfrm>
          <a:off x="5051965" y="2617230"/>
          <a:ext cx="1284701" cy="828914"/>
        </a:xfrm>
        <a:prstGeom prst="rect">
          <a:avLst/>
        </a:prstGeom>
        <a:solidFill>
          <a:srgbClr val="8DC321"/>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Mike Campbell</a:t>
          </a:r>
        </a:p>
        <a:p>
          <a:r>
            <a:rPr lang="en-US" sz="1200">
              <a:solidFill>
                <a:sysClr val="window" lastClr="FFFFFF"/>
              </a:solidFill>
              <a:latin typeface="Calibri" panose="020F0502020204030204"/>
              <a:ea typeface="+mn-ea"/>
              <a:cs typeface="+mn-cs"/>
            </a:rPr>
            <a:t>Business Development Director (CVPS)</a:t>
          </a:r>
        </a:p>
      </dgm:t>
    </dgm:pt>
    <dgm:pt modelId="{84F9E52F-9BFF-497E-ABCE-86162A385151}" type="parTrans" cxnId="{3BC6B54A-1FE5-47C6-BECE-7CF23BD4CED0}">
      <dgm:prSet/>
      <dgm:spPr>
        <a:xfrm>
          <a:off x="3220357" y="1511538"/>
          <a:ext cx="2473958" cy="1105692"/>
        </a:xfrm>
        <a:custGeom>
          <a:avLst/>
          <a:gdLst/>
          <a:ahLst/>
          <a:cxnLst/>
          <a:rect l="0" t="0" r="0" b="0"/>
          <a:pathLst>
            <a:path>
              <a:moveTo>
                <a:pt x="0" y="0"/>
              </a:moveTo>
              <a:lnTo>
                <a:pt x="0" y="958747"/>
              </a:lnTo>
              <a:lnTo>
                <a:pt x="2473958" y="958747"/>
              </a:lnTo>
              <a:lnTo>
                <a:pt x="2473958" y="110569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A41F53D5-9028-43E1-9FC1-AFCD5F5EA90F}" type="sibTrans" cxnId="{3BC6B54A-1FE5-47C6-BECE-7CF23BD4CED0}">
      <dgm:prSet/>
      <dgm:spPr/>
      <dgm:t>
        <a:bodyPr/>
        <a:lstStyle/>
        <a:p>
          <a:endParaRPr lang="en-US"/>
        </a:p>
      </dgm:t>
    </dgm:pt>
    <dgm:pt modelId="{19FDA2B1-3F36-490B-9C38-0804C861A232}">
      <dgm:prSet phldrT="[Text]" custT="1"/>
      <dgm:spPr>
        <a:xfrm>
          <a:off x="0" y="1804539"/>
          <a:ext cx="1472916" cy="614508"/>
        </a:xfrm>
        <a:solidFill>
          <a:srgbClr val="8DC321"/>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Lisa Beresford </a:t>
          </a:r>
        </a:p>
        <a:p>
          <a:r>
            <a:rPr lang="en-US" sz="1200">
              <a:solidFill>
                <a:sysClr val="window" lastClr="FFFFFF"/>
              </a:solidFill>
              <a:latin typeface="Calibri" panose="020F0502020204030204"/>
              <a:ea typeface="+mn-ea"/>
              <a:cs typeface="+mn-cs"/>
            </a:rPr>
            <a:t>People Director </a:t>
          </a:r>
        </a:p>
      </dgm:t>
    </dgm:pt>
    <dgm:pt modelId="{3958D93B-71E6-40BD-97BE-3492DFAB6D77}" type="parTrans" cxnId="{3130D977-3EEE-4DF1-AE76-2B1767513FB0}">
      <dgm:prSet/>
      <dgm:spPr/>
      <dgm:t>
        <a:bodyPr/>
        <a:lstStyle/>
        <a:p>
          <a:endParaRPr lang="en-US"/>
        </a:p>
      </dgm:t>
    </dgm:pt>
    <dgm:pt modelId="{5ECFF7AF-1B9E-4C53-A356-E976C0567AD8}" type="sibTrans" cxnId="{3130D977-3EEE-4DF1-AE76-2B1767513FB0}">
      <dgm:prSet/>
      <dgm:spPr/>
      <dgm:t>
        <a:bodyPr/>
        <a:lstStyle/>
        <a:p>
          <a:endParaRPr lang="en-US"/>
        </a:p>
      </dgm:t>
    </dgm:pt>
    <dgm:pt modelId="{2B166645-3FF1-41D2-AF83-C371397A83D1}" type="pres">
      <dgm:prSet presAssocID="{5DA0AC27-419A-4389-8627-20AA4738015B}" presName="hierChild1" presStyleCnt="0">
        <dgm:presLayoutVars>
          <dgm:orgChart val="1"/>
          <dgm:chPref val="1"/>
          <dgm:dir/>
          <dgm:animOne val="branch"/>
          <dgm:animLvl val="lvl"/>
          <dgm:resizeHandles/>
        </dgm:presLayoutVars>
      </dgm:prSet>
      <dgm:spPr/>
    </dgm:pt>
    <dgm:pt modelId="{94B789E8-EBBC-4294-BE44-AE4F578630A7}" type="pres">
      <dgm:prSet presAssocID="{F27954DC-17A3-4E63-BA88-4F36E304FAF1}" presName="hierRoot1" presStyleCnt="0">
        <dgm:presLayoutVars>
          <dgm:hierBranch val="init"/>
        </dgm:presLayoutVars>
      </dgm:prSet>
      <dgm:spPr/>
    </dgm:pt>
    <dgm:pt modelId="{8B6F6399-3B72-43B3-A1F0-1B775B19A1DE}" type="pres">
      <dgm:prSet presAssocID="{F27954DC-17A3-4E63-BA88-4F36E304FAF1}" presName="rootComposite1" presStyleCnt="0"/>
      <dgm:spPr/>
    </dgm:pt>
    <dgm:pt modelId="{B4788F7B-FED0-4C69-9C6D-CAA67A520A99}" type="pres">
      <dgm:prSet presAssocID="{F27954DC-17A3-4E63-BA88-4F36E304FAF1}" presName="rootText1" presStyleLbl="node0" presStyleIdx="0" presStyleCnt="2">
        <dgm:presLayoutVars>
          <dgm:chPref val="3"/>
        </dgm:presLayoutVars>
      </dgm:prSet>
      <dgm:spPr/>
    </dgm:pt>
    <dgm:pt modelId="{C23E569B-3DD7-4543-8B45-907B03E2D197}" type="pres">
      <dgm:prSet presAssocID="{F27954DC-17A3-4E63-BA88-4F36E304FAF1}" presName="rootConnector1" presStyleLbl="node1" presStyleIdx="0" presStyleCnt="0"/>
      <dgm:spPr/>
    </dgm:pt>
    <dgm:pt modelId="{758F4419-EB1C-4312-BB86-EB289EF37568}" type="pres">
      <dgm:prSet presAssocID="{F27954DC-17A3-4E63-BA88-4F36E304FAF1}" presName="hierChild2" presStyleCnt="0"/>
      <dgm:spPr/>
    </dgm:pt>
    <dgm:pt modelId="{E460F669-BA6D-4F6F-8478-AFDEC0AAFC6A}" type="pres">
      <dgm:prSet presAssocID="{A73CF95E-F70E-4645-931B-02A4216BE689}" presName="Name37" presStyleLbl="parChTrans1D2" presStyleIdx="0" presStyleCnt="4"/>
      <dgm:spPr/>
    </dgm:pt>
    <dgm:pt modelId="{AC6E4B3B-F564-46DF-87C1-E0CF0F49DEF8}" type="pres">
      <dgm:prSet presAssocID="{3ED122BF-B617-414D-83EF-E14CCE1C21EF}" presName="hierRoot2" presStyleCnt="0">
        <dgm:presLayoutVars>
          <dgm:hierBranch val="init"/>
        </dgm:presLayoutVars>
      </dgm:prSet>
      <dgm:spPr/>
    </dgm:pt>
    <dgm:pt modelId="{7A0EB999-5016-4A94-AE06-45555EE7FE91}" type="pres">
      <dgm:prSet presAssocID="{3ED122BF-B617-414D-83EF-E14CCE1C21EF}" presName="rootComposite" presStyleCnt="0"/>
      <dgm:spPr/>
    </dgm:pt>
    <dgm:pt modelId="{C11C1DE0-E96B-43AB-BB3D-8AEF379F856E}" type="pres">
      <dgm:prSet presAssocID="{3ED122BF-B617-414D-83EF-E14CCE1C21EF}" presName="rootText" presStyleLbl="node2" presStyleIdx="0" presStyleCnt="4" custScaleX="105248" custScaleY="87820" custLinFactNeighborX="-89" custLinFactNeighborY="5659">
        <dgm:presLayoutVars>
          <dgm:chPref val="3"/>
        </dgm:presLayoutVars>
      </dgm:prSet>
      <dgm:spPr/>
    </dgm:pt>
    <dgm:pt modelId="{DC34689D-8E90-4C49-B4DD-13507FC8C867}" type="pres">
      <dgm:prSet presAssocID="{3ED122BF-B617-414D-83EF-E14CCE1C21EF}" presName="rootConnector" presStyleLbl="node2" presStyleIdx="0" presStyleCnt="4"/>
      <dgm:spPr/>
    </dgm:pt>
    <dgm:pt modelId="{D927939A-9F76-4D2C-9976-E9493B79A6D9}" type="pres">
      <dgm:prSet presAssocID="{3ED122BF-B617-414D-83EF-E14CCE1C21EF}" presName="hierChild4" presStyleCnt="0"/>
      <dgm:spPr/>
    </dgm:pt>
    <dgm:pt modelId="{434E2095-EC13-42B3-ABD1-5BF719D88043}" type="pres">
      <dgm:prSet presAssocID="{3ED122BF-B617-414D-83EF-E14CCE1C21EF}" presName="hierChild5" presStyleCnt="0"/>
      <dgm:spPr/>
    </dgm:pt>
    <dgm:pt modelId="{D433BA52-3552-4A3A-B82C-C6FC8F4A55AA}" type="pres">
      <dgm:prSet presAssocID="{BEF8C0A8-6549-4E14-AD13-A8CDE2A15C17}" presName="Name37" presStyleLbl="parChTrans1D2" presStyleIdx="1" presStyleCnt="4"/>
      <dgm:spPr/>
    </dgm:pt>
    <dgm:pt modelId="{4DB45E31-0181-4E29-A35A-6FBF06732AD8}" type="pres">
      <dgm:prSet presAssocID="{718BD190-331F-4E5E-9E33-08FBC7D895CE}" presName="hierRoot2" presStyleCnt="0">
        <dgm:presLayoutVars>
          <dgm:hierBranch val="init"/>
        </dgm:presLayoutVars>
      </dgm:prSet>
      <dgm:spPr/>
    </dgm:pt>
    <dgm:pt modelId="{392F8204-9C32-47C9-9A5F-027C1510CD97}" type="pres">
      <dgm:prSet presAssocID="{718BD190-331F-4E5E-9E33-08FBC7D895CE}" presName="rootComposite" presStyleCnt="0"/>
      <dgm:spPr/>
    </dgm:pt>
    <dgm:pt modelId="{F912C50F-CA1C-4A6F-85F5-49416B8DBA5B}" type="pres">
      <dgm:prSet presAssocID="{718BD190-331F-4E5E-9E33-08FBC7D895CE}" presName="rootText" presStyleLbl="node2" presStyleIdx="1" presStyleCnt="4" custScaleY="80664">
        <dgm:presLayoutVars>
          <dgm:chPref val="3"/>
        </dgm:presLayoutVars>
      </dgm:prSet>
      <dgm:spPr/>
    </dgm:pt>
    <dgm:pt modelId="{D7042EFC-37AF-4446-9D4E-D6C549F1E034}" type="pres">
      <dgm:prSet presAssocID="{718BD190-331F-4E5E-9E33-08FBC7D895CE}" presName="rootConnector" presStyleLbl="node2" presStyleIdx="1" presStyleCnt="4"/>
      <dgm:spPr/>
    </dgm:pt>
    <dgm:pt modelId="{387B1A6A-6BDE-41D7-B209-3615FE4E6878}" type="pres">
      <dgm:prSet presAssocID="{718BD190-331F-4E5E-9E33-08FBC7D895CE}" presName="hierChild4" presStyleCnt="0"/>
      <dgm:spPr/>
    </dgm:pt>
    <dgm:pt modelId="{7CC36C33-200E-44C9-9EBF-DF4F85CE8B0A}" type="pres">
      <dgm:prSet presAssocID="{718BD190-331F-4E5E-9E33-08FBC7D895CE}" presName="hierChild5" presStyleCnt="0"/>
      <dgm:spPr/>
    </dgm:pt>
    <dgm:pt modelId="{D477A3AC-C1FE-4CED-8B8B-CC4A070F3CE8}" type="pres">
      <dgm:prSet presAssocID="{CBB5B447-8A3A-49CA-A24C-FD92AB205072}" presName="Name37" presStyleLbl="parChTrans1D2" presStyleIdx="2" presStyleCnt="4"/>
      <dgm:spPr/>
    </dgm:pt>
    <dgm:pt modelId="{A4C773A7-EC7D-4B90-A28A-8704ED484B01}" type="pres">
      <dgm:prSet presAssocID="{233937A9-B722-43C3-86A8-57538B1243ED}" presName="hierRoot2" presStyleCnt="0">
        <dgm:presLayoutVars>
          <dgm:hierBranch val="init"/>
        </dgm:presLayoutVars>
      </dgm:prSet>
      <dgm:spPr/>
    </dgm:pt>
    <dgm:pt modelId="{B3AE6A7D-C49B-4F38-BB05-476A9DE2DBDC}" type="pres">
      <dgm:prSet presAssocID="{233937A9-B722-43C3-86A8-57538B1243ED}" presName="rootComposite" presStyleCnt="0"/>
      <dgm:spPr/>
    </dgm:pt>
    <dgm:pt modelId="{67A01B1D-558B-4FB9-B8A9-CD6FCE5CB04A}" type="pres">
      <dgm:prSet presAssocID="{233937A9-B722-43C3-86A8-57538B1243ED}" presName="rootText" presStyleLbl="node2" presStyleIdx="2" presStyleCnt="4" custScaleY="87497">
        <dgm:presLayoutVars>
          <dgm:chPref val="3"/>
        </dgm:presLayoutVars>
      </dgm:prSet>
      <dgm:spPr/>
    </dgm:pt>
    <dgm:pt modelId="{CACC36E9-ECB0-4AE6-9B54-C2EBFC2D919B}" type="pres">
      <dgm:prSet presAssocID="{233937A9-B722-43C3-86A8-57538B1243ED}" presName="rootConnector" presStyleLbl="node2" presStyleIdx="2" presStyleCnt="4"/>
      <dgm:spPr/>
    </dgm:pt>
    <dgm:pt modelId="{C65E35AB-626A-4C61-8220-A862652D577D}" type="pres">
      <dgm:prSet presAssocID="{233937A9-B722-43C3-86A8-57538B1243ED}" presName="hierChild4" presStyleCnt="0"/>
      <dgm:spPr/>
    </dgm:pt>
    <dgm:pt modelId="{EA59F9A3-20E5-4363-BE0E-EFCAC4B51BB6}" type="pres">
      <dgm:prSet presAssocID="{233937A9-B722-43C3-86A8-57538B1243ED}" presName="hierChild5" presStyleCnt="0"/>
      <dgm:spPr/>
    </dgm:pt>
    <dgm:pt modelId="{751DCC45-89E9-4867-9506-9C1749C01772}" type="pres">
      <dgm:prSet presAssocID="{84F9E52F-9BFF-497E-ABCE-86162A385151}" presName="Name37" presStyleLbl="parChTrans1D2" presStyleIdx="3" presStyleCnt="4"/>
      <dgm:spPr/>
    </dgm:pt>
    <dgm:pt modelId="{252C61BE-BB8A-4DE6-BEDB-96EAE6BFB65C}" type="pres">
      <dgm:prSet presAssocID="{595E3B50-F16A-4EE6-B2C0-480E1378D1D0}" presName="hierRoot2" presStyleCnt="0">
        <dgm:presLayoutVars>
          <dgm:hierBranch val="init"/>
        </dgm:presLayoutVars>
      </dgm:prSet>
      <dgm:spPr/>
    </dgm:pt>
    <dgm:pt modelId="{11992A29-B609-4D72-92CE-5EA8C1977C22}" type="pres">
      <dgm:prSet presAssocID="{595E3B50-F16A-4EE6-B2C0-480E1378D1D0}" presName="rootComposite" presStyleCnt="0"/>
      <dgm:spPr/>
    </dgm:pt>
    <dgm:pt modelId="{E6F14624-6108-4AB8-9ABC-3C558909DCD5}" type="pres">
      <dgm:prSet presAssocID="{595E3B50-F16A-4EE6-B2C0-480E1378D1D0}" presName="rootText" presStyleLbl="node2" presStyleIdx="3" presStyleCnt="4" custScaleX="91799" custScaleY="118461" custLinFactY="64734" custLinFactNeighborX="-7346" custLinFactNeighborY="100000">
        <dgm:presLayoutVars>
          <dgm:chPref val="3"/>
        </dgm:presLayoutVars>
      </dgm:prSet>
      <dgm:spPr/>
    </dgm:pt>
    <dgm:pt modelId="{D23B3BBF-5DE2-4215-8EA5-F0048B9635E8}" type="pres">
      <dgm:prSet presAssocID="{595E3B50-F16A-4EE6-B2C0-480E1378D1D0}" presName="rootConnector" presStyleLbl="node2" presStyleIdx="3" presStyleCnt="4"/>
      <dgm:spPr/>
    </dgm:pt>
    <dgm:pt modelId="{08480CEB-AD71-4CE2-B82E-8DF9D05155E8}" type="pres">
      <dgm:prSet presAssocID="{595E3B50-F16A-4EE6-B2C0-480E1378D1D0}" presName="hierChild4" presStyleCnt="0"/>
      <dgm:spPr/>
    </dgm:pt>
    <dgm:pt modelId="{964EECED-5D46-419A-AE68-03A6410D0186}" type="pres">
      <dgm:prSet presAssocID="{595E3B50-F16A-4EE6-B2C0-480E1378D1D0}" presName="hierChild5" presStyleCnt="0"/>
      <dgm:spPr/>
    </dgm:pt>
    <dgm:pt modelId="{91582C04-39A0-45B3-9EDC-BA62CAFED052}" type="pres">
      <dgm:prSet presAssocID="{F27954DC-17A3-4E63-BA88-4F36E304FAF1}" presName="hierChild3" presStyleCnt="0"/>
      <dgm:spPr/>
    </dgm:pt>
    <dgm:pt modelId="{3D34CFB3-8E7F-4E5A-9F3E-0512CC9E7921}" type="pres">
      <dgm:prSet presAssocID="{19FDA2B1-3F36-490B-9C38-0804C861A232}" presName="hierRoot1" presStyleCnt="0">
        <dgm:presLayoutVars>
          <dgm:hierBranch val="init"/>
        </dgm:presLayoutVars>
      </dgm:prSet>
      <dgm:spPr/>
    </dgm:pt>
    <dgm:pt modelId="{2C4332F0-ED74-4731-AEBC-782FACE2A441}" type="pres">
      <dgm:prSet presAssocID="{19FDA2B1-3F36-490B-9C38-0804C861A232}" presName="rootComposite1" presStyleCnt="0"/>
      <dgm:spPr/>
    </dgm:pt>
    <dgm:pt modelId="{E4746273-6213-4A5A-9987-5A1AC19997C9}" type="pres">
      <dgm:prSet presAssocID="{19FDA2B1-3F36-490B-9C38-0804C861A232}" presName="rootText1" presStyleLbl="node0" presStyleIdx="1" presStyleCnt="2" custScaleX="105248" custScaleY="87820" custLinFactY="41168" custLinFactNeighborX="53864" custLinFactNeighborY="100000">
        <dgm:presLayoutVars>
          <dgm:chPref val="3"/>
        </dgm:presLayoutVars>
      </dgm:prSet>
      <dgm:spPr>
        <a:prstGeom prst="rect">
          <a:avLst/>
        </a:prstGeom>
      </dgm:spPr>
    </dgm:pt>
    <dgm:pt modelId="{C9F30968-4B6F-4E9F-8CD6-FDF3809639DB}" type="pres">
      <dgm:prSet presAssocID="{19FDA2B1-3F36-490B-9C38-0804C861A232}" presName="rootConnector1" presStyleLbl="node1" presStyleIdx="0" presStyleCnt="0"/>
      <dgm:spPr/>
    </dgm:pt>
    <dgm:pt modelId="{C5B27854-C03C-4211-928C-1DC7B5B91EC7}" type="pres">
      <dgm:prSet presAssocID="{19FDA2B1-3F36-490B-9C38-0804C861A232}" presName="hierChild2" presStyleCnt="0"/>
      <dgm:spPr/>
    </dgm:pt>
    <dgm:pt modelId="{1413EB49-C6B6-433B-ABAA-9082F71888AB}" type="pres">
      <dgm:prSet presAssocID="{19FDA2B1-3F36-490B-9C38-0804C861A232}" presName="hierChild3" presStyleCnt="0"/>
      <dgm:spPr/>
    </dgm:pt>
  </dgm:ptLst>
  <dgm:cxnLst>
    <dgm:cxn modelId="{98348207-9BCC-4E8F-A373-09490F399291}" srcId="{5DA0AC27-419A-4389-8627-20AA4738015B}" destId="{F27954DC-17A3-4E63-BA88-4F36E304FAF1}" srcOrd="0" destOrd="0" parTransId="{A7C13B77-AA11-4C02-AAD6-8B5F429D2E2D}" sibTransId="{A497034A-0A68-4F03-B218-D21E5A9C6AC8}"/>
    <dgm:cxn modelId="{13CF0F16-F8FF-4EBC-B23F-7FBE135C6830}" srcId="{F27954DC-17A3-4E63-BA88-4F36E304FAF1}" destId="{3ED122BF-B617-414D-83EF-E14CCE1C21EF}" srcOrd="0" destOrd="0" parTransId="{A73CF95E-F70E-4645-931B-02A4216BE689}" sibTransId="{A0EFD764-B272-4A7D-BCFE-E1E25368D7BE}"/>
    <dgm:cxn modelId="{145E1E5D-6EF3-43EF-B0D0-A7798A9B1101}" type="presOf" srcId="{233937A9-B722-43C3-86A8-57538B1243ED}" destId="{67A01B1D-558B-4FB9-B8A9-CD6FCE5CB04A}" srcOrd="0" destOrd="0" presId="urn:microsoft.com/office/officeart/2005/8/layout/orgChart1"/>
    <dgm:cxn modelId="{2706C766-1433-4E23-9B57-A78059C69BAB}" type="presOf" srcId="{F27954DC-17A3-4E63-BA88-4F36E304FAF1}" destId="{B4788F7B-FED0-4C69-9C6D-CAA67A520A99}" srcOrd="0" destOrd="0" presId="urn:microsoft.com/office/officeart/2005/8/layout/orgChart1"/>
    <dgm:cxn modelId="{3BC6B54A-1FE5-47C6-BECE-7CF23BD4CED0}" srcId="{F27954DC-17A3-4E63-BA88-4F36E304FAF1}" destId="{595E3B50-F16A-4EE6-B2C0-480E1378D1D0}" srcOrd="3" destOrd="0" parTransId="{84F9E52F-9BFF-497E-ABCE-86162A385151}" sibTransId="{A41F53D5-9028-43E1-9FC1-AFCD5F5EA90F}"/>
    <dgm:cxn modelId="{F0BD8257-CB2F-4BF6-A013-9784C52434C4}" type="presOf" srcId="{CBB5B447-8A3A-49CA-A24C-FD92AB205072}" destId="{D477A3AC-C1FE-4CED-8B8B-CC4A070F3CE8}" srcOrd="0" destOrd="0" presId="urn:microsoft.com/office/officeart/2005/8/layout/orgChart1"/>
    <dgm:cxn modelId="{3130D977-3EEE-4DF1-AE76-2B1767513FB0}" srcId="{5DA0AC27-419A-4389-8627-20AA4738015B}" destId="{19FDA2B1-3F36-490B-9C38-0804C861A232}" srcOrd="1" destOrd="0" parTransId="{3958D93B-71E6-40BD-97BE-3492DFAB6D77}" sibTransId="{5ECFF7AF-1B9E-4C53-A356-E976C0567AD8}"/>
    <dgm:cxn modelId="{79703C78-30C9-4EEA-9CD0-FEC6BE3E34A7}" type="presOf" srcId="{A73CF95E-F70E-4645-931B-02A4216BE689}" destId="{E460F669-BA6D-4F6F-8478-AFDEC0AAFC6A}" srcOrd="0" destOrd="0" presId="urn:microsoft.com/office/officeart/2005/8/layout/orgChart1"/>
    <dgm:cxn modelId="{61E7A182-CE5E-41DF-81E9-C058AA9CBBF9}" type="presOf" srcId="{718BD190-331F-4E5E-9E33-08FBC7D895CE}" destId="{D7042EFC-37AF-4446-9D4E-D6C549F1E034}" srcOrd="1" destOrd="0" presId="urn:microsoft.com/office/officeart/2005/8/layout/orgChart1"/>
    <dgm:cxn modelId="{17EBC98F-EEAC-4832-B940-435E1DF0D804}" type="presOf" srcId="{19FDA2B1-3F36-490B-9C38-0804C861A232}" destId="{E4746273-6213-4A5A-9987-5A1AC19997C9}" srcOrd="0" destOrd="0" presId="urn:microsoft.com/office/officeart/2005/8/layout/orgChart1"/>
    <dgm:cxn modelId="{9A3B7192-E9A9-4A96-8DAE-60348B56C042}" type="presOf" srcId="{3ED122BF-B617-414D-83EF-E14CCE1C21EF}" destId="{C11C1DE0-E96B-43AB-BB3D-8AEF379F856E}" srcOrd="0" destOrd="0" presId="urn:microsoft.com/office/officeart/2005/8/layout/orgChart1"/>
    <dgm:cxn modelId="{358D2B94-6A27-42FF-B679-A0AEE77F9F77}" type="presOf" srcId="{84F9E52F-9BFF-497E-ABCE-86162A385151}" destId="{751DCC45-89E9-4867-9506-9C1749C01772}" srcOrd="0" destOrd="0" presId="urn:microsoft.com/office/officeart/2005/8/layout/orgChart1"/>
    <dgm:cxn modelId="{575693A7-766C-47C6-8E79-850053B51FBE}" type="presOf" srcId="{BEF8C0A8-6549-4E14-AD13-A8CDE2A15C17}" destId="{D433BA52-3552-4A3A-B82C-C6FC8F4A55AA}" srcOrd="0" destOrd="0" presId="urn:microsoft.com/office/officeart/2005/8/layout/orgChart1"/>
    <dgm:cxn modelId="{CA1453BE-29F7-4EDB-8855-44FCE256FE3D}" srcId="{F27954DC-17A3-4E63-BA88-4F36E304FAF1}" destId="{233937A9-B722-43C3-86A8-57538B1243ED}" srcOrd="2" destOrd="0" parTransId="{CBB5B447-8A3A-49CA-A24C-FD92AB205072}" sibTransId="{4BC3A888-E979-40E1-A9F6-F045ABD1BF74}"/>
    <dgm:cxn modelId="{97DB1BC0-B53E-404B-A051-6DBF88AE76BB}" srcId="{F27954DC-17A3-4E63-BA88-4F36E304FAF1}" destId="{718BD190-331F-4E5E-9E33-08FBC7D895CE}" srcOrd="1" destOrd="0" parTransId="{BEF8C0A8-6549-4E14-AD13-A8CDE2A15C17}" sibTransId="{A17205E3-687A-49E7-8618-01F5DBC14EB2}"/>
    <dgm:cxn modelId="{D8AD5ACC-5911-458E-9991-4A9D6024A375}" type="presOf" srcId="{233937A9-B722-43C3-86A8-57538B1243ED}" destId="{CACC36E9-ECB0-4AE6-9B54-C2EBFC2D919B}" srcOrd="1" destOrd="0" presId="urn:microsoft.com/office/officeart/2005/8/layout/orgChart1"/>
    <dgm:cxn modelId="{65F859D3-97BB-4DE3-9678-29E7B2896A21}" type="presOf" srcId="{F27954DC-17A3-4E63-BA88-4F36E304FAF1}" destId="{C23E569B-3DD7-4543-8B45-907B03E2D197}" srcOrd="1" destOrd="0" presId="urn:microsoft.com/office/officeart/2005/8/layout/orgChart1"/>
    <dgm:cxn modelId="{DC0076E2-304B-49BE-B17C-CB50380D363B}" type="presOf" srcId="{595E3B50-F16A-4EE6-B2C0-480E1378D1D0}" destId="{D23B3BBF-5DE2-4215-8EA5-F0048B9635E8}" srcOrd="1" destOrd="0" presId="urn:microsoft.com/office/officeart/2005/8/layout/orgChart1"/>
    <dgm:cxn modelId="{1D09AAE6-DC2E-4E96-B530-ED19731CE3EA}" type="presOf" srcId="{718BD190-331F-4E5E-9E33-08FBC7D895CE}" destId="{F912C50F-CA1C-4A6F-85F5-49416B8DBA5B}" srcOrd="0" destOrd="0" presId="urn:microsoft.com/office/officeart/2005/8/layout/orgChart1"/>
    <dgm:cxn modelId="{06A51EE9-D5F9-4BBA-B6C5-F6330A0BBA4A}" type="presOf" srcId="{595E3B50-F16A-4EE6-B2C0-480E1378D1D0}" destId="{E6F14624-6108-4AB8-9ABC-3C558909DCD5}" srcOrd="0" destOrd="0" presId="urn:microsoft.com/office/officeart/2005/8/layout/orgChart1"/>
    <dgm:cxn modelId="{6D3574ED-54F2-4A9C-A8BC-7FB0CE79CBDA}" type="presOf" srcId="{19FDA2B1-3F36-490B-9C38-0804C861A232}" destId="{C9F30968-4B6F-4E9F-8CD6-FDF3809639DB}" srcOrd="1" destOrd="0" presId="urn:microsoft.com/office/officeart/2005/8/layout/orgChart1"/>
    <dgm:cxn modelId="{635AC8F8-080D-42AE-A35C-F5F146D95EBE}" type="presOf" srcId="{5DA0AC27-419A-4389-8627-20AA4738015B}" destId="{2B166645-3FF1-41D2-AF83-C371397A83D1}" srcOrd="0" destOrd="0" presId="urn:microsoft.com/office/officeart/2005/8/layout/orgChart1"/>
    <dgm:cxn modelId="{2B4BC4FD-2CBF-4469-BB2C-5770C81046F2}" type="presOf" srcId="{3ED122BF-B617-414D-83EF-E14CCE1C21EF}" destId="{DC34689D-8E90-4C49-B4DD-13507FC8C867}" srcOrd="1" destOrd="0" presId="urn:microsoft.com/office/officeart/2005/8/layout/orgChart1"/>
    <dgm:cxn modelId="{9008997B-F07E-4303-99E4-CB2CDCA9ED34}" type="presParOf" srcId="{2B166645-3FF1-41D2-AF83-C371397A83D1}" destId="{94B789E8-EBBC-4294-BE44-AE4F578630A7}" srcOrd="0" destOrd="0" presId="urn:microsoft.com/office/officeart/2005/8/layout/orgChart1"/>
    <dgm:cxn modelId="{09CB6DE0-135E-43B6-B950-C6F5AC26AA66}" type="presParOf" srcId="{94B789E8-EBBC-4294-BE44-AE4F578630A7}" destId="{8B6F6399-3B72-43B3-A1F0-1B775B19A1DE}" srcOrd="0" destOrd="0" presId="urn:microsoft.com/office/officeart/2005/8/layout/orgChart1"/>
    <dgm:cxn modelId="{F3FFB8B5-CA7B-4E03-AD9C-059AEF36B36E}" type="presParOf" srcId="{8B6F6399-3B72-43B3-A1F0-1B775B19A1DE}" destId="{B4788F7B-FED0-4C69-9C6D-CAA67A520A99}" srcOrd="0" destOrd="0" presId="urn:microsoft.com/office/officeart/2005/8/layout/orgChart1"/>
    <dgm:cxn modelId="{DB6E41ED-B4CB-4828-BD0C-636B3F0414BA}" type="presParOf" srcId="{8B6F6399-3B72-43B3-A1F0-1B775B19A1DE}" destId="{C23E569B-3DD7-4543-8B45-907B03E2D197}" srcOrd="1" destOrd="0" presId="urn:microsoft.com/office/officeart/2005/8/layout/orgChart1"/>
    <dgm:cxn modelId="{2B364B64-BD5A-4C14-B7DE-9ED06B5F275D}" type="presParOf" srcId="{94B789E8-EBBC-4294-BE44-AE4F578630A7}" destId="{758F4419-EB1C-4312-BB86-EB289EF37568}" srcOrd="1" destOrd="0" presId="urn:microsoft.com/office/officeart/2005/8/layout/orgChart1"/>
    <dgm:cxn modelId="{2FD7FA41-89A1-454D-BACC-915F77E94F09}" type="presParOf" srcId="{758F4419-EB1C-4312-BB86-EB289EF37568}" destId="{E460F669-BA6D-4F6F-8478-AFDEC0AAFC6A}" srcOrd="0" destOrd="0" presId="urn:microsoft.com/office/officeart/2005/8/layout/orgChart1"/>
    <dgm:cxn modelId="{4023B683-6A0A-4825-8478-040B6B3AE18A}" type="presParOf" srcId="{758F4419-EB1C-4312-BB86-EB289EF37568}" destId="{AC6E4B3B-F564-46DF-87C1-E0CF0F49DEF8}" srcOrd="1" destOrd="0" presId="urn:microsoft.com/office/officeart/2005/8/layout/orgChart1"/>
    <dgm:cxn modelId="{968BCED5-1DF7-4EB7-8742-5418A99F779E}" type="presParOf" srcId="{AC6E4B3B-F564-46DF-87C1-E0CF0F49DEF8}" destId="{7A0EB999-5016-4A94-AE06-45555EE7FE91}" srcOrd="0" destOrd="0" presId="urn:microsoft.com/office/officeart/2005/8/layout/orgChart1"/>
    <dgm:cxn modelId="{7CDA692D-D9E9-450F-BF17-7F7085637D91}" type="presParOf" srcId="{7A0EB999-5016-4A94-AE06-45555EE7FE91}" destId="{C11C1DE0-E96B-43AB-BB3D-8AEF379F856E}" srcOrd="0" destOrd="0" presId="urn:microsoft.com/office/officeart/2005/8/layout/orgChart1"/>
    <dgm:cxn modelId="{94ED17A7-0E8E-4CC2-9FCA-3B60C6C5A1FE}" type="presParOf" srcId="{7A0EB999-5016-4A94-AE06-45555EE7FE91}" destId="{DC34689D-8E90-4C49-B4DD-13507FC8C867}" srcOrd="1" destOrd="0" presId="urn:microsoft.com/office/officeart/2005/8/layout/orgChart1"/>
    <dgm:cxn modelId="{6D3DDB9F-13DE-4CF1-8A62-5445D695F897}" type="presParOf" srcId="{AC6E4B3B-F564-46DF-87C1-E0CF0F49DEF8}" destId="{D927939A-9F76-4D2C-9976-E9493B79A6D9}" srcOrd="1" destOrd="0" presId="urn:microsoft.com/office/officeart/2005/8/layout/orgChart1"/>
    <dgm:cxn modelId="{4BCAD79E-C204-4050-9CA9-C9795DE0F716}" type="presParOf" srcId="{AC6E4B3B-F564-46DF-87C1-E0CF0F49DEF8}" destId="{434E2095-EC13-42B3-ABD1-5BF719D88043}" srcOrd="2" destOrd="0" presId="urn:microsoft.com/office/officeart/2005/8/layout/orgChart1"/>
    <dgm:cxn modelId="{79A6E149-92A9-43AD-9DA9-ED5CA328C0CF}" type="presParOf" srcId="{758F4419-EB1C-4312-BB86-EB289EF37568}" destId="{D433BA52-3552-4A3A-B82C-C6FC8F4A55AA}" srcOrd="2" destOrd="0" presId="urn:microsoft.com/office/officeart/2005/8/layout/orgChart1"/>
    <dgm:cxn modelId="{B8EA8236-B787-4ACE-9079-02F0B474AB67}" type="presParOf" srcId="{758F4419-EB1C-4312-BB86-EB289EF37568}" destId="{4DB45E31-0181-4E29-A35A-6FBF06732AD8}" srcOrd="3" destOrd="0" presId="urn:microsoft.com/office/officeart/2005/8/layout/orgChart1"/>
    <dgm:cxn modelId="{0FC42C06-7627-4E0F-AD23-592535F57A5F}" type="presParOf" srcId="{4DB45E31-0181-4E29-A35A-6FBF06732AD8}" destId="{392F8204-9C32-47C9-9A5F-027C1510CD97}" srcOrd="0" destOrd="0" presId="urn:microsoft.com/office/officeart/2005/8/layout/orgChart1"/>
    <dgm:cxn modelId="{65AB971E-BCA0-45E5-A77F-024B12EF3897}" type="presParOf" srcId="{392F8204-9C32-47C9-9A5F-027C1510CD97}" destId="{F912C50F-CA1C-4A6F-85F5-49416B8DBA5B}" srcOrd="0" destOrd="0" presId="urn:microsoft.com/office/officeart/2005/8/layout/orgChart1"/>
    <dgm:cxn modelId="{6CCABA46-DBC7-4CA0-8B67-79558FD8A06D}" type="presParOf" srcId="{392F8204-9C32-47C9-9A5F-027C1510CD97}" destId="{D7042EFC-37AF-4446-9D4E-D6C549F1E034}" srcOrd="1" destOrd="0" presId="urn:microsoft.com/office/officeart/2005/8/layout/orgChart1"/>
    <dgm:cxn modelId="{1E2570F4-BAC7-44A9-A0A2-63130D8FFA36}" type="presParOf" srcId="{4DB45E31-0181-4E29-A35A-6FBF06732AD8}" destId="{387B1A6A-6BDE-41D7-B209-3615FE4E6878}" srcOrd="1" destOrd="0" presId="urn:microsoft.com/office/officeart/2005/8/layout/orgChart1"/>
    <dgm:cxn modelId="{D38908AE-F1BB-45D9-9FE5-1C34B78837E9}" type="presParOf" srcId="{4DB45E31-0181-4E29-A35A-6FBF06732AD8}" destId="{7CC36C33-200E-44C9-9EBF-DF4F85CE8B0A}" srcOrd="2" destOrd="0" presId="urn:microsoft.com/office/officeart/2005/8/layout/orgChart1"/>
    <dgm:cxn modelId="{0B69B125-33E4-4F15-8D5B-A2DE9E8A203A}" type="presParOf" srcId="{758F4419-EB1C-4312-BB86-EB289EF37568}" destId="{D477A3AC-C1FE-4CED-8B8B-CC4A070F3CE8}" srcOrd="4" destOrd="0" presId="urn:microsoft.com/office/officeart/2005/8/layout/orgChart1"/>
    <dgm:cxn modelId="{68149E7C-4327-41F0-8219-10997BF5FD52}" type="presParOf" srcId="{758F4419-EB1C-4312-BB86-EB289EF37568}" destId="{A4C773A7-EC7D-4B90-A28A-8704ED484B01}" srcOrd="5" destOrd="0" presId="urn:microsoft.com/office/officeart/2005/8/layout/orgChart1"/>
    <dgm:cxn modelId="{494B47FB-645F-4B1F-A6EF-144B61955287}" type="presParOf" srcId="{A4C773A7-EC7D-4B90-A28A-8704ED484B01}" destId="{B3AE6A7D-C49B-4F38-BB05-476A9DE2DBDC}" srcOrd="0" destOrd="0" presId="urn:microsoft.com/office/officeart/2005/8/layout/orgChart1"/>
    <dgm:cxn modelId="{9A76067B-CA5A-4712-8FE5-04615761BC16}" type="presParOf" srcId="{B3AE6A7D-C49B-4F38-BB05-476A9DE2DBDC}" destId="{67A01B1D-558B-4FB9-B8A9-CD6FCE5CB04A}" srcOrd="0" destOrd="0" presId="urn:microsoft.com/office/officeart/2005/8/layout/orgChart1"/>
    <dgm:cxn modelId="{7073A15B-9631-41F8-9A96-A96FAAB29BB9}" type="presParOf" srcId="{B3AE6A7D-C49B-4F38-BB05-476A9DE2DBDC}" destId="{CACC36E9-ECB0-4AE6-9B54-C2EBFC2D919B}" srcOrd="1" destOrd="0" presId="urn:microsoft.com/office/officeart/2005/8/layout/orgChart1"/>
    <dgm:cxn modelId="{0467C83B-DB02-4966-B950-E116483AF219}" type="presParOf" srcId="{A4C773A7-EC7D-4B90-A28A-8704ED484B01}" destId="{C65E35AB-626A-4C61-8220-A862652D577D}" srcOrd="1" destOrd="0" presId="urn:microsoft.com/office/officeart/2005/8/layout/orgChart1"/>
    <dgm:cxn modelId="{751D39A5-718B-4BF5-A2B1-1D7D00620A1F}" type="presParOf" srcId="{A4C773A7-EC7D-4B90-A28A-8704ED484B01}" destId="{EA59F9A3-20E5-4363-BE0E-EFCAC4B51BB6}" srcOrd="2" destOrd="0" presId="urn:microsoft.com/office/officeart/2005/8/layout/orgChart1"/>
    <dgm:cxn modelId="{28BE453B-A387-4B1A-90C2-258FBA687275}" type="presParOf" srcId="{758F4419-EB1C-4312-BB86-EB289EF37568}" destId="{751DCC45-89E9-4867-9506-9C1749C01772}" srcOrd="6" destOrd="0" presId="urn:microsoft.com/office/officeart/2005/8/layout/orgChart1"/>
    <dgm:cxn modelId="{28F992D8-8B4A-4E71-839D-DF064812CBB5}" type="presParOf" srcId="{758F4419-EB1C-4312-BB86-EB289EF37568}" destId="{252C61BE-BB8A-4DE6-BEDB-96EAE6BFB65C}" srcOrd="7" destOrd="0" presId="urn:microsoft.com/office/officeart/2005/8/layout/orgChart1"/>
    <dgm:cxn modelId="{9857BF30-EC41-4A8C-800A-003217460883}" type="presParOf" srcId="{252C61BE-BB8A-4DE6-BEDB-96EAE6BFB65C}" destId="{11992A29-B609-4D72-92CE-5EA8C1977C22}" srcOrd="0" destOrd="0" presId="urn:microsoft.com/office/officeart/2005/8/layout/orgChart1"/>
    <dgm:cxn modelId="{70ACA568-C212-436C-835D-EF4ABE52157A}" type="presParOf" srcId="{11992A29-B609-4D72-92CE-5EA8C1977C22}" destId="{E6F14624-6108-4AB8-9ABC-3C558909DCD5}" srcOrd="0" destOrd="0" presId="urn:microsoft.com/office/officeart/2005/8/layout/orgChart1"/>
    <dgm:cxn modelId="{06A4760F-2FF2-4F2E-8F1D-E16893830A9E}" type="presParOf" srcId="{11992A29-B609-4D72-92CE-5EA8C1977C22}" destId="{D23B3BBF-5DE2-4215-8EA5-F0048B9635E8}" srcOrd="1" destOrd="0" presId="urn:microsoft.com/office/officeart/2005/8/layout/orgChart1"/>
    <dgm:cxn modelId="{AAAC686A-8814-44D3-886E-57013FBFA183}" type="presParOf" srcId="{252C61BE-BB8A-4DE6-BEDB-96EAE6BFB65C}" destId="{08480CEB-AD71-4CE2-B82E-8DF9D05155E8}" srcOrd="1" destOrd="0" presId="urn:microsoft.com/office/officeart/2005/8/layout/orgChart1"/>
    <dgm:cxn modelId="{A88E2ECE-0431-4A38-8E52-6514F23731E5}" type="presParOf" srcId="{252C61BE-BB8A-4DE6-BEDB-96EAE6BFB65C}" destId="{964EECED-5D46-419A-AE68-03A6410D0186}" srcOrd="2" destOrd="0" presId="urn:microsoft.com/office/officeart/2005/8/layout/orgChart1"/>
    <dgm:cxn modelId="{1ABB9FFD-4E52-4786-BF3C-72B53708E1DD}" type="presParOf" srcId="{94B789E8-EBBC-4294-BE44-AE4F578630A7}" destId="{91582C04-39A0-45B3-9EDC-BA62CAFED052}" srcOrd="2" destOrd="0" presId="urn:microsoft.com/office/officeart/2005/8/layout/orgChart1"/>
    <dgm:cxn modelId="{EDBA17A6-7AAB-44C7-98EB-134915EFDEFA}" type="presParOf" srcId="{2B166645-3FF1-41D2-AF83-C371397A83D1}" destId="{3D34CFB3-8E7F-4E5A-9F3E-0512CC9E7921}" srcOrd="1" destOrd="0" presId="urn:microsoft.com/office/officeart/2005/8/layout/orgChart1"/>
    <dgm:cxn modelId="{2512E66B-23D1-4E71-BEDD-5F76427143AA}" type="presParOf" srcId="{3D34CFB3-8E7F-4E5A-9F3E-0512CC9E7921}" destId="{2C4332F0-ED74-4731-AEBC-782FACE2A441}" srcOrd="0" destOrd="0" presId="urn:microsoft.com/office/officeart/2005/8/layout/orgChart1"/>
    <dgm:cxn modelId="{A3CA8FEC-815B-4388-825D-308C5B5906E5}" type="presParOf" srcId="{2C4332F0-ED74-4731-AEBC-782FACE2A441}" destId="{E4746273-6213-4A5A-9987-5A1AC19997C9}" srcOrd="0" destOrd="0" presId="urn:microsoft.com/office/officeart/2005/8/layout/orgChart1"/>
    <dgm:cxn modelId="{14175241-3627-4D8A-9102-D2925B09AED7}" type="presParOf" srcId="{2C4332F0-ED74-4731-AEBC-782FACE2A441}" destId="{C9F30968-4B6F-4E9F-8CD6-FDF3809639DB}" srcOrd="1" destOrd="0" presId="urn:microsoft.com/office/officeart/2005/8/layout/orgChart1"/>
    <dgm:cxn modelId="{2D4B3C5A-B900-4934-9ED9-4067E1A170DD}" type="presParOf" srcId="{3D34CFB3-8E7F-4E5A-9F3E-0512CC9E7921}" destId="{C5B27854-C03C-4211-928C-1DC7B5B91EC7}" srcOrd="1" destOrd="0" presId="urn:microsoft.com/office/officeart/2005/8/layout/orgChart1"/>
    <dgm:cxn modelId="{E1FABD7B-1B52-4F8D-B013-D3D554C8E33D}" type="presParOf" srcId="{3D34CFB3-8E7F-4E5A-9F3E-0512CC9E7921}" destId="{1413EB49-C6B6-433B-ABAA-9082F71888AB}" srcOrd="2" destOrd="0" presId="urn:microsoft.com/office/officeart/2005/8/layout/orgChart1"/>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1DCC45-89E9-4867-9506-9C1749C01772}">
      <dsp:nvSpPr>
        <dsp:cNvPr id="0" name=""/>
        <dsp:cNvSpPr/>
      </dsp:nvSpPr>
      <dsp:spPr>
        <a:xfrm>
          <a:off x="3170255" y="1449424"/>
          <a:ext cx="2435468" cy="1049892"/>
        </a:xfrm>
        <a:custGeom>
          <a:avLst/>
          <a:gdLst/>
          <a:ahLst/>
          <a:cxnLst/>
          <a:rect l="0" t="0" r="0" b="0"/>
          <a:pathLst>
            <a:path>
              <a:moveTo>
                <a:pt x="0" y="0"/>
              </a:moveTo>
              <a:lnTo>
                <a:pt x="0" y="958747"/>
              </a:lnTo>
              <a:lnTo>
                <a:pt x="2473958" y="958747"/>
              </a:lnTo>
              <a:lnTo>
                <a:pt x="2473958" y="110569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77A3AC-C1FE-4CED-8B8B-CC4A070F3CE8}">
      <dsp:nvSpPr>
        <dsp:cNvPr id="0" name=""/>
        <dsp:cNvSpPr/>
      </dsp:nvSpPr>
      <dsp:spPr>
        <a:xfrm>
          <a:off x="3170255" y="1449424"/>
          <a:ext cx="926151" cy="289316"/>
        </a:xfrm>
        <a:custGeom>
          <a:avLst/>
          <a:gdLst/>
          <a:ahLst/>
          <a:cxnLst/>
          <a:rect l="0" t="0" r="0" b="0"/>
          <a:pathLst>
            <a:path>
              <a:moveTo>
                <a:pt x="0" y="0"/>
              </a:moveTo>
              <a:lnTo>
                <a:pt x="0" y="146944"/>
              </a:lnTo>
              <a:lnTo>
                <a:pt x="940787" y="146944"/>
              </a:lnTo>
              <a:lnTo>
                <a:pt x="940787" y="29388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33BA52-3552-4A3A-B82C-C6FC8F4A55AA}">
      <dsp:nvSpPr>
        <dsp:cNvPr id="0" name=""/>
        <dsp:cNvSpPr/>
      </dsp:nvSpPr>
      <dsp:spPr>
        <a:xfrm>
          <a:off x="2429390" y="1449424"/>
          <a:ext cx="740864" cy="289316"/>
        </a:xfrm>
        <a:custGeom>
          <a:avLst/>
          <a:gdLst/>
          <a:ahLst/>
          <a:cxnLst/>
          <a:rect l="0" t="0" r="0" b="0"/>
          <a:pathLst>
            <a:path>
              <a:moveTo>
                <a:pt x="752572" y="0"/>
              </a:moveTo>
              <a:lnTo>
                <a:pt x="752572" y="146944"/>
              </a:lnTo>
              <a:lnTo>
                <a:pt x="0" y="146944"/>
              </a:lnTo>
              <a:lnTo>
                <a:pt x="0" y="29388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60F669-BA6D-4F6F-8478-AFDEC0AAFC6A}">
      <dsp:nvSpPr>
        <dsp:cNvPr id="0" name=""/>
        <dsp:cNvSpPr/>
      </dsp:nvSpPr>
      <dsp:spPr>
        <a:xfrm>
          <a:off x="725000" y="1449424"/>
          <a:ext cx="2445254" cy="328298"/>
        </a:xfrm>
        <a:custGeom>
          <a:avLst/>
          <a:gdLst/>
          <a:ahLst/>
          <a:cxnLst/>
          <a:rect l="0" t="0" r="0" b="0"/>
          <a:pathLst>
            <a:path>
              <a:moveTo>
                <a:pt x="2483899" y="0"/>
              </a:moveTo>
              <a:lnTo>
                <a:pt x="2483899" y="146055"/>
              </a:lnTo>
              <a:lnTo>
                <a:pt x="0" y="146055"/>
              </a:lnTo>
              <a:lnTo>
                <a:pt x="0" y="29300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788F7B-FED0-4C69-9C6D-CAA67A520A99}">
      <dsp:nvSpPr>
        <dsp:cNvPr id="0" name=""/>
        <dsp:cNvSpPr/>
      </dsp:nvSpPr>
      <dsp:spPr>
        <a:xfrm>
          <a:off x="2481405" y="760575"/>
          <a:ext cx="1377698" cy="688849"/>
        </a:xfrm>
        <a:prstGeom prst="rect">
          <a:avLst/>
        </a:prstGeom>
        <a:solidFill>
          <a:srgbClr val="8DC32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Lynn Wassell </a:t>
          </a:r>
        </a:p>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Chief Executive</a:t>
          </a:r>
        </a:p>
      </dsp:txBody>
      <dsp:txXfrm>
        <a:off x="2481405" y="760575"/>
        <a:ext cx="1377698" cy="688849"/>
      </dsp:txXfrm>
    </dsp:sp>
    <dsp:sp modelId="{C11C1DE0-E96B-43AB-BB3D-8AEF379F856E}">
      <dsp:nvSpPr>
        <dsp:cNvPr id="0" name=""/>
        <dsp:cNvSpPr/>
      </dsp:nvSpPr>
      <dsp:spPr>
        <a:xfrm>
          <a:off x="0" y="1777723"/>
          <a:ext cx="1450000" cy="604947"/>
        </a:xfrm>
        <a:prstGeom prst="rect">
          <a:avLst/>
        </a:prstGeom>
        <a:solidFill>
          <a:srgbClr val="8DC32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Carron Garmory </a:t>
          </a:r>
        </a:p>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Finance and Corporate Services Director</a:t>
          </a:r>
        </a:p>
      </dsp:txBody>
      <dsp:txXfrm>
        <a:off x="0" y="1777723"/>
        <a:ext cx="1450000" cy="604947"/>
      </dsp:txXfrm>
    </dsp:sp>
    <dsp:sp modelId="{F912C50F-CA1C-4A6F-85F5-49416B8DBA5B}">
      <dsp:nvSpPr>
        <dsp:cNvPr id="0" name=""/>
        <dsp:cNvSpPr/>
      </dsp:nvSpPr>
      <dsp:spPr>
        <a:xfrm>
          <a:off x="1740541" y="1738741"/>
          <a:ext cx="1377698" cy="555653"/>
        </a:xfrm>
        <a:prstGeom prst="rect">
          <a:avLst/>
        </a:prstGeom>
        <a:solidFill>
          <a:srgbClr val="8DC32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John Duncan</a:t>
          </a:r>
        </a:p>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Development and Property Director</a:t>
          </a:r>
        </a:p>
      </dsp:txBody>
      <dsp:txXfrm>
        <a:off x="1740541" y="1738741"/>
        <a:ext cx="1377698" cy="555653"/>
      </dsp:txXfrm>
    </dsp:sp>
    <dsp:sp modelId="{67A01B1D-558B-4FB9-B8A9-CD6FCE5CB04A}">
      <dsp:nvSpPr>
        <dsp:cNvPr id="0" name=""/>
        <dsp:cNvSpPr/>
      </dsp:nvSpPr>
      <dsp:spPr>
        <a:xfrm>
          <a:off x="3407556" y="1738741"/>
          <a:ext cx="1377698" cy="602722"/>
        </a:xfrm>
        <a:prstGeom prst="rect">
          <a:avLst/>
        </a:prstGeom>
        <a:solidFill>
          <a:srgbClr val="8DC32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Fin Smith </a:t>
          </a:r>
        </a:p>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Customer Service Director</a:t>
          </a:r>
        </a:p>
      </dsp:txBody>
      <dsp:txXfrm>
        <a:off x="3407556" y="1738741"/>
        <a:ext cx="1377698" cy="602722"/>
      </dsp:txXfrm>
    </dsp:sp>
    <dsp:sp modelId="{E6F14624-6108-4AB8-9ABC-3C558909DCD5}">
      <dsp:nvSpPr>
        <dsp:cNvPr id="0" name=""/>
        <dsp:cNvSpPr/>
      </dsp:nvSpPr>
      <dsp:spPr>
        <a:xfrm>
          <a:off x="4973366" y="2499317"/>
          <a:ext cx="1264713" cy="816017"/>
        </a:xfrm>
        <a:prstGeom prst="rect">
          <a:avLst/>
        </a:prstGeom>
        <a:solidFill>
          <a:srgbClr val="8DC32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Mike Campbell</a:t>
          </a:r>
        </a:p>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Business Development Director (CVPS)</a:t>
          </a:r>
        </a:p>
      </dsp:txBody>
      <dsp:txXfrm>
        <a:off x="4973366" y="2499317"/>
        <a:ext cx="1264713" cy="816017"/>
      </dsp:txXfrm>
    </dsp:sp>
    <dsp:sp modelId="{E4746273-6213-4A5A-9987-5A1AC19997C9}">
      <dsp:nvSpPr>
        <dsp:cNvPr id="0" name=""/>
        <dsp:cNvSpPr/>
      </dsp:nvSpPr>
      <dsp:spPr>
        <a:xfrm>
          <a:off x="4890504" y="1733010"/>
          <a:ext cx="1450000" cy="604947"/>
        </a:xfrm>
        <a:prstGeom prst="rect">
          <a:avLst/>
        </a:prstGeom>
        <a:solidFill>
          <a:srgbClr val="8DC32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Lisa Beresford </a:t>
          </a:r>
        </a:p>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People Director </a:t>
          </a:r>
        </a:p>
      </dsp:txBody>
      <dsp:txXfrm>
        <a:off x="4890504" y="1733010"/>
        <a:ext cx="1450000" cy="6049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14" ma:contentTypeDescription="" ma:contentTypeScope="" ma:versionID="716dcaa2a97cd6d95dd8fad1048a47ea">
  <xsd:schema xmlns:xsd="http://www.w3.org/2001/XMLSchema" xmlns:xs="http://www.w3.org/2001/XMLSchema" xmlns:p="http://schemas.microsoft.com/office/2006/metadata/properties" xmlns:ns2="5b12561d-b03a-47d5-9db5-4e2bbf9ffb11" xmlns:ns3="71a9b04d-2874-443b-a243-8e2775767da3" targetNamespace="http://schemas.microsoft.com/office/2006/metadata/properties" ma:root="true" ma:fieldsID="4281d51b68b7cbe77116dabc757455b1" ns2:_="" ns3:_="">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4117</FirefishReference>
    <AssignmentStatus xmlns="5b12561d-b03a-47d5-9db5-4e2bbf9ffb11">Open</AssignmentStatus>
    <Sector xmlns="5b12561d-b03a-47d5-9db5-4e2bbf9ffb11" xsi:nil="true"/>
    <Team xmlns="5b12561d-b03a-47d5-9db5-4e2bbf9ffb11">
      <UserInfo>
        <DisplayName/>
        <AccountId xsi:nil="true"/>
        <AccountType/>
      </UserInfo>
    </Team>
    <BusinessType xmlns="5b12561d-b03a-47d5-9db5-4e2bbf9ffb11" xsi:nil="true"/>
    <DocumentType xmlns="5b12561d-b03a-47d5-9db5-4e2bbf9ffb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583D-D183-48FD-9941-F6BC4C43B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8B7D3-27BE-426C-9A7F-2AD451A48D75}">
  <ds:schemaRefs>
    <ds:schemaRef ds:uri="http://schemas.microsoft.com/sharepoint/v3/contenttype/forms"/>
  </ds:schemaRefs>
</ds:datastoreItem>
</file>

<file path=customXml/itemProps3.xml><?xml version="1.0" encoding="utf-8"?>
<ds:datastoreItem xmlns:ds="http://schemas.openxmlformats.org/officeDocument/2006/customXml" ds:itemID="{87FACE69-7FAA-473B-B7AC-BF8C6F06BFFF}">
  <ds:schemaRefs>
    <ds:schemaRef ds:uri="http://schemas.openxmlformats.org/package/2006/metadata/core-properties"/>
    <ds:schemaRef ds:uri="http://schemas.microsoft.com/office/2006/metadata/properties"/>
    <ds:schemaRef ds:uri="http://purl.org/dc/terms/"/>
    <ds:schemaRef ds:uri="http://purl.org/dc/dcmitype/"/>
    <ds:schemaRef ds:uri="5b12561d-b03a-47d5-9db5-4e2bbf9ffb11"/>
    <ds:schemaRef ds:uri="http://schemas.microsoft.com/office/infopath/2007/PartnerControls"/>
    <ds:schemaRef ds:uri="http://schemas.microsoft.com/office/2006/documentManagement/types"/>
    <ds:schemaRef ds:uri="http://www.w3.org/XML/1998/namespace"/>
    <ds:schemaRef ds:uri="71a9b04d-2874-443b-a243-8e2775767da3"/>
    <ds:schemaRef ds:uri="http://purl.org/dc/elements/1.1/"/>
  </ds:schemaRefs>
</ds:datastoreItem>
</file>

<file path=customXml/itemProps4.xml><?xml version="1.0" encoding="utf-8"?>
<ds:datastoreItem xmlns:ds="http://schemas.openxmlformats.org/officeDocument/2006/customXml" ds:itemID="{A5929620-971C-4903-B72D-9AA673CE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Clyde Valley Group</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Clyde Valley Group</dc:title>
  <dc:subject/>
  <dc:creator>MacDonalds</dc:creator>
  <cp:keywords/>
  <dc:description/>
  <cp:lastModifiedBy>Katy Gall</cp:lastModifiedBy>
  <cp:revision>3</cp:revision>
  <dcterms:created xsi:type="dcterms:W3CDTF">2020-10-19T11:19:00Z</dcterms:created>
  <dcterms:modified xsi:type="dcterms:W3CDTF">2020-10-19T11:23:00Z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Order">
    <vt:r8>1191400</vt:r8>
  </property>
  <property fmtid="{D5CDD505-2E9C-101B-9397-08002B2CF9AE}" pid="4" name="_docset_NoMedatataSyncRequired">
    <vt:lpwstr>False</vt:lpwstr>
  </property>
</Properties>
</file>