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8042" w14:textId="4C9EF1A3" w:rsidR="00595023" w:rsidRDefault="00706D39" w:rsidP="00CC6542">
      <w:pPr>
        <w:jc w:val="right"/>
        <w:rPr>
          <w:b/>
          <w:u w:val="single"/>
        </w:rPr>
      </w:pPr>
      <w:r>
        <w:rPr>
          <w:noProof/>
        </w:rPr>
        <w:drawing>
          <wp:anchor distT="0" distB="0" distL="114300" distR="114300" simplePos="0" relativeHeight="251661312" behindDoc="1" locked="0" layoutInCell="1" allowOverlap="1" wp14:anchorId="08A8C5BF" wp14:editId="62C68708">
            <wp:simplePos x="0" y="0"/>
            <wp:positionH relativeFrom="column">
              <wp:posOffset>4638675</wp:posOffset>
            </wp:positionH>
            <wp:positionV relativeFrom="paragraph">
              <wp:posOffset>-485775</wp:posOffset>
            </wp:positionV>
            <wp:extent cx="1682915" cy="117845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2915" cy="1178456"/>
                    </a:xfrm>
                    <a:prstGeom prst="rect">
                      <a:avLst/>
                    </a:prstGeom>
                  </pic:spPr>
                </pic:pic>
              </a:graphicData>
            </a:graphic>
            <wp14:sizeRelH relativeFrom="page">
              <wp14:pctWidth>0</wp14:pctWidth>
            </wp14:sizeRelH>
            <wp14:sizeRelV relativeFrom="page">
              <wp14:pctHeight>0</wp14:pctHeight>
            </wp14:sizeRelV>
          </wp:anchor>
        </w:drawing>
      </w:r>
    </w:p>
    <w:p w14:paraId="5B9F1906" w14:textId="77777777" w:rsidR="00D65F6C" w:rsidRPr="00D72D50" w:rsidRDefault="004B648C" w:rsidP="004B648C">
      <w:pPr>
        <w:pStyle w:val="Heading1"/>
        <w:rPr>
          <w:rFonts w:ascii="Arial" w:hAnsi="Arial" w:cs="Arial"/>
          <w:b/>
          <w:sz w:val="48"/>
          <w:szCs w:val="48"/>
        </w:rPr>
      </w:pPr>
      <w:r w:rsidRPr="00D72D50">
        <w:rPr>
          <w:rFonts w:ascii="Arial" w:hAnsi="Arial" w:cs="Arial"/>
          <w:b/>
          <w:sz w:val="48"/>
          <w:szCs w:val="48"/>
        </w:rPr>
        <w:t xml:space="preserve">DECLARATION FORM </w:t>
      </w:r>
    </w:p>
    <w:p w14:paraId="018FEC1A" w14:textId="77777777" w:rsidR="004B648C" w:rsidRPr="004B648C" w:rsidRDefault="004B648C" w:rsidP="004B648C"/>
    <w:tbl>
      <w:tblPr>
        <w:tblStyle w:val="TableGrid"/>
        <w:tblW w:w="0" w:type="auto"/>
        <w:tblLook w:val="04A0" w:firstRow="1" w:lastRow="0" w:firstColumn="1" w:lastColumn="0" w:noHBand="0" w:noVBand="1"/>
      </w:tblPr>
      <w:tblGrid>
        <w:gridCol w:w="4508"/>
        <w:gridCol w:w="4508"/>
      </w:tblGrid>
      <w:tr w:rsidR="00D65F6C" w:rsidRPr="000806D2" w14:paraId="0357D6A8" w14:textId="77777777" w:rsidTr="00D65F6C">
        <w:tc>
          <w:tcPr>
            <w:tcW w:w="4508" w:type="dxa"/>
          </w:tcPr>
          <w:p w14:paraId="09614AA9" w14:textId="77777777" w:rsidR="00D65F6C" w:rsidRPr="000806D2" w:rsidRDefault="00D65F6C">
            <w:pPr>
              <w:rPr>
                <w:rFonts w:ascii="Arial" w:hAnsi="Arial" w:cs="Arial"/>
                <w:b/>
              </w:rPr>
            </w:pPr>
            <w:r w:rsidRPr="000806D2">
              <w:rPr>
                <w:rFonts w:ascii="Arial" w:hAnsi="Arial" w:cs="Arial"/>
                <w:b/>
              </w:rPr>
              <w:t>Position applied for:</w:t>
            </w:r>
          </w:p>
        </w:tc>
        <w:tc>
          <w:tcPr>
            <w:tcW w:w="4508" w:type="dxa"/>
          </w:tcPr>
          <w:p w14:paraId="7479E51F" w14:textId="77777777" w:rsidR="00D65F6C" w:rsidRPr="000806D2" w:rsidRDefault="00D65F6C">
            <w:pPr>
              <w:rPr>
                <w:rFonts w:ascii="Arial" w:hAnsi="Arial" w:cs="Arial"/>
              </w:rPr>
            </w:pPr>
          </w:p>
        </w:tc>
      </w:tr>
    </w:tbl>
    <w:p w14:paraId="5BD2949D" w14:textId="77777777" w:rsidR="00D65F6C" w:rsidRPr="000806D2" w:rsidRDefault="00D65F6C">
      <w:pPr>
        <w:rPr>
          <w:rFonts w:ascii="Arial" w:hAnsi="Arial" w:cs="Arial"/>
        </w:rPr>
      </w:pPr>
    </w:p>
    <w:tbl>
      <w:tblPr>
        <w:tblStyle w:val="TableGrid"/>
        <w:tblW w:w="0" w:type="auto"/>
        <w:tblLook w:val="04A0" w:firstRow="1" w:lastRow="0" w:firstColumn="1" w:lastColumn="0" w:noHBand="0" w:noVBand="1"/>
      </w:tblPr>
      <w:tblGrid>
        <w:gridCol w:w="4508"/>
        <w:gridCol w:w="4508"/>
      </w:tblGrid>
      <w:tr w:rsidR="00D65F6C" w:rsidRPr="000806D2" w14:paraId="5DE86160" w14:textId="77777777" w:rsidTr="00EE30BA">
        <w:tc>
          <w:tcPr>
            <w:tcW w:w="9016" w:type="dxa"/>
            <w:gridSpan w:val="2"/>
            <w:shd w:val="clear" w:color="auto" w:fill="auto"/>
          </w:tcPr>
          <w:p w14:paraId="389C43F8" w14:textId="77777777" w:rsidR="00D65F6C" w:rsidRPr="000806D2" w:rsidRDefault="00CB6E9B">
            <w:pPr>
              <w:rPr>
                <w:rFonts w:ascii="Arial" w:hAnsi="Arial" w:cs="Arial"/>
                <w:b/>
              </w:rPr>
            </w:pPr>
            <w:r w:rsidRPr="000806D2">
              <w:rPr>
                <w:rFonts w:ascii="Arial" w:hAnsi="Arial" w:cs="Arial"/>
                <w:b/>
              </w:rPr>
              <w:t>CONTACT DETAILS</w:t>
            </w:r>
          </w:p>
        </w:tc>
      </w:tr>
      <w:tr w:rsidR="00D65F6C" w:rsidRPr="000806D2" w14:paraId="7561ABB4" w14:textId="77777777" w:rsidTr="00B818A4">
        <w:tc>
          <w:tcPr>
            <w:tcW w:w="4508" w:type="dxa"/>
          </w:tcPr>
          <w:p w14:paraId="36EC8960" w14:textId="77777777" w:rsidR="00D65F6C" w:rsidRPr="000806D2" w:rsidRDefault="00D65F6C">
            <w:pPr>
              <w:rPr>
                <w:rFonts w:ascii="Arial" w:hAnsi="Arial" w:cs="Arial"/>
                <w:b/>
              </w:rPr>
            </w:pPr>
            <w:r w:rsidRPr="000806D2">
              <w:rPr>
                <w:rFonts w:ascii="Arial" w:hAnsi="Arial" w:cs="Arial"/>
                <w:b/>
              </w:rPr>
              <w:t>Surname</w:t>
            </w:r>
          </w:p>
        </w:tc>
        <w:tc>
          <w:tcPr>
            <w:tcW w:w="4508" w:type="dxa"/>
          </w:tcPr>
          <w:p w14:paraId="2B5EF820" w14:textId="77777777" w:rsidR="00D65F6C" w:rsidRPr="000806D2" w:rsidRDefault="00D65F6C">
            <w:pPr>
              <w:rPr>
                <w:rFonts w:ascii="Arial" w:hAnsi="Arial" w:cs="Arial"/>
              </w:rPr>
            </w:pPr>
          </w:p>
        </w:tc>
      </w:tr>
      <w:tr w:rsidR="00D65F6C" w:rsidRPr="000806D2" w14:paraId="2C8C86BE" w14:textId="77777777" w:rsidTr="00B818A4">
        <w:tc>
          <w:tcPr>
            <w:tcW w:w="4508" w:type="dxa"/>
          </w:tcPr>
          <w:p w14:paraId="3F050E8E" w14:textId="77777777" w:rsidR="00D65F6C" w:rsidRPr="000806D2" w:rsidRDefault="00D65F6C">
            <w:pPr>
              <w:rPr>
                <w:rFonts w:ascii="Arial" w:hAnsi="Arial" w:cs="Arial"/>
                <w:b/>
              </w:rPr>
            </w:pPr>
            <w:r w:rsidRPr="000806D2">
              <w:rPr>
                <w:rFonts w:ascii="Arial" w:hAnsi="Arial" w:cs="Arial"/>
                <w:b/>
              </w:rPr>
              <w:t>First name</w:t>
            </w:r>
          </w:p>
        </w:tc>
        <w:tc>
          <w:tcPr>
            <w:tcW w:w="4508" w:type="dxa"/>
          </w:tcPr>
          <w:p w14:paraId="400C224C" w14:textId="77777777" w:rsidR="00D65F6C" w:rsidRPr="000806D2" w:rsidRDefault="00D65F6C">
            <w:pPr>
              <w:rPr>
                <w:rFonts w:ascii="Arial" w:hAnsi="Arial" w:cs="Arial"/>
              </w:rPr>
            </w:pPr>
          </w:p>
        </w:tc>
      </w:tr>
      <w:tr w:rsidR="00D65F6C" w:rsidRPr="000806D2" w14:paraId="638D2BA1" w14:textId="77777777" w:rsidTr="00B818A4">
        <w:tc>
          <w:tcPr>
            <w:tcW w:w="4508" w:type="dxa"/>
          </w:tcPr>
          <w:p w14:paraId="2619E54A" w14:textId="77777777" w:rsidR="00D65F6C" w:rsidRPr="000806D2" w:rsidRDefault="00D65F6C">
            <w:pPr>
              <w:rPr>
                <w:rFonts w:ascii="Arial" w:hAnsi="Arial" w:cs="Arial"/>
                <w:b/>
              </w:rPr>
            </w:pPr>
            <w:r w:rsidRPr="000806D2">
              <w:rPr>
                <w:rFonts w:ascii="Arial" w:hAnsi="Arial" w:cs="Arial"/>
                <w:b/>
              </w:rPr>
              <w:t>Address</w:t>
            </w:r>
          </w:p>
        </w:tc>
        <w:tc>
          <w:tcPr>
            <w:tcW w:w="4508" w:type="dxa"/>
          </w:tcPr>
          <w:p w14:paraId="4A7E1F8C" w14:textId="77777777" w:rsidR="00D65F6C" w:rsidRPr="000806D2" w:rsidRDefault="00D65F6C">
            <w:pPr>
              <w:rPr>
                <w:rFonts w:ascii="Arial" w:hAnsi="Arial" w:cs="Arial"/>
              </w:rPr>
            </w:pPr>
          </w:p>
        </w:tc>
      </w:tr>
      <w:tr w:rsidR="00D65F6C" w:rsidRPr="000806D2" w14:paraId="5C46E008" w14:textId="77777777" w:rsidTr="00B818A4">
        <w:tc>
          <w:tcPr>
            <w:tcW w:w="4508" w:type="dxa"/>
          </w:tcPr>
          <w:p w14:paraId="39CF9D4D" w14:textId="77777777" w:rsidR="00D65F6C" w:rsidRPr="000806D2" w:rsidRDefault="00B818A4">
            <w:pPr>
              <w:rPr>
                <w:rFonts w:ascii="Arial" w:hAnsi="Arial" w:cs="Arial"/>
                <w:b/>
              </w:rPr>
            </w:pPr>
            <w:r w:rsidRPr="000806D2">
              <w:rPr>
                <w:rFonts w:ascii="Arial" w:hAnsi="Arial" w:cs="Arial"/>
                <w:b/>
              </w:rPr>
              <w:t>Postcode</w:t>
            </w:r>
          </w:p>
        </w:tc>
        <w:tc>
          <w:tcPr>
            <w:tcW w:w="4508" w:type="dxa"/>
          </w:tcPr>
          <w:p w14:paraId="6CD25655" w14:textId="77777777" w:rsidR="00D65F6C" w:rsidRPr="000806D2" w:rsidRDefault="00D65F6C">
            <w:pPr>
              <w:rPr>
                <w:rFonts w:ascii="Arial" w:hAnsi="Arial" w:cs="Arial"/>
              </w:rPr>
            </w:pPr>
          </w:p>
        </w:tc>
      </w:tr>
      <w:tr w:rsidR="00B818A4" w:rsidRPr="000806D2" w14:paraId="3BF74598" w14:textId="77777777" w:rsidTr="00B818A4">
        <w:tc>
          <w:tcPr>
            <w:tcW w:w="4508" w:type="dxa"/>
          </w:tcPr>
          <w:p w14:paraId="260D7524" w14:textId="77777777" w:rsidR="00B818A4" w:rsidRPr="000806D2" w:rsidRDefault="00B818A4">
            <w:pPr>
              <w:rPr>
                <w:rFonts w:ascii="Arial" w:hAnsi="Arial" w:cs="Arial"/>
                <w:b/>
              </w:rPr>
            </w:pPr>
            <w:r w:rsidRPr="000806D2">
              <w:rPr>
                <w:rFonts w:ascii="Arial" w:hAnsi="Arial" w:cs="Arial"/>
                <w:b/>
              </w:rPr>
              <w:t>Mobile number</w:t>
            </w:r>
          </w:p>
        </w:tc>
        <w:tc>
          <w:tcPr>
            <w:tcW w:w="4508" w:type="dxa"/>
          </w:tcPr>
          <w:p w14:paraId="6D539E92" w14:textId="77777777" w:rsidR="00B818A4" w:rsidRPr="000806D2" w:rsidRDefault="00B818A4">
            <w:pPr>
              <w:rPr>
                <w:rFonts w:ascii="Arial" w:hAnsi="Arial" w:cs="Arial"/>
              </w:rPr>
            </w:pPr>
          </w:p>
        </w:tc>
      </w:tr>
      <w:tr w:rsidR="00B818A4" w:rsidRPr="000806D2" w14:paraId="777B953D" w14:textId="77777777" w:rsidTr="00B818A4">
        <w:tc>
          <w:tcPr>
            <w:tcW w:w="4508" w:type="dxa"/>
          </w:tcPr>
          <w:p w14:paraId="1835AA1E" w14:textId="77777777" w:rsidR="00B818A4" w:rsidRPr="000806D2" w:rsidRDefault="00B818A4">
            <w:pPr>
              <w:rPr>
                <w:rFonts w:ascii="Arial" w:hAnsi="Arial" w:cs="Arial"/>
                <w:b/>
              </w:rPr>
            </w:pPr>
            <w:r w:rsidRPr="000806D2">
              <w:rPr>
                <w:rFonts w:ascii="Arial" w:hAnsi="Arial" w:cs="Arial"/>
                <w:b/>
              </w:rPr>
              <w:t>Home number</w:t>
            </w:r>
          </w:p>
        </w:tc>
        <w:tc>
          <w:tcPr>
            <w:tcW w:w="4508" w:type="dxa"/>
          </w:tcPr>
          <w:p w14:paraId="5DCC08D4" w14:textId="77777777" w:rsidR="00B818A4" w:rsidRPr="000806D2" w:rsidRDefault="00B818A4">
            <w:pPr>
              <w:rPr>
                <w:rFonts w:ascii="Arial" w:hAnsi="Arial" w:cs="Arial"/>
              </w:rPr>
            </w:pPr>
          </w:p>
        </w:tc>
      </w:tr>
      <w:tr w:rsidR="00B818A4" w:rsidRPr="000806D2" w14:paraId="10B4DC8E" w14:textId="77777777" w:rsidTr="00B818A4">
        <w:tc>
          <w:tcPr>
            <w:tcW w:w="4508" w:type="dxa"/>
          </w:tcPr>
          <w:p w14:paraId="5B193866" w14:textId="77777777" w:rsidR="00B818A4" w:rsidRPr="000806D2" w:rsidRDefault="00B818A4">
            <w:pPr>
              <w:rPr>
                <w:rFonts w:ascii="Arial" w:hAnsi="Arial" w:cs="Arial"/>
                <w:b/>
              </w:rPr>
            </w:pPr>
            <w:r w:rsidRPr="000806D2">
              <w:rPr>
                <w:rFonts w:ascii="Arial" w:hAnsi="Arial" w:cs="Arial"/>
                <w:b/>
              </w:rPr>
              <w:t>Work number</w:t>
            </w:r>
          </w:p>
        </w:tc>
        <w:tc>
          <w:tcPr>
            <w:tcW w:w="4508" w:type="dxa"/>
          </w:tcPr>
          <w:p w14:paraId="719588FA" w14:textId="77777777" w:rsidR="00B818A4" w:rsidRPr="000806D2" w:rsidRDefault="00B818A4">
            <w:pPr>
              <w:rPr>
                <w:rFonts w:ascii="Arial" w:hAnsi="Arial" w:cs="Arial"/>
              </w:rPr>
            </w:pPr>
          </w:p>
        </w:tc>
      </w:tr>
      <w:tr w:rsidR="00B818A4" w:rsidRPr="000806D2" w14:paraId="019AC3D0" w14:textId="77777777" w:rsidTr="00B818A4">
        <w:tc>
          <w:tcPr>
            <w:tcW w:w="4508" w:type="dxa"/>
          </w:tcPr>
          <w:p w14:paraId="057DDF46" w14:textId="77777777" w:rsidR="00B818A4" w:rsidRPr="000806D2" w:rsidRDefault="00B818A4">
            <w:pPr>
              <w:rPr>
                <w:rFonts w:ascii="Arial" w:hAnsi="Arial" w:cs="Arial"/>
                <w:b/>
              </w:rPr>
            </w:pPr>
            <w:r w:rsidRPr="000806D2">
              <w:rPr>
                <w:rFonts w:ascii="Arial" w:hAnsi="Arial" w:cs="Arial"/>
                <w:b/>
              </w:rPr>
              <w:t>Email address</w:t>
            </w:r>
          </w:p>
        </w:tc>
        <w:tc>
          <w:tcPr>
            <w:tcW w:w="4508" w:type="dxa"/>
          </w:tcPr>
          <w:p w14:paraId="48EB2FEF" w14:textId="77777777" w:rsidR="00B818A4" w:rsidRPr="000806D2" w:rsidRDefault="00B818A4">
            <w:pPr>
              <w:rPr>
                <w:rFonts w:ascii="Arial" w:hAnsi="Arial" w:cs="Arial"/>
              </w:rPr>
            </w:pPr>
          </w:p>
        </w:tc>
      </w:tr>
      <w:tr w:rsidR="003A354D" w:rsidRPr="000806D2" w14:paraId="1BEF7C0D" w14:textId="77777777" w:rsidTr="00B818A4">
        <w:tc>
          <w:tcPr>
            <w:tcW w:w="4508" w:type="dxa"/>
          </w:tcPr>
          <w:p w14:paraId="2956A9D4" w14:textId="77777777" w:rsidR="003A354D" w:rsidRPr="000806D2" w:rsidRDefault="003A354D">
            <w:pPr>
              <w:rPr>
                <w:rFonts w:ascii="Arial" w:hAnsi="Arial" w:cs="Arial"/>
                <w:b/>
              </w:rPr>
            </w:pPr>
            <w:r>
              <w:rPr>
                <w:rFonts w:ascii="Arial" w:hAnsi="Arial" w:cs="Arial"/>
                <w:b/>
              </w:rPr>
              <w:t>Reason for leaving</w:t>
            </w:r>
            <w:r w:rsidR="00D075C3">
              <w:rPr>
                <w:rFonts w:ascii="Arial" w:hAnsi="Arial" w:cs="Arial"/>
                <w:b/>
              </w:rPr>
              <w:t xml:space="preserve"> most recent employment</w:t>
            </w:r>
          </w:p>
        </w:tc>
        <w:tc>
          <w:tcPr>
            <w:tcW w:w="4508" w:type="dxa"/>
          </w:tcPr>
          <w:p w14:paraId="7CBDE462" w14:textId="77777777" w:rsidR="003A354D" w:rsidRPr="000806D2" w:rsidRDefault="003A354D">
            <w:pPr>
              <w:rPr>
                <w:rFonts w:ascii="Arial" w:hAnsi="Arial" w:cs="Arial"/>
              </w:rPr>
            </w:pPr>
          </w:p>
        </w:tc>
      </w:tr>
      <w:tr w:rsidR="00D075C3" w:rsidRPr="000806D2" w14:paraId="6D668695" w14:textId="77777777" w:rsidTr="00B818A4">
        <w:tc>
          <w:tcPr>
            <w:tcW w:w="4508" w:type="dxa"/>
          </w:tcPr>
          <w:p w14:paraId="4D76C4EE" w14:textId="77777777" w:rsidR="00D075C3" w:rsidRDefault="00D075C3">
            <w:pPr>
              <w:rPr>
                <w:rFonts w:ascii="Arial" w:hAnsi="Arial" w:cs="Arial"/>
                <w:b/>
              </w:rPr>
            </w:pPr>
            <w:r>
              <w:rPr>
                <w:rFonts w:ascii="Arial" w:hAnsi="Arial" w:cs="Arial"/>
                <w:b/>
              </w:rPr>
              <w:t>Current notice period</w:t>
            </w:r>
          </w:p>
        </w:tc>
        <w:tc>
          <w:tcPr>
            <w:tcW w:w="4508" w:type="dxa"/>
          </w:tcPr>
          <w:p w14:paraId="606DBFDE" w14:textId="77777777" w:rsidR="00D075C3" w:rsidRPr="000806D2" w:rsidRDefault="00D075C3">
            <w:pPr>
              <w:rPr>
                <w:rFonts w:ascii="Arial" w:hAnsi="Arial" w:cs="Arial"/>
              </w:rPr>
            </w:pPr>
          </w:p>
        </w:tc>
      </w:tr>
      <w:tr w:rsidR="00BD2B3E" w:rsidRPr="000806D2" w14:paraId="04A97893" w14:textId="77777777" w:rsidTr="003B34DF">
        <w:trPr>
          <w:trHeight w:val="443"/>
        </w:trPr>
        <w:tc>
          <w:tcPr>
            <w:tcW w:w="4508" w:type="dxa"/>
          </w:tcPr>
          <w:p w14:paraId="1145E14B" w14:textId="77777777" w:rsidR="00BD2B3E" w:rsidRPr="00BD2B3E" w:rsidRDefault="00BD2B3E" w:rsidP="00BD2B3E">
            <w:pPr>
              <w:pStyle w:val="BodyText2"/>
              <w:overflowPunct w:val="0"/>
              <w:autoSpaceDE w:val="0"/>
              <w:autoSpaceDN w:val="0"/>
              <w:adjustRightInd w:val="0"/>
              <w:textAlignment w:val="baseline"/>
              <w:rPr>
                <w:rFonts w:ascii="Arial" w:hAnsi="Arial" w:cs="Arial"/>
                <w:b/>
              </w:rPr>
            </w:pPr>
            <w:r w:rsidRPr="00BD2B3E">
              <w:rPr>
                <w:rFonts w:ascii="Arial" w:hAnsi="Arial" w:cs="Arial"/>
                <w:b/>
              </w:rPr>
              <w:t>Salary and other benefits/payments</w:t>
            </w:r>
          </w:p>
        </w:tc>
        <w:tc>
          <w:tcPr>
            <w:tcW w:w="4508" w:type="dxa"/>
          </w:tcPr>
          <w:p w14:paraId="40E0A1BC" w14:textId="77777777" w:rsidR="00BD2B3E" w:rsidRPr="000806D2" w:rsidRDefault="00BD2B3E">
            <w:pPr>
              <w:rPr>
                <w:rFonts w:ascii="Arial" w:hAnsi="Arial" w:cs="Arial"/>
              </w:rPr>
            </w:pPr>
          </w:p>
        </w:tc>
      </w:tr>
    </w:tbl>
    <w:p w14:paraId="7483599E" w14:textId="77777777" w:rsidR="00D65F6C" w:rsidRDefault="00D65F6C">
      <w:pPr>
        <w:rPr>
          <w:rFonts w:ascii="Arial" w:hAnsi="Arial" w:cs="Arial"/>
        </w:rPr>
      </w:pPr>
    </w:p>
    <w:p w14:paraId="6E1207C5" w14:textId="77777777" w:rsidR="00CC6542" w:rsidRPr="000806D2" w:rsidRDefault="00CC6542">
      <w:pPr>
        <w:rPr>
          <w:rFonts w:ascii="Arial" w:hAnsi="Arial" w:cs="Arial"/>
        </w:rPr>
      </w:pPr>
    </w:p>
    <w:tbl>
      <w:tblPr>
        <w:tblStyle w:val="TableGrid"/>
        <w:tblW w:w="0" w:type="auto"/>
        <w:tblLook w:val="04A0" w:firstRow="1" w:lastRow="0" w:firstColumn="1" w:lastColumn="0" w:noHBand="0" w:noVBand="1"/>
      </w:tblPr>
      <w:tblGrid>
        <w:gridCol w:w="4508"/>
        <w:gridCol w:w="4508"/>
      </w:tblGrid>
      <w:tr w:rsidR="00595023" w:rsidRPr="000806D2" w14:paraId="39C4D452" w14:textId="77777777" w:rsidTr="00EE30BA">
        <w:tc>
          <w:tcPr>
            <w:tcW w:w="9016" w:type="dxa"/>
            <w:gridSpan w:val="2"/>
            <w:shd w:val="clear" w:color="auto" w:fill="auto"/>
          </w:tcPr>
          <w:p w14:paraId="44C0F6B2" w14:textId="77777777" w:rsidR="00595023" w:rsidRPr="000806D2" w:rsidRDefault="00595023">
            <w:pPr>
              <w:rPr>
                <w:rFonts w:ascii="Arial" w:hAnsi="Arial" w:cs="Arial"/>
                <w:b/>
              </w:rPr>
            </w:pPr>
            <w:r w:rsidRPr="000806D2">
              <w:rPr>
                <w:rFonts w:ascii="Arial" w:hAnsi="Arial" w:cs="Arial"/>
                <w:b/>
              </w:rPr>
              <w:t>RECRUITMENT &amp; SELECTION PROCESS</w:t>
            </w:r>
          </w:p>
        </w:tc>
      </w:tr>
      <w:tr w:rsidR="00595023" w:rsidRPr="000806D2" w14:paraId="03F4DAC8" w14:textId="77777777" w:rsidTr="00EE30BA">
        <w:tc>
          <w:tcPr>
            <w:tcW w:w="9016" w:type="dxa"/>
            <w:gridSpan w:val="2"/>
            <w:shd w:val="clear" w:color="auto" w:fill="auto"/>
          </w:tcPr>
          <w:p w14:paraId="4F121678" w14:textId="77777777" w:rsidR="00595023" w:rsidRPr="000806D2" w:rsidRDefault="00595023">
            <w:pPr>
              <w:rPr>
                <w:rFonts w:ascii="Arial" w:hAnsi="Arial" w:cs="Arial"/>
                <w:b/>
              </w:rPr>
            </w:pPr>
            <w:r w:rsidRPr="000806D2">
              <w:rPr>
                <w:rFonts w:ascii="Arial" w:hAnsi="Arial" w:cs="Arial"/>
                <w:b/>
              </w:rPr>
              <w:t>EQUALITY ACT 2010</w:t>
            </w:r>
          </w:p>
        </w:tc>
      </w:tr>
      <w:tr w:rsidR="00D90939" w:rsidRPr="000806D2" w14:paraId="6AD7C8A3" w14:textId="77777777" w:rsidTr="00B818A4">
        <w:tc>
          <w:tcPr>
            <w:tcW w:w="4508" w:type="dxa"/>
          </w:tcPr>
          <w:p w14:paraId="6379CE52" w14:textId="77777777" w:rsidR="00D90939" w:rsidRPr="000806D2" w:rsidRDefault="00D90939" w:rsidP="00595023">
            <w:pPr>
              <w:rPr>
                <w:rFonts w:ascii="Arial" w:hAnsi="Arial" w:cs="Arial"/>
              </w:rPr>
            </w:pPr>
            <w:r w:rsidRPr="000806D2">
              <w:rPr>
                <w:rFonts w:ascii="Arial" w:hAnsi="Arial" w:cs="Arial"/>
                <w:bCs/>
              </w:rPr>
              <w:t xml:space="preserve">We are committed to being an Equal Opportunities Employer.  If you have a disability as defined in the Equality Act 2010, are there any arrangements that would assist you in attending an interview? </w:t>
            </w:r>
          </w:p>
        </w:tc>
        <w:tc>
          <w:tcPr>
            <w:tcW w:w="4508" w:type="dxa"/>
          </w:tcPr>
          <w:p w14:paraId="52ED0B4F" w14:textId="77777777" w:rsidR="00D90939" w:rsidRPr="000806D2" w:rsidRDefault="00595023">
            <w:pPr>
              <w:rPr>
                <w:rFonts w:ascii="Arial" w:hAnsi="Arial" w:cs="Arial"/>
              </w:rPr>
            </w:pPr>
            <w:r w:rsidRPr="000806D2">
              <w:rPr>
                <w:rFonts w:ascii="Arial" w:hAnsi="Arial" w:cs="Arial"/>
                <w:bCs/>
              </w:rPr>
              <w:t>Please provide details:</w:t>
            </w:r>
          </w:p>
        </w:tc>
      </w:tr>
      <w:tr w:rsidR="00595023" w:rsidRPr="000806D2" w14:paraId="6DE0D3AC" w14:textId="77777777" w:rsidTr="00EE30BA">
        <w:tc>
          <w:tcPr>
            <w:tcW w:w="9016" w:type="dxa"/>
            <w:gridSpan w:val="2"/>
            <w:shd w:val="clear" w:color="auto" w:fill="auto"/>
          </w:tcPr>
          <w:p w14:paraId="7339077A" w14:textId="77777777" w:rsidR="00595023" w:rsidRPr="000806D2" w:rsidRDefault="00595023">
            <w:pPr>
              <w:rPr>
                <w:rFonts w:ascii="Arial" w:hAnsi="Arial" w:cs="Arial"/>
                <w:b/>
              </w:rPr>
            </w:pPr>
            <w:r w:rsidRPr="000806D2">
              <w:rPr>
                <w:rFonts w:ascii="Arial" w:hAnsi="Arial" w:cs="Arial"/>
                <w:b/>
              </w:rPr>
              <w:t>DISABILITY CONFIDENT SCHEME</w:t>
            </w:r>
          </w:p>
        </w:tc>
      </w:tr>
      <w:tr w:rsidR="00D90939" w:rsidRPr="000806D2" w14:paraId="0EE358C8" w14:textId="77777777" w:rsidTr="00B818A4">
        <w:tc>
          <w:tcPr>
            <w:tcW w:w="4508" w:type="dxa"/>
          </w:tcPr>
          <w:p w14:paraId="65254D2A" w14:textId="77777777" w:rsidR="00D90939" w:rsidRPr="000806D2" w:rsidRDefault="00D90939" w:rsidP="00D90939">
            <w:pPr>
              <w:jc w:val="both"/>
              <w:rPr>
                <w:rFonts w:ascii="Arial" w:hAnsi="Arial" w:cs="Arial"/>
                <w:bCs/>
              </w:rPr>
            </w:pPr>
            <w:r w:rsidRPr="000806D2">
              <w:rPr>
                <w:rFonts w:ascii="Arial" w:hAnsi="Arial" w:cs="Arial"/>
                <w:bCs/>
              </w:rPr>
              <w:t xml:space="preserve">As part of our commitment to Equal Opportunities, we have been awarded Disability Confident Employer status for disabled candidates.  </w:t>
            </w:r>
            <w:proofErr w:type="gramStart"/>
            <w:r w:rsidRPr="000806D2">
              <w:rPr>
                <w:rFonts w:ascii="Arial" w:hAnsi="Arial" w:cs="Arial"/>
                <w:bCs/>
              </w:rPr>
              <w:t>In order for</w:t>
            </w:r>
            <w:proofErr w:type="gramEnd"/>
            <w:r w:rsidRPr="000806D2">
              <w:rPr>
                <w:rFonts w:ascii="Arial" w:hAnsi="Arial" w:cs="Arial"/>
                <w:bCs/>
              </w:rPr>
              <w:t xml:space="preserve"> us to comply with our award, we offer a guaranteed interview scheme for all disabled candidates that meet all the essential criteria.  </w:t>
            </w:r>
          </w:p>
          <w:p w14:paraId="630E42CF" w14:textId="77777777" w:rsidR="00D90939" w:rsidRPr="000806D2" w:rsidRDefault="00D90939" w:rsidP="00D90939">
            <w:pPr>
              <w:jc w:val="both"/>
              <w:rPr>
                <w:rFonts w:ascii="Arial" w:hAnsi="Arial" w:cs="Arial"/>
                <w:bCs/>
              </w:rPr>
            </w:pPr>
          </w:p>
          <w:p w14:paraId="3525F763" w14:textId="77777777" w:rsidR="00D90939" w:rsidRPr="000806D2" w:rsidRDefault="00D90939" w:rsidP="00D90939">
            <w:pPr>
              <w:jc w:val="both"/>
              <w:rPr>
                <w:rFonts w:ascii="Arial" w:hAnsi="Arial" w:cs="Arial"/>
                <w:bCs/>
              </w:rPr>
            </w:pPr>
            <w:r w:rsidRPr="000806D2">
              <w:rPr>
                <w:rFonts w:ascii="Arial" w:hAnsi="Arial" w:cs="Arial"/>
                <w:bCs/>
              </w:rPr>
              <w:t>If you would like your application to be considered on this basis, please tick the box.</w:t>
            </w:r>
          </w:p>
          <w:p w14:paraId="0C9051EE" w14:textId="77777777" w:rsidR="00D90939" w:rsidRPr="000806D2" w:rsidRDefault="00D90939" w:rsidP="00D90939">
            <w:pPr>
              <w:jc w:val="both"/>
              <w:rPr>
                <w:rFonts w:ascii="Arial" w:hAnsi="Arial" w:cs="Arial"/>
                <w:bCs/>
              </w:rPr>
            </w:pPr>
          </w:p>
          <w:p w14:paraId="17A3DD72" w14:textId="77777777" w:rsidR="00D90939" w:rsidRPr="000806D2" w:rsidRDefault="00D90939" w:rsidP="00D90939">
            <w:pPr>
              <w:jc w:val="both"/>
              <w:rPr>
                <w:rFonts w:ascii="Arial" w:hAnsi="Arial" w:cs="Arial"/>
                <w:bCs/>
              </w:rPr>
            </w:pPr>
            <w:r w:rsidRPr="000806D2">
              <w:rPr>
                <w:rFonts w:ascii="Arial" w:hAnsi="Arial" w:cs="Arial"/>
                <w:bCs/>
              </w:rPr>
              <w:t xml:space="preserve">I would like my application to be considered under the Disability Confident Scheme.         </w:t>
            </w:r>
          </w:p>
          <w:p w14:paraId="04732AEB" w14:textId="77777777" w:rsidR="00D90939" w:rsidRPr="000806D2" w:rsidRDefault="00D90939">
            <w:pPr>
              <w:rPr>
                <w:rFonts w:ascii="Arial" w:hAnsi="Arial" w:cs="Arial"/>
              </w:rPr>
            </w:pPr>
          </w:p>
        </w:tc>
        <w:tc>
          <w:tcPr>
            <w:tcW w:w="4508" w:type="dxa"/>
          </w:tcPr>
          <w:p w14:paraId="51423E4E" w14:textId="77777777" w:rsidR="00D90939" w:rsidRPr="000806D2" w:rsidRDefault="00595023">
            <w:pPr>
              <w:rPr>
                <w:rFonts w:ascii="Arial" w:hAnsi="Arial" w:cs="Arial"/>
                <w:bCs/>
              </w:rPr>
            </w:pPr>
            <w:r w:rsidRPr="000806D2">
              <w:rPr>
                <w:rFonts w:ascii="Arial" w:hAnsi="Arial" w:cs="Arial"/>
                <w:bCs/>
                <w:noProof/>
                <w:lang w:eastAsia="en-GB"/>
              </w:rPr>
              <mc:AlternateContent>
                <mc:Choice Requires="wps">
                  <w:drawing>
                    <wp:anchor distT="0" distB="0" distL="114300" distR="114300" simplePos="0" relativeHeight="251659264" behindDoc="0" locked="0" layoutInCell="1" allowOverlap="1" wp14:anchorId="3DD3B863" wp14:editId="7E557A3D">
                      <wp:simplePos x="0" y="0"/>
                      <wp:positionH relativeFrom="column">
                        <wp:posOffset>673100</wp:posOffset>
                      </wp:positionH>
                      <wp:positionV relativeFrom="paragraph">
                        <wp:posOffset>139700</wp:posOffset>
                      </wp:positionV>
                      <wp:extent cx="161925" cy="276225"/>
                      <wp:effectExtent l="11430" t="13335" r="7620" b="57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04BD3" id="Rounded Rectangle 1" o:spid="_x0000_s1026" style="position:absolute;margin-left:53pt;margin-top:11pt;width:1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"/>
                  </w:pict>
                </mc:Fallback>
              </mc:AlternateContent>
            </w:r>
          </w:p>
          <w:p w14:paraId="755D145E" w14:textId="77777777" w:rsidR="00D90939" w:rsidRPr="000806D2" w:rsidRDefault="00D90939">
            <w:pPr>
              <w:rPr>
                <w:rFonts w:ascii="Arial" w:hAnsi="Arial" w:cs="Arial"/>
              </w:rPr>
            </w:pPr>
          </w:p>
        </w:tc>
      </w:tr>
      <w:tr w:rsidR="00595023" w:rsidRPr="000806D2" w14:paraId="7F6FFF92" w14:textId="77777777" w:rsidTr="00EE30BA">
        <w:tc>
          <w:tcPr>
            <w:tcW w:w="9016" w:type="dxa"/>
            <w:gridSpan w:val="2"/>
            <w:shd w:val="clear" w:color="auto" w:fill="auto"/>
          </w:tcPr>
          <w:p w14:paraId="42D1A33C" w14:textId="77777777" w:rsidR="00595023" w:rsidRPr="000806D2" w:rsidRDefault="00595023">
            <w:pPr>
              <w:rPr>
                <w:rFonts w:ascii="Arial" w:hAnsi="Arial" w:cs="Arial"/>
                <w:b/>
                <w:bCs/>
              </w:rPr>
            </w:pPr>
            <w:r w:rsidRPr="000806D2">
              <w:rPr>
                <w:rFonts w:ascii="Arial" w:hAnsi="Arial" w:cs="Arial"/>
                <w:b/>
                <w:bCs/>
              </w:rPr>
              <w:t>ASYLUM &amp; IMMIGRATION ACT 2006</w:t>
            </w:r>
          </w:p>
        </w:tc>
      </w:tr>
      <w:tr w:rsidR="001737DA" w:rsidRPr="000806D2" w14:paraId="23A4FDFE" w14:textId="77777777" w:rsidTr="00B818A4">
        <w:tc>
          <w:tcPr>
            <w:tcW w:w="4508" w:type="dxa"/>
          </w:tcPr>
          <w:p w14:paraId="06AC8EE3" w14:textId="77777777" w:rsidR="001737DA" w:rsidRPr="000806D2" w:rsidRDefault="001737DA" w:rsidP="001737DA">
            <w:pPr>
              <w:pStyle w:val="BodyText3"/>
              <w:jc w:val="both"/>
              <w:rPr>
                <w:rFonts w:cs="Arial"/>
                <w:sz w:val="22"/>
                <w:szCs w:val="22"/>
              </w:rPr>
            </w:pPr>
            <w:r w:rsidRPr="000806D2">
              <w:rPr>
                <w:rFonts w:cs="Arial"/>
                <w:sz w:val="22"/>
                <w:szCs w:val="22"/>
              </w:rPr>
              <w:t xml:space="preserve">The Immigration, Asylum and Nationality Act 2006 makes it an offence to employ anyone who is not entitled to live or work in the EU. </w:t>
            </w:r>
            <w:r w:rsidRPr="000806D2">
              <w:rPr>
                <w:rFonts w:cs="Arial"/>
                <w:sz w:val="22"/>
                <w:szCs w:val="22"/>
              </w:rPr>
              <w:lastRenderedPageBreak/>
              <w:t>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14:paraId="24F23DE8" w14:textId="77777777" w:rsidR="001737DA" w:rsidRPr="000806D2" w:rsidRDefault="001737DA" w:rsidP="00595023">
            <w:pPr>
              <w:tabs>
                <w:tab w:val="left" w:pos="3600"/>
                <w:tab w:val="left" w:pos="4680"/>
              </w:tabs>
              <w:rPr>
                <w:rFonts w:ascii="Arial" w:hAnsi="Arial" w:cs="Arial"/>
                <w:bCs/>
              </w:rPr>
            </w:pPr>
          </w:p>
        </w:tc>
        <w:tc>
          <w:tcPr>
            <w:tcW w:w="4508" w:type="dxa"/>
          </w:tcPr>
          <w:p w14:paraId="7C3DC3E5" w14:textId="77777777" w:rsidR="00595023" w:rsidRPr="000806D2" w:rsidRDefault="00595023" w:rsidP="00595023">
            <w:pPr>
              <w:tabs>
                <w:tab w:val="left" w:pos="3600"/>
                <w:tab w:val="left" w:pos="4680"/>
              </w:tabs>
              <w:rPr>
                <w:rFonts w:ascii="Arial" w:hAnsi="Arial" w:cs="Arial"/>
              </w:rPr>
            </w:pPr>
            <w:r w:rsidRPr="000806D2">
              <w:rPr>
                <w:rFonts w:ascii="Arial" w:hAnsi="Arial" w:cs="Arial"/>
              </w:rPr>
              <w:lastRenderedPageBreak/>
              <w:t xml:space="preserve">Do you currently have the right to work and live in the EU? </w:t>
            </w:r>
            <w:r w:rsidRPr="000806D2">
              <w:rPr>
                <w:rFonts w:ascii="Arial" w:hAnsi="Arial" w:cs="Arial"/>
              </w:rPr>
              <w:tab/>
              <w:t xml:space="preserve">      </w:t>
            </w:r>
            <w:r w:rsidRPr="000806D2">
              <w:rPr>
                <w:rFonts w:ascii="Arial" w:hAnsi="Arial" w:cs="Arial"/>
                <w:b/>
                <w:bCs/>
              </w:rPr>
              <w:t>YES/</w:t>
            </w:r>
            <w:proofErr w:type="gramStart"/>
            <w:r w:rsidRPr="000806D2">
              <w:rPr>
                <w:rFonts w:ascii="Arial" w:hAnsi="Arial" w:cs="Arial"/>
                <w:b/>
                <w:bCs/>
              </w:rPr>
              <w:t>NO</w:t>
            </w:r>
            <w:r w:rsidRPr="000806D2">
              <w:rPr>
                <w:rFonts w:ascii="Arial" w:hAnsi="Arial" w:cs="Arial"/>
              </w:rPr>
              <w:t>(</w:t>
            </w:r>
            <w:proofErr w:type="gramEnd"/>
            <w:r w:rsidRPr="000806D2">
              <w:rPr>
                <w:rFonts w:ascii="Arial" w:hAnsi="Arial" w:cs="Arial"/>
              </w:rPr>
              <w:t>please delete as appropriate)</w:t>
            </w:r>
          </w:p>
          <w:p w14:paraId="6891277E" w14:textId="77777777" w:rsidR="001737DA" w:rsidRPr="000806D2" w:rsidRDefault="001737DA">
            <w:pPr>
              <w:rPr>
                <w:rFonts w:ascii="Arial" w:hAnsi="Arial" w:cs="Arial"/>
                <w:b/>
                <w:bCs/>
              </w:rPr>
            </w:pPr>
          </w:p>
        </w:tc>
      </w:tr>
      <w:tr w:rsidR="00595023" w:rsidRPr="000806D2" w14:paraId="16839508" w14:textId="77777777" w:rsidTr="00EE30BA">
        <w:tc>
          <w:tcPr>
            <w:tcW w:w="9016" w:type="dxa"/>
            <w:gridSpan w:val="2"/>
            <w:shd w:val="clear" w:color="auto" w:fill="auto"/>
          </w:tcPr>
          <w:p w14:paraId="0BB0BE5C" w14:textId="77777777" w:rsidR="00595023" w:rsidRPr="000806D2" w:rsidRDefault="00595023">
            <w:pPr>
              <w:rPr>
                <w:rFonts w:ascii="Arial" w:hAnsi="Arial" w:cs="Arial"/>
                <w:b/>
                <w:bCs/>
              </w:rPr>
            </w:pPr>
            <w:r w:rsidRPr="000806D2">
              <w:rPr>
                <w:rFonts w:ascii="Arial" w:hAnsi="Arial" w:cs="Arial"/>
                <w:b/>
              </w:rPr>
              <w:lastRenderedPageBreak/>
              <w:t>DATA PROTECTION</w:t>
            </w:r>
          </w:p>
        </w:tc>
      </w:tr>
      <w:tr w:rsidR="001737DA" w:rsidRPr="000806D2" w14:paraId="183C56C2" w14:textId="77777777" w:rsidTr="00B818A4">
        <w:tc>
          <w:tcPr>
            <w:tcW w:w="4508" w:type="dxa"/>
          </w:tcPr>
          <w:p w14:paraId="50F923EE" w14:textId="77777777" w:rsidR="001737DA" w:rsidRPr="000806D2" w:rsidRDefault="001737DA" w:rsidP="001737DA">
            <w:pPr>
              <w:shd w:val="clear" w:color="auto" w:fill="FFFFFF"/>
              <w:spacing w:after="180"/>
              <w:rPr>
                <w:rFonts w:ascii="Arial" w:hAnsi="Arial" w:cs="Arial"/>
                <w:lang w:eastAsia="en-GB"/>
              </w:rPr>
            </w:pPr>
            <w:r w:rsidRPr="000806D2">
              <w:rPr>
                <w:rFonts w:ascii="Arial" w:hAnsi="Arial" w:cs="Arial"/>
                <w:lang w:eastAsia="en-GB"/>
              </w:rPr>
              <w:t>Information from this application will be processed for purposes permitted under the General Data Protection Regulations. Individuals have, on written request, the right to access their personal data held on them.</w:t>
            </w:r>
          </w:p>
          <w:p w14:paraId="00E43B01" w14:textId="77777777" w:rsidR="001737DA" w:rsidRPr="000806D2" w:rsidRDefault="001737DA" w:rsidP="001737DA">
            <w:pPr>
              <w:shd w:val="clear" w:color="auto" w:fill="FFFFFF"/>
              <w:spacing w:after="180"/>
              <w:rPr>
                <w:rFonts w:ascii="Arial" w:hAnsi="Arial" w:cs="Arial"/>
                <w:lang w:eastAsia="en-GB"/>
              </w:rPr>
            </w:pPr>
            <w:r w:rsidRPr="000806D2">
              <w:rPr>
                <w:rFonts w:ascii="Arial" w:hAnsi="Arial" w:cs="Arial"/>
                <w:lang w:eastAsia="en-GB"/>
              </w:rPr>
              <w:t xml:space="preserve">Information about how your data is used, and the basis for processing your data is provided in Clyde Valley Group’s job applicant privacy </w:t>
            </w:r>
            <w:r w:rsidR="00B23C7D" w:rsidRPr="000806D2">
              <w:rPr>
                <w:rFonts w:ascii="Arial" w:hAnsi="Arial" w:cs="Arial"/>
                <w:lang w:eastAsia="en-GB"/>
              </w:rPr>
              <w:t>notice that can be found on our website</w:t>
            </w:r>
            <w:r w:rsidRPr="000806D2">
              <w:rPr>
                <w:rFonts w:ascii="Arial" w:hAnsi="Arial" w:cs="Arial"/>
                <w:lang w:eastAsia="en-GB"/>
              </w:rPr>
              <w:t>.</w:t>
            </w:r>
          </w:p>
          <w:p w14:paraId="4EB84B29" w14:textId="77777777" w:rsidR="001737DA" w:rsidRPr="000806D2" w:rsidRDefault="001737DA" w:rsidP="001737DA">
            <w:pPr>
              <w:pStyle w:val="BodyText3"/>
              <w:jc w:val="both"/>
              <w:rPr>
                <w:rFonts w:cs="Arial"/>
                <w:sz w:val="22"/>
                <w:szCs w:val="22"/>
              </w:rPr>
            </w:pPr>
          </w:p>
        </w:tc>
        <w:tc>
          <w:tcPr>
            <w:tcW w:w="4508" w:type="dxa"/>
          </w:tcPr>
          <w:p w14:paraId="0F284DC6" w14:textId="77777777" w:rsidR="001737DA" w:rsidRPr="000806D2" w:rsidRDefault="001737DA">
            <w:pPr>
              <w:rPr>
                <w:rFonts w:ascii="Arial" w:hAnsi="Arial" w:cs="Arial"/>
                <w:bCs/>
              </w:rPr>
            </w:pPr>
          </w:p>
        </w:tc>
      </w:tr>
      <w:tr w:rsidR="00595023" w:rsidRPr="000806D2" w14:paraId="6E05A4EF" w14:textId="77777777" w:rsidTr="00EE30BA">
        <w:tc>
          <w:tcPr>
            <w:tcW w:w="9016" w:type="dxa"/>
            <w:gridSpan w:val="2"/>
            <w:shd w:val="clear" w:color="auto" w:fill="auto"/>
          </w:tcPr>
          <w:p w14:paraId="5DD9224C" w14:textId="77777777" w:rsidR="00595023" w:rsidRPr="000806D2" w:rsidRDefault="00595023">
            <w:pPr>
              <w:rPr>
                <w:rFonts w:ascii="Arial" w:hAnsi="Arial" w:cs="Arial"/>
                <w:b/>
                <w:bCs/>
              </w:rPr>
            </w:pPr>
            <w:r w:rsidRPr="000806D2">
              <w:rPr>
                <w:rFonts w:ascii="Arial" w:hAnsi="Arial" w:cs="Arial"/>
                <w:b/>
                <w:lang w:eastAsia="en-GB"/>
              </w:rPr>
              <w:t>DECLARATION</w:t>
            </w:r>
          </w:p>
        </w:tc>
      </w:tr>
      <w:tr w:rsidR="001737DA" w:rsidRPr="000806D2" w14:paraId="2DCCF2B6" w14:textId="77777777" w:rsidTr="00B818A4">
        <w:tc>
          <w:tcPr>
            <w:tcW w:w="4508" w:type="dxa"/>
          </w:tcPr>
          <w:p w14:paraId="6995512B" w14:textId="77777777" w:rsidR="00741654" w:rsidRPr="000806D2" w:rsidRDefault="00741654" w:rsidP="00741654">
            <w:pPr>
              <w:jc w:val="both"/>
              <w:rPr>
                <w:rFonts w:ascii="Arial" w:hAnsi="Arial" w:cs="Arial"/>
              </w:rPr>
            </w:pPr>
            <w:r w:rsidRPr="000806D2">
              <w:rPr>
                <w:rFonts w:ascii="Arial" w:hAnsi="Arial" w:cs="Arial"/>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2057D1A3" w14:textId="77777777" w:rsidR="001737DA" w:rsidRPr="000806D2" w:rsidRDefault="001737DA" w:rsidP="00595023">
            <w:pPr>
              <w:jc w:val="both"/>
              <w:rPr>
                <w:rFonts w:ascii="Arial" w:hAnsi="Arial" w:cs="Arial"/>
                <w:lang w:eastAsia="en-GB"/>
              </w:rPr>
            </w:pPr>
          </w:p>
        </w:tc>
        <w:tc>
          <w:tcPr>
            <w:tcW w:w="4508" w:type="dxa"/>
          </w:tcPr>
          <w:p w14:paraId="64122D15" w14:textId="77777777" w:rsidR="00595023" w:rsidRPr="000806D2" w:rsidRDefault="00595023" w:rsidP="00595023">
            <w:pPr>
              <w:outlineLvl w:val="0"/>
              <w:rPr>
                <w:rFonts w:ascii="Arial" w:hAnsi="Arial" w:cs="Arial"/>
                <w:b/>
                <w:u w:val="single"/>
              </w:rPr>
            </w:pPr>
            <w:r w:rsidRPr="000806D2">
              <w:rPr>
                <w:rFonts w:ascii="Arial" w:hAnsi="Arial" w:cs="Arial"/>
                <w:b/>
              </w:rPr>
              <w:t>Signed:</w:t>
            </w:r>
            <w:r w:rsidRPr="000806D2">
              <w:rPr>
                <w:rFonts w:ascii="Arial" w:hAnsi="Arial" w:cs="Arial"/>
                <w:b/>
                <w:u w:val="single"/>
              </w:rPr>
              <w:tab/>
            </w:r>
            <w:r w:rsidRPr="000806D2">
              <w:rPr>
                <w:rFonts w:ascii="Arial" w:hAnsi="Arial" w:cs="Arial"/>
                <w:b/>
                <w:u w:val="single"/>
              </w:rPr>
              <w:tab/>
            </w:r>
            <w:r w:rsidRPr="000806D2">
              <w:rPr>
                <w:rFonts w:ascii="Arial" w:hAnsi="Arial" w:cs="Arial"/>
                <w:b/>
                <w:u w:val="single"/>
              </w:rPr>
              <w:tab/>
            </w:r>
            <w:r w:rsidRPr="000806D2">
              <w:rPr>
                <w:rFonts w:ascii="Arial" w:hAnsi="Arial" w:cs="Arial"/>
                <w:b/>
                <w:u w:val="single"/>
              </w:rPr>
              <w:tab/>
            </w:r>
          </w:p>
          <w:p w14:paraId="28587AC9" w14:textId="77777777" w:rsidR="00595023" w:rsidRPr="000806D2" w:rsidRDefault="00595023" w:rsidP="00595023">
            <w:pPr>
              <w:outlineLvl w:val="0"/>
              <w:rPr>
                <w:rFonts w:ascii="Arial" w:hAnsi="Arial" w:cs="Arial"/>
                <w:b/>
                <w:u w:val="single"/>
              </w:rPr>
            </w:pPr>
          </w:p>
          <w:p w14:paraId="656B4A08" w14:textId="77777777" w:rsidR="00595023" w:rsidRPr="000806D2" w:rsidRDefault="00595023" w:rsidP="00595023">
            <w:pPr>
              <w:outlineLvl w:val="0"/>
              <w:rPr>
                <w:rFonts w:ascii="Arial" w:hAnsi="Arial" w:cs="Arial"/>
                <w:b/>
                <w:u w:val="single"/>
              </w:rPr>
            </w:pPr>
          </w:p>
          <w:p w14:paraId="60040D04" w14:textId="77777777" w:rsidR="00595023" w:rsidRPr="000806D2" w:rsidRDefault="00595023" w:rsidP="00595023">
            <w:pPr>
              <w:outlineLvl w:val="0"/>
              <w:rPr>
                <w:rFonts w:ascii="Arial" w:hAnsi="Arial" w:cs="Arial"/>
                <w:b/>
                <w:u w:val="single"/>
              </w:rPr>
            </w:pPr>
          </w:p>
          <w:p w14:paraId="167432D0" w14:textId="77777777" w:rsidR="00595023" w:rsidRPr="000806D2" w:rsidRDefault="00595023" w:rsidP="00595023">
            <w:pPr>
              <w:outlineLvl w:val="0"/>
              <w:rPr>
                <w:rFonts w:ascii="Arial" w:hAnsi="Arial" w:cs="Arial"/>
              </w:rPr>
            </w:pPr>
            <w:r w:rsidRPr="000806D2">
              <w:rPr>
                <w:rFonts w:ascii="Arial" w:hAnsi="Arial" w:cs="Arial"/>
                <w:b/>
              </w:rPr>
              <w:t>Date:</w:t>
            </w:r>
            <w:r w:rsidRPr="000806D2">
              <w:rPr>
                <w:rFonts w:ascii="Arial" w:hAnsi="Arial" w:cs="Arial"/>
                <w:b/>
                <w:u w:val="single"/>
              </w:rPr>
              <w:tab/>
              <w:t>__________________</w:t>
            </w:r>
          </w:p>
          <w:p w14:paraId="02CE1FAC" w14:textId="77777777" w:rsidR="00595023" w:rsidRPr="000806D2" w:rsidRDefault="00595023" w:rsidP="00595023">
            <w:pPr>
              <w:jc w:val="both"/>
              <w:rPr>
                <w:rFonts w:ascii="Arial" w:hAnsi="Arial" w:cs="Arial"/>
              </w:rPr>
            </w:pPr>
          </w:p>
          <w:p w14:paraId="38A1AF40" w14:textId="77777777" w:rsidR="001737DA" w:rsidRPr="000806D2" w:rsidRDefault="001737DA">
            <w:pPr>
              <w:rPr>
                <w:rFonts w:ascii="Arial" w:hAnsi="Arial" w:cs="Arial"/>
                <w:bCs/>
              </w:rPr>
            </w:pPr>
          </w:p>
        </w:tc>
      </w:tr>
      <w:tr w:rsidR="00595023" w:rsidRPr="000806D2" w14:paraId="3B9D3F99" w14:textId="77777777" w:rsidTr="00EE30BA">
        <w:tc>
          <w:tcPr>
            <w:tcW w:w="9016" w:type="dxa"/>
            <w:gridSpan w:val="2"/>
            <w:shd w:val="clear" w:color="auto" w:fill="auto"/>
          </w:tcPr>
          <w:p w14:paraId="2A87ED09" w14:textId="77777777" w:rsidR="00595023" w:rsidRPr="000806D2" w:rsidRDefault="00595023">
            <w:pPr>
              <w:rPr>
                <w:rFonts w:ascii="Arial" w:hAnsi="Arial" w:cs="Arial"/>
                <w:b/>
                <w:bCs/>
              </w:rPr>
            </w:pPr>
            <w:r w:rsidRPr="000806D2">
              <w:rPr>
                <w:rFonts w:ascii="Arial" w:hAnsi="Arial" w:cs="Arial"/>
                <w:b/>
              </w:rPr>
              <w:t>RELATIONSHIP TO STAFF MEMBERS</w:t>
            </w:r>
          </w:p>
        </w:tc>
      </w:tr>
      <w:tr w:rsidR="00741654" w:rsidRPr="000806D2" w14:paraId="73F236EF" w14:textId="77777777" w:rsidTr="00B818A4">
        <w:tc>
          <w:tcPr>
            <w:tcW w:w="4508" w:type="dxa"/>
          </w:tcPr>
          <w:p w14:paraId="1A9D9572" w14:textId="77777777" w:rsidR="00741654" w:rsidRPr="000806D2" w:rsidRDefault="00741654" w:rsidP="00741654">
            <w:pPr>
              <w:jc w:val="both"/>
              <w:rPr>
                <w:rFonts w:ascii="Arial" w:hAnsi="Arial" w:cs="Arial"/>
                <w:b/>
              </w:rPr>
            </w:pPr>
            <w:r w:rsidRPr="000806D2">
              <w:rPr>
                <w:rFonts w:ascii="Arial" w:hAnsi="Arial" w:cs="Arial"/>
                <w:bCs/>
              </w:rPr>
              <w:t>If you are related to any employee of Clyde Valley Group or</w:t>
            </w:r>
            <w:r w:rsidRPr="000806D2">
              <w:rPr>
                <w:rFonts w:ascii="Arial" w:hAnsi="Arial" w:cs="Arial"/>
              </w:rPr>
              <w:t xml:space="preserve"> anyone who has been employed as a staff member or has been engaged as a supplier, </w:t>
            </w:r>
            <w:proofErr w:type="gramStart"/>
            <w:r w:rsidRPr="000806D2">
              <w:rPr>
                <w:rFonts w:ascii="Arial" w:hAnsi="Arial" w:cs="Arial"/>
              </w:rPr>
              <w:t>consultant</w:t>
            </w:r>
            <w:proofErr w:type="gramEnd"/>
            <w:r w:rsidRPr="000806D2">
              <w:rPr>
                <w:rFonts w:ascii="Arial" w:hAnsi="Arial" w:cs="Arial"/>
              </w:rPr>
              <w:t xml:space="preserve"> or contractor in the last 12 months, please provide details: </w:t>
            </w:r>
          </w:p>
          <w:p w14:paraId="2A7AE71E" w14:textId="77777777" w:rsidR="00741654" w:rsidRPr="000806D2" w:rsidRDefault="00741654" w:rsidP="00741654">
            <w:pPr>
              <w:jc w:val="both"/>
              <w:rPr>
                <w:rFonts w:ascii="Arial" w:hAnsi="Arial" w:cs="Arial"/>
              </w:rPr>
            </w:pPr>
          </w:p>
        </w:tc>
        <w:tc>
          <w:tcPr>
            <w:tcW w:w="4508" w:type="dxa"/>
          </w:tcPr>
          <w:p w14:paraId="48014649" w14:textId="77777777" w:rsidR="00741654" w:rsidRPr="000806D2" w:rsidRDefault="00741654">
            <w:pPr>
              <w:rPr>
                <w:rFonts w:ascii="Arial" w:hAnsi="Arial" w:cs="Arial"/>
                <w:bCs/>
              </w:rPr>
            </w:pPr>
          </w:p>
        </w:tc>
      </w:tr>
      <w:tr w:rsidR="00595023" w:rsidRPr="000806D2" w14:paraId="5C08DD42" w14:textId="77777777" w:rsidTr="00EE30BA">
        <w:tc>
          <w:tcPr>
            <w:tcW w:w="9016" w:type="dxa"/>
            <w:gridSpan w:val="2"/>
            <w:shd w:val="clear" w:color="auto" w:fill="auto"/>
          </w:tcPr>
          <w:p w14:paraId="2E32558D" w14:textId="77777777" w:rsidR="00595023" w:rsidRPr="000806D2" w:rsidRDefault="00595023">
            <w:pPr>
              <w:rPr>
                <w:rFonts w:ascii="Arial" w:hAnsi="Arial" w:cs="Arial"/>
                <w:b/>
                <w:bCs/>
              </w:rPr>
            </w:pPr>
            <w:r w:rsidRPr="000806D2">
              <w:rPr>
                <w:rFonts w:ascii="Arial" w:hAnsi="Arial" w:cs="Arial"/>
                <w:b/>
                <w:bCs/>
              </w:rPr>
              <w:t>RELATIONSHIP TO COMMITTEE MEMBERS</w:t>
            </w:r>
          </w:p>
        </w:tc>
      </w:tr>
      <w:tr w:rsidR="00741654" w:rsidRPr="000806D2" w14:paraId="4827DDAA" w14:textId="77777777" w:rsidTr="00B818A4">
        <w:tc>
          <w:tcPr>
            <w:tcW w:w="4508" w:type="dxa"/>
          </w:tcPr>
          <w:p w14:paraId="5B1D216A" w14:textId="77777777" w:rsidR="00741654" w:rsidRPr="000806D2" w:rsidRDefault="00741654" w:rsidP="00B23C7D">
            <w:pPr>
              <w:pStyle w:val="BodyText2"/>
              <w:overflowPunct w:val="0"/>
              <w:autoSpaceDE w:val="0"/>
              <w:autoSpaceDN w:val="0"/>
              <w:adjustRightInd w:val="0"/>
              <w:spacing w:after="0" w:line="240" w:lineRule="auto"/>
              <w:jc w:val="both"/>
              <w:textAlignment w:val="baseline"/>
              <w:rPr>
                <w:rFonts w:ascii="Arial" w:hAnsi="Arial" w:cs="Arial"/>
              </w:rPr>
            </w:pPr>
            <w:r w:rsidRPr="000806D2">
              <w:rPr>
                <w:rFonts w:ascii="Arial" w:hAnsi="Arial" w:cs="Arial"/>
              </w:rPr>
              <w:t xml:space="preserve">If you are related to a Committee member of </w:t>
            </w:r>
            <w:r w:rsidRPr="000806D2">
              <w:rPr>
                <w:rFonts w:ascii="Arial" w:hAnsi="Arial" w:cs="Arial"/>
                <w:bCs/>
              </w:rPr>
              <w:t xml:space="preserve">Clyde Valley Group </w:t>
            </w:r>
            <w:r w:rsidRPr="000806D2">
              <w:rPr>
                <w:rFonts w:ascii="Arial" w:hAnsi="Arial" w:cs="Arial"/>
              </w:rPr>
              <w:t>or anyone who has been a Committee member in the last 12 months, please provide details:</w:t>
            </w:r>
          </w:p>
          <w:p w14:paraId="0797C3B1" w14:textId="77777777" w:rsidR="00741654" w:rsidRPr="000806D2" w:rsidRDefault="00741654" w:rsidP="00741654">
            <w:pPr>
              <w:jc w:val="both"/>
              <w:rPr>
                <w:rFonts w:ascii="Arial" w:hAnsi="Arial" w:cs="Arial"/>
                <w:bCs/>
              </w:rPr>
            </w:pPr>
          </w:p>
        </w:tc>
        <w:tc>
          <w:tcPr>
            <w:tcW w:w="4508" w:type="dxa"/>
          </w:tcPr>
          <w:p w14:paraId="643B0B28" w14:textId="77777777" w:rsidR="00741654" w:rsidRPr="000806D2" w:rsidRDefault="00741654">
            <w:pPr>
              <w:rPr>
                <w:rFonts w:ascii="Arial" w:hAnsi="Arial" w:cs="Arial"/>
                <w:bCs/>
              </w:rPr>
            </w:pPr>
          </w:p>
        </w:tc>
      </w:tr>
      <w:tr w:rsidR="00595023" w:rsidRPr="000806D2" w14:paraId="21198848" w14:textId="77777777" w:rsidTr="00EE30BA">
        <w:tc>
          <w:tcPr>
            <w:tcW w:w="9016" w:type="dxa"/>
            <w:gridSpan w:val="2"/>
            <w:shd w:val="clear" w:color="auto" w:fill="auto"/>
          </w:tcPr>
          <w:p w14:paraId="3C6F9E52" w14:textId="77777777" w:rsidR="00595023" w:rsidRPr="000806D2" w:rsidRDefault="00595023">
            <w:pPr>
              <w:rPr>
                <w:rFonts w:ascii="Arial" w:hAnsi="Arial" w:cs="Arial"/>
                <w:bCs/>
              </w:rPr>
            </w:pPr>
            <w:r w:rsidRPr="000806D2">
              <w:rPr>
                <w:rFonts w:ascii="Arial" w:hAnsi="Arial" w:cs="Arial"/>
                <w:b/>
              </w:rPr>
              <w:t>REHABILITATION OF OFFENDERS ACT 1974</w:t>
            </w:r>
          </w:p>
        </w:tc>
      </w:tr>
      <w:tr w:rsidR="00741654" w:rsidRPr="000806D2" w14:paraId="11E12D5F" w14:textId="77777777" w:rsidTr="00B818A4">
        <w:tc>
          <w:tcPr>
            <w:tcW w:w="4508" w:type="dxa"/>
          </w:tcPr>
          <w:p w14:paraId="6B8DF97C" w14:textId="77777777" w:rsidR="00741654" w:rsidRPr="000806D2" w:rsidRDefault="00741654" w:rsidP="00B23C7D">
            <w:pPr>
              <w:pStyle w:val="BodyText3"/>
              <w:jc w:val="both"/>
              <w:rPr>
                <w:rFonts w:cs="Arial"/>
                <w:sz w:val="22"/>
                <w:szCs w:val="22"/>
              </w:rPr>
            </w:pPr>
            <w:r w:rsidRPr="000806D2">
              <w:rPr>
                <w:rFonts w:cs="Arial"/>
                <w:sz w:val="22"/>
                <w:szCs w:val="22"/>
              </w:rPr>
              <w:t xml:space="preserve">The Rehabilitation of Offenders Act 1974 enables some criminal convictions to become spent or ignored, after a </w:t>
            </w:r>
            <w:r w:rsidRPr="000806D2">
              <w:rPr>
                <w:rFonts w:cs="Arial"/>
                <w:sz w:val="22"/>
                <w:szCs w:val="22"/>
              </w:rPr>
              <w:lastRenderedPageBreak/>
              <w:t>‘rehabilitation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40A90741" w14:textId="77777777" w:rsidR="00741654" w:rsidRPr="000806D2" w:rsidRDefault="00741654" w:rsidP="00B23C7D">
            <w:pPr>
              <w:pStyle w:val="BodyText2"/>
              <w:overflowPunct w:val="0"/>
              <w:autoSpaceDE w:val="0"/>
              <w:autoSpaceDN w:val="0"/>
              <w:adjustRightInd w:val="0"/>
              <w:spacing w:line="240" w:lineRule="auto"/>
              <w:jc w:val="both"/>
              <w:textAlignment w:val="baseline"/>
              <w:rPr>
                <w:rFonts w:ascii="Arial" w:hAnsi="Arial" w:cs="Arial"/>
              </w:rPr>
            </w:pPr>
          </w:p>
        </w:tc>
        <w:tc>
          <w:tcPr>
            <w:tcW w:w="4508" w:type="dxa"/>
          </w:tcPr>
          <w:p w14:paraId="2F88102C" w14:textId="77777777" w:rsidR="00741654" w:rsidRPr="000806D2" w:rsidRDefault="00741654">
            <w:pPr>
              <w:rPr>
                <w:rFonts w:ascii="Arial" w:hAnsi="Arial" w:cs="Arial"/>
                <w:bCs/>
              </w:rPr>
            </w:pPr>
          </w:p>
        </w:tc>
      </w:tr>
      <w:tr w:rsidR="00595023" w:rsidRPr="000806D2" w14:paraId="4FA01664" w14:textId="77777777" w:rsidTr="00EE30BA">
        <w:tc>
          <w:tcPr>
            <w:tcW w:w="9016" w:type="dxa"/>
            <w:gridSpan w:val="2"/>
            <w:shd w:val="clear" w:color="auto" w:fill="auto"/>
          </w:tcPr>
          <w:p w14:paraId="069650A2" w14:textId="77777777" w:rsidR="00595023" w:rsidRPr="000806D2" w:rsidRDefault="00595023">
            <w:pPr>
              <w:rPr>
                <w:rFonts w:ascii="Arial" w:hAnsi="Arial" w:cs="Arial"/>
                <w:b/>
                <w:bCs/>
              </w:rPr>
            </w:pPr>
            <w:r w:rsidRPr="000806D2">
              <w:rPr>
                <w:rFonts w:ascii="Arial" w:hAnsi="Arial" w:cs="Arial"/>
                <w:b/>
              </w:rPr>
              <w:t>CANVASSING</w:t>
            </w:r>
          </w:p>
        </w:tc>
      </w:tr>
      <w:tr w:rsidR="00741654" w:rsidRPr="000806D2" w14:paraId="05CBFBB0" w14:textId="77777777" w:rsidTr="00B818A4">
        <w:tc>
          <w:tcPr>
            <w:tcW w:w="4508" w:type="dxa"/>
          </w:tcPr>
          <w:p w14:paraId="4B87D55E" w14:textId="77777777" w:rsidR="00741654" w:rsidRPr="000806D2" w:rsidRDefault="00741654" w:rsidP="00741654">
            <w:pPr>
              <w:pStyle w:val="BodyText3"/>
              <w:jc w:val="both"/>
              <w:rPr>
                <w:rFonts w:cs="Arial"/>
                <w:sz w:val="22"/>
                <w:szCs w:val="22"/>
              </w:rPr>
            </w:pPr>
            <w:r w:rsidRPr="000806D2">
              <w:rPr>
                <w:rFonts w:cs="Arial"/>
                <w:sz w:val="22"/>
                <w:szCs w:val="22"/>
              </w:rPr>
              <w:t>Canvassing directly or indirectly in connection with the appointment shall disqualify your application. If discovered after appointment you will be liable to dismissal.</w:t>
            </w:r>
          </w:p>
          <w:p w14:paraId="3511453A" w14:textId="77777777" w:rsidR="00741654" w:rsidRPr="000806D2" w:rsidRDefault="00741654" w:rsidP="00741654">
            <w:pPr>
              <w:pStyle w:val="BodyText3"/>
              <w:jc w:val="both"/>
              <w:rPr>
                <w:rFonts w:cs="Arial"/>
                <w:sz w:val="22"/>
                <w:szCs w:val="22"/>
              </w:rPr>
            </w:pPr>
          </w:p>
        </w:tc>
        <w:tc>
          <w:tcPr>
            <w:tcW w:w="4508" w:type="dxa"/>
          </w:tcPr>
          <w:p w14:paraId="72997FE2" w14:textId="77777777" w:rsidR="00741654" w:rsidRPr="000806D2" w:rsidRDefault="00741654">
            <w:pPr>
              <w:rPr>
                <w:rFonts w:ascii="Arial" w:hAnsi="Arial" w:cs="Arial"/>
                <w:bCs/>
              </w:rPr>
            </w:pPr>
          </w:p>
        </w:tc>
      </w:tr>
    </w:tbl>
    <w:p w14:paraId="7D8348B4" w14:textId="77777777" w:rsidR="00B818A4" w:rsidRPr="000806D2" w:rsidRDefault="00B818A4">
      <w:pPr>
        <w:rPr>
          <w:rFonts w:ascii="Arial" w:hAnsi="Arial" w:cs="Arial"/>
        </w:rPr>
      </w:pPr>
    </w:p>
    <w:p w14:paraId="30892351" w14:textId="77777777" w:rsidR="00B23C7D" w:rsidRPr="000806D2" w:rsidRDefault="00B23C7D">
      <w:pPr>
        <w:rPr>
          <w:rFonts w:ascii="Arial" w:hAnsi="Arial" w:cs="Arial"/>
        </w:rPr>
      </w:pPr>
    </w:p>
    <w:p w14:paraId="181CB312" w14:textId="77777777" w:rsidR="00B23C7D" w:rsidRPr="000806D2" w:rsidRDefault="00B23C7D">
      <w:pPr>
        <w:rPr>
          <w:rFonts w:ascii="Arial" w:hAnsi="Arial" w:cs="Arial"/>
        </w:rPr>
      </w:pPr>
    </w:p>
    <w:p w14:paraId="200E6872" w14:textId="77777777" w:rsidR="00B23C7D" w:rsidRPr="000806D2" w:rsidRDefault="00B23C7D">
      <w:pPr>
        <w:rPr>
          <w:rFonts w:ascii="Arial" w:hAnsi="Arial" w:cs="Arial"/>
        </w:rPr>
      </w:pPr>
    </w:p>
    <w:p w14:paraId="63C9AC03" w14:textId="77777777" w:rsidR="00B23C7D" w:rsidRPr="000806D2" w:rsidRDefault="00B23C7D">
      <w:pPr>
        <w:rPr>
          <w:rFonts w:ascii="Arial" w:hAnsi="Arial" w:cs="Arial"/>
        </w:rPr>
      </w:pPr>
    </w:p>
    <w:p w14:paraId="4AD8DDAF" w14:textId="77777777" w:rsidR="00B23C7D" w:rsidRPr="000806D2" w:rsidRDefault="00B23C7D">
      <w:pPr>
        <w:rPr>
          <w:rFonts w:ascii="Arial" w:hAnsi="Arial" w:cs="Arial"/>
        </w:rPr>
      </w:pPr>
    </w:p>
    <w:p w14:paraId="7CBD604E" w14:textId="77777777" w:rsidR="00B23C7D" w:rsidRPr="000806D2" w:rsidRDefault="00B23C7D">
      <w:pPr>
        <w:rPr>
          <w:rFonts w:ascii="Arial" w:hAnsi="Arial" w:cs="Arial"/>
        </w:rPr>
      </w:pPr>
    </w:p>
    <w:p w14:paraId="08249975" w14:textId="77777777" w:rsidR="00B23C7D" w:rsidRPr="000806D2" w:rsidRDefault="00B23C7D">
      <w:pPr>
        <w:rPr>
          <w:rFonts w:ascii="Arial" w:hAnsi="Arial" w:cs="Arial"/>
        </w:rPr>
      </w:pPr>
    </w:p>
    <w:p w14:paraId="7F1FE090" w14:textId="77777777" w:rsidR="00B23C7D" w:rsidRPr="000806D2" w:rsidRDefault="00B23C7D">
      <w:pPr>
        <w:rPr>
          <w:rFonts w:ascii="Arial" w:hAnsi="Arial" w:cs="Arial"/>
        </w:rPr>
      </w:pPr>
    </w:p>
    <w:p w14:paraId="04F6E3F6" w14:textId="77777777" w:rsidR="00B23C7D" w:rsidRPr="000806D2" w:rsidRDefault="00B23C7D">
      <w:pPr>
        <w:rPr>
          <w:rFonts w:ascii="Arial" w:hAnsi="Arial" w:cs="Arial"/>
        </w:rPr>
      </w:pPr>
    </w:p>
    <w:p w14:paraId="0E93FA5C" w14:textId="77777777" w:rsidR="00B23C7D" w:rsidRPr="000806D2" w:rsidRDefault="00B23C7D">
      <w:pPr>
        <w:rPr>
          <w:rFonts w:ascii="Arial" w:hAnsi="Arial" w:cs="Arial"/>
        </w:rPr>
      </w:pPr>
    </w:p>
    <w:p w14:paraId="5DF8526B" w14:textId="77777777" w:rsidR="00B23C7D" w:rsidRPr="000806D2" w:rsidRDefault="00B23C7D">
      <w:pPr>
        <w:rPr>
          <w:rFonts w:ascii="Arial" w:hAnsi="Arial" w:cs="Arial"/>
        </w:rPr>
      </w:pPr>
    </w:p>
    <w:p w14:paraId="1A7EB927" w14:textId="77777777" w:rsidR="00B23C7D" w:rsidRPr="000806D2" w:rsidRDefault="00B23C7D">
      <w:pPr>
        <w:rPr>
          <w:rFonts w:ascii="Arial" w:hAnsi="Arial" w:cs="Arial"/>
        </w:rPr>
      </w:pPr>
    </w:p>
    <w:p w14:paraId="0A91BE53" w14:textId="77777777" w:rsidR="00B23C7D" w:rsidRPr="000806D2" w:rsidRDefault="00B23C7D">
      <w:pPr>
        <w:rPr>
          <w:rFonts w:ascii="Arial" w:hAnsi="Arial" w:cs="Arial"/>
        </w:rPr>
      </w:pPr>
    </w:p>
    <w:p w14:paraId="143F2FA0" w14:textId="77777777" w:rsidR="00B23C7D" w:rsidRPr="000806D2" w:rsidRDefault="00B23C7D">
      <w:pPr>
        <w:rPr>
          <w:rFonts w:ascii="Arial" w:hAnsi="Arial" w:cs="Arial"/>
        </w:rPr>
      </w:pPr>
    </w:p>
    <w:p w14:paraId="5712CCD0" w14:textId="77777777" w:rsidR="00B23C7D" w:rsidRPr="000806D2" w:rsidRDefault="00B23C7D">
      <w:pPr>
        <w:rPr>
          <w:rFonts w:ascii="Arial" w:hAnsi="Arial" w:cs="Arial"/>
        </w:rPr>
      </w:pPr>
    </w:p>
    <w:p w14:paraId="0748308A" w14:textId="77777777" w:rsidR="00B23C7D" w:rsidRPr="000806D2" w:rsidRDefault="00B23C7D">
      <w:pPr>
        <w:rPr>
          <w:rFonts w:ascii="Arial" w:hAnsi="Arial" w:cs="Arial"/>
        </w:rPr>
      </w:pPr>
    </w:p>
    <w:p w14:paraId="777AE3F7" w14:textId="77777777" w:rsidR="00B23C7D" w:rsidRPr="000806D2" w:rsidRDefault="00B23C7D">
      <w:pPr>
        <w:rPr>
          <w:rFonts w:ascii="Arial" w:hAnsi="Arial" w:cs="Arial"/>
        </w:rPr>
      </w:pPr>
    </w:p>
    <w:p w14:paraId="71BC0063" w14:textId="77777777" w:rsidR="00B23C7D" w:rsidRPr="000806D2" w:rsidRDefault="00B23C7D" w:rsidP="00B23C7D">
      <w:pPr>
        <w:rPr>
          <w:rFonts w:ascii="Arial" w:hAnsi="Arial" w:cs="Arial"/>
        </w:rPr>
      </w:pPr>
    </w:p>
    <w:p w14:paraId="5467B725" w14:textId="77777777" w:rsidR="00B23C7D" w:rsidRPr="000806D2" w:rsidRDefault="00B23C7D">
      <w:pPr>
        <w:rPr>
          <w:rFonts w:ascii="Arial" w:hAnsi="Arial" w:cs="Arial"/>
        </w:rPr>
      </w:pPr>
    </w:p>
    <w:sectPr w:rsidR="00B23C7D" w:rsidRPr="00080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YzMDAxtTA3MjJR0lEKTi0uzszPAykwrAUAYsydZCwAAAA="/>
  </w:docVars>
  <w:rsids>
    <w:rsidRoot w:val="00D65F6C"/>
    <w:rsid w:val="00035B87"/>
    <w:rsid w:val="000806D2"/>
    <w:rsid w:val="000A525F"/>
    <w:rsid w:val="001737DA"/>
    <w:rsid w:val="001F4138"/>
    <w:rsid w:val="002F013C"/>
    <w:rsid w:val="003A354D"/>
    <w:rsid w:val="003B34DF"/>
    <w:rsid w:val="00457075"/>
    <w:rsid w:val="004B648C"/>
    <w:rsid w:val="00595023"/>
    <w:rsid w:val="00706D39"/>
    <w:rsid w:val="00741654"/>
    <w:rsid w:val="00743360"/>
    <w:rsid w:val="007B7DB9"/>
    <w:rsid w:val="007F6BE2"/>
    <w:rsid w:val="00825950"/>
    <w:rsid w:val="008C731F"/>
    <w:rsid w:val="00940509"/>
    <w:rsid w:val="00B23C7D"/>
    <w:rsid w:val="00B818A4"/>
    <w:rsid w:val="00BD2B3E"/>
    <w:rsid w:val="00CB6E9B"/>
    <w:rsid w:val="00CC6542"/>
    <w:rsid w:val="00D075C3"/>
    <w:rsid w:val="00D65F6C"/>
    <w:rsid w:val="00D72D50"/>
    <w:rsid w:val="00D90939"/>
    <w:rsid w:val="00ED34C4"/>
    <w:rsid w:val="00EE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657C"/>
  <w15:chartTrackingRefBased/>
  <w15:docId w15:val="{0C3ED000-D500-45CB-8FF8-05617250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D50"/>
    <w:pPr>
      <w:keepNext/>
      <w:keepLines/>
      <w:spacing w:before="240" w:after="0"/>
      <w:outlineLvl w:val="0"/>
    </w:pPr>
    <w:rPr>
      <w:rFonts w:asciiTheme="majorHAnsi" w:eastAsiaTheme="majorEastAsia" w:hAnsiTheme="majorHAnsi" w:cstheme="majorBidi"/>
      <w:color w:val="8DC321"/>
      <w:sz w:val="32"/>
      <w:szCs w:val="32"/>
    </w:rPr>
  </w:style>
  <w:style w:type="paragraph" w:styleId="Heading2">
    <w:name w:val="heading 2"/>
    <w:basedOn w:val="Normal"/>
    <w:next w:val="Normal"/>
    <w:link w:val="Heading2Char"/>
    <w:uiPriority w:val="9"/>
    <w:unhideWhenUsed/>
    <w:qFormat/>
    <w:rsid w:val="004B6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737DA"/>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BodyText3Char">
    <w:name w:val="Body Text 3 Char"/>
    <w:basedOn w:val="DefaultParagraphFont"/>
    <w:link w:val="BodyText3"/>
    <w:rsid w:val="001737DA"/>
    <w:rPr>
      <w:rFonts w:ascii="Arial" w:eastAsia="Times New Roman" w:hAnsi="Arial" w:cs="Times New Roman"/>
      <w:sz w:val="18"/>
      <w:szCs w:val="20"/>
    </w:rPr>
  </w:style>
  <w:style w:type="paragraph" w:styleId="BodyText2">
    <w:name w:val="Body Text 2"/>
    <w:basedOn w:val="Normal"/>
    <w:link w:val="BodyText2Char"/>
    <w:uiPriority w:val="99"/>
    <w:unhideWhenUsed/>
    <w:rsid w:val="00741654"/>
    <w:pPr>
      <w:spacing w:after="120" w:line="480" w:lineRule="auto"/>
    </w:pPr>
  </w:style>
  <w:style w:type="character" w:customStyle="1" w:styleId="BodyText2Char">
    <w:name w:val="Body Text 2 Char"/>
    <w:basedOn w:val="DefaultParagraphFont"/>
    <w:link w:val="BodyText2"/>
    <w:uiPriority w:val="99"/>
    <w:rsid w:val="00741654"/>
  </w:style>
  <w:style w:type="paragraph" w:styleId="Header">
    <w:name w:val="header"/>
    <w:basedOn w:val="Normal"/>
    <w:link w:val="HeaderChar"/>
    <w:rsid w:val="00B23C7D"/>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B23C7D"/>
    <w:rPr>
      <w:rFonts w:ascii="Arial" w:eastAsia="Times New Roman" w:hAnsi="Arial" w:cs="Times New Roman"/>
      <w:szCs w:val="20"/>
    </w:rPr>
  </w:style>
  <w:style w:type="paragraph" w:styleId="PlainText">
    <w:name w:val="Plain Text"/>
    <w:basedOn w:val="Normal"/>
    <w:link w:val="PlainTextChar"/>
    <w:rsid w:val="00B23C7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3C7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4B648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2D50"/>
    <w:rPr>
      <w:rFonts w:asciiTheme="majorHAnsi" w:eastAsiaTheme="majorEastAsia" w:hAnsiTheme="majorHAnsi" w:cstheme="majorBidi"/>
      <w:color w:val="8DC32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5.xml"/><Relationship Id="rId5" Type="http://schemas.openxmlformats.org/officeDocument/2006/relationships/settings" Target="setting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4215</FirefishReference>
    <AssignmentStatus xmlns="5b12561d-b03a-47d5-9db5-4e2bbf9ffb11">Open</AssignmentStatus>
    <Sector xmlns="5b12561d-b03a-47d5-9db5-4e2bbf9ffb11">Housing</Sector>
    <Team xmlns="5b12561d-b03a-47d5-9db5-4e2bbf9ffb11">
      <UserInfo>
        <DisplayName>Nigel Fortnum</DisplayName>
        <AccountId>23</AccountId>
        <AccountType/>
      </UserInfo>
      <UserInfo>
        <DisplayName>Mike Orr</DisplayName>
        <AccountId>25</AccountId>
        <AccountType/>
      </UserInfo>
      <UserInfo>
        <DisplayName>Melissa Scholes</DisplayName>
        <AccountId>15</AccountId>
        <AccountType/>
      </UserInfo>
    </Team>
    <BusinessType xmlns="5b12561d-b03a-47d5-9db5-4e2bbf9ffb11">Repeat Business</BusinessType>
    <DocumentType xmlns="5b12561d-b03a-47d5-9db5-4e2bbf9ffb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3F885B7B-5229-467B-B97C-F06B3E9B0CB5}">
  <ds:schemaRefs>
    <ds:schemaRef ds:uri="http://schemas.microsoft.com/sharepoint/v3/contenttype/forms"/>
  </ds:schemaRefs>
</ds:datastoreItem>
</file>

<file path=customXml/itemProps2.xml><?xml version="1.0" encoding="utf-8"?>
<ds:datastoreItem xmlns:ds="http://schemas.openxmlformats.org/officeDocument/2006/customXml" ds:itemID="{635BC3BE-987A-408F-8F38-B8F4796354C8}">
  <ds:schemaRefs>
    <ds:schemaRef ds:uri="http://schemas.microsoft.com/office/2006/documentManagement/types"/>
    <ds:schemaRef ds:uri="0e75d2ae-ceb8-4b9d-b1ae-bcee50fc5f10"/>
    <ds:schemaRef ds:uri="http://schemas.microsoft.com/office/2006/metadata/properties"/>
    <ds:schemaRef ds:uri="http://purl.org/dc/terms/"/>
    <ds:schemaRef ds:uri="051ceed8-e48e-4759-bb9f-06322631efd1"/>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A1EA243-2EC8-4137-9550-5FD3A2E59E80}"/>
</file>

<file path=customXml/itemProps4.xml><?xml version="1.0" encoding="utf-8"?>
<ds:datastoreItem xmlns:ds="http://schemas.openxmlformats.org/officeDocument/2006/customXml" ds:itemID="{1FCDBDF9-4250-4C7C-B385-BAF589FE8EC4}"/>
</file>

<file path=customXml/itemProps5.xml><?xml version="1.0" encoding="utf-8"?>
<ds:datastoreItem xmlns:ds="http://schemas.openxmlformats.org/officeDocument/2006/customXml" ds:itemID="{E0422058-2FDA-4138-89EB-6D4A0E4C18CA}"/>
</file>

<file path=docProps/app.xml><?xml version="1.0" encoding="utf-8"?>
<Properties xmlns="http://schemas.openxmlformats.org/officeDocument/2006/extended-properties" xmlns:vt="http://schemas.openxmlformats.org/officeDocument/2006/docPropsVTypes">
  <Template>Normal</Template>
  <TotalTime>2</TotalTime>
  <Pages>3</Pages>
  <Words>575</Words>
  <Characters>3279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dc:description/>
  <cp:lastModifiedBy>Melissa Scholes</cp:lastModifiedBy>
  <cp:revision>2</cp:revision>
  <dcterms:created xsi:type="dcterms:W3CDTF">2021-04-26T12:31:00Z</dcterms:created>
  <dcterms:modified xsi:type="dcterms:W3CDTF">2021-04-26T12:31:00Z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y fmtid="{D5CDD505-2E9C-101B-9397-08002B2CF9AE}" pid="3" name="Order">
    <vt:r8>100</vt:r8>
  </property>
</Properties>
</file>