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B44C" w14:textId="77777777" w:rsidR="00EB53D8" w:rsidRDefault="00EB53D8"/>
    <w:tbl>
      <w:tblPr>
        <w:tblW w:w="9918" w:type="dxa"/>
        <w:tblInd w:w="142" w:type="dxa"/>
        <w:tblLayout w:type="fixed"/>
        <w:tblCellMar>
          <w:left w:w="0" w:type="dxa"/>
          <w:right w:w="0" w:type="dxa"/>
        </w:tblCellMar>
        <w:tblLook w:val="01E0" w:firstRow="1" w:lastRow="1" w:firstColumn="1" w:lastColumn="1" w:noHBand="0" w:noVBand="0"/>
      </w:tblPr>
      <w:tblGrid>
        <w:gridCol w:w="9918"/>
      </w:tblGrid>
      <w:tr w:rsidR="001D1037" w:rsidRPr="00A45626" w14:paraId="304ECFCB" w14:textId="77777777" w:rsidTr="00AD0D6F">
        <w:tc>
          <w:tcPr>
            <w:tcW w:w="9918" w:type="dxa"/>
            <w:shd w:val="clear" w:color="auto" w:fill="auto"/>
          </w:tcPr>
          <w:p w14:paraId="6143E375" w14:textId="47C9CF8F" w:rsidR="00EB53D8" w:rsidRDefault="00EB53D8" w:rsidP="001D1037">
            <w:pPr>
              <w:jc w:val="center"/>
              <w:rPr>
                <w:rFonts w:ascii="Arial Black" w:hAnsi="Arial Black" w:cs="Arial"/>
                <w:b/>
              </w:rPr>
            </w:pPr>
            <w:r>
              <w:rPr>
                <w:rFonts w:ascii="Arial Black" w:hAnsi="Arial Black" w:cs="Arial"/>
                <w:b/>
                <w:noProof/>
              </w:rPr>
              <w:drawing>
                <wp:anchor distT="0" distB="0" distL="114300" distR="114300" simplePos="0" relativeHeight="251658240" behindDoc="1" locked="0" layoutInCell="1" allowOverlap="1" wp14:anchorId="54875D6E" wp14:editId="219CE263">
                  <wp:simplePos x="0" y="0"/>
                  <wp:positionH relativeFrom="column">
                    <wp:posOffset>2647950</wp:posOffset>
                  </wp:positionH>
                  <wp:positionV relativeFrom="paragraph">
                    <wp:posOffset>45720</wp:posOffset>
                  </wp:positionV>
                  <wp:extent cx="1028700" cy="8470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47090"/>
                          </a:xfrm>
                          <a:prstGeom prst="rect">
                            <a:avLst/>
                          </a:prstGeom>
                          <a:noFill/>
                        </pic:spPr>
                      </pic:pic>
                    </a:graphicData>
                  </a:graphic>
                  <wp14:sizeRelH relativeFrom="page">
                    <wp14:pctWidth>0</wp14:pctWidth>
                  </wp14:sizeRelH>
                  <wp14:sizeRelV relativeFrom="page">
                    <wp14:pctHeight>0</wp14:pctHeight>
                  </wp14:sizeRelV>
                </wp:anchor>
              </w:drawing>
            </w:r>
          </w:p>
          <w:p w14:paraId="52CA48AC" w14:textId="77777777" w:rsidR="00EB53D8" w:rsidRDefault="00EB53D8" w:rsidP="001D1037">
            <w:pPr>
              <w:jc w:val="center"/>
              <w:rPr>
                <w:rFonts w:ascii="Arial Black" w:hAnsi="Arial Black" w:cs="Arial"/>
                <w:b/>
              </w:rPr>
            </w:pPr>
          </w:p>
          <w:p w14:paraId="46151038" w14:textId="77777777" w:rsidR="00EB53D8" w:rsidRDefault="00EB53D8" w:rsidP="001D1037">
            <w:pPr>
              <w:jc w:val="center"/>
              <w:rPr>
                <w:rFonts w:ascii="Arial Black" w:hAnsi="Arial Black" w:cs="Arial"/>
                <w:b/>
              </w:rPr>
            </w:pPr>
          </w:p>
          <w:p w14:paraId="1ABB055F" w14:textId="59B2F711" w:rsidR="00EB53D8" w:rsidRDefault="00EB53D8" w:rsidP="001D1037">
            <w:pPr>
              <w:jc w:val="center"/>
              <w:rPr>
                <w:rFonts w:ascii="Arial Black" w:hAnsi="Arial Black" w:cs="Arial"/>
                <w:b/>
              </w:rPr>
            </w:pPr>
          </w:p>
          <w:p w14:paraId="41BD1F24" w14:textId="77777777" w:rsidR="00EB53D8" w:rsidRDefault="00EB53D8" w:rsidP="001D1037">
            <w:pPr>
              <w:jc w:val="center"/>
              <w:rPr>
                <w:rFonts w:ascii="Arial Black" w:hAnsi="Arial Black" w:cs="Arial"/>
                <w:b/>
              </w:rPr>
            </w:pPr>
          </w:p>
          <w:p w14:paraId="0E42CEBB" w14:textId="6EAD8B99" w:rsidR="005B1238" w:rsidRDefault="005B1238" w:rsidP="001D1037">
            <w:pPr>
              <w:jc w:val="center"/>
              <w:rPr>
                <w:rFonts w:ascii="Arial Black" w:hAnsi="Arial Black" w:cs="Arial"/>
                <w:b/>
              </w:rPr>
            </w:pPr>
            <w:r>
              <w:rPr>
                <w:rFonts w:ascii="Arial Black" w:hAnsi="Arial Black" w:cs="Arial"/>
                <w:b/>
              </w:rPr>
              <w:t>Head of</w:t>
            </w:r>
            <w:r w:rsidR="00C40FF2">
              <w:rPr>
                <w:rFonts w:ascii="Arial Black" w:hAnsi="Arial Black" w:cs="Arial"/>
                <w:b/>
              </w:rPr>
              <w:t xml:space="preserve"> Operations and Estates</w:t>
            </w:r>
          </w:p>
          <w:p w14:paraId="09045E73" w14:textId="45DB6F1F" w:rsidR="001D1037" w:rsidRPr="00EA4239" w:rsidRDefault="001D1037" w:rsidP="001D1037">
            <w:pPr>
              <w:jc w:val="center"/>
              <w:rPr>
                <w:rFonts w:ascii="Arial Black" w:hAnsi="Arial Black" w:cs="Arial"/>
                <w:b/>
              </w:rPr>
            </w:pPr>
            <w:r w:rsidRPr="00EA4239">
              <w:rPr>
                <w:rFonts w:ascii="Arial Black" w:hAnsi="Arial Black" w:cs="Arial"/>
                <w:b/>
              </w:rPr>
              <w:t>Job Profile</w:t>
            </w:r>
          </w:p>
          <w:p w14:paraId="7934312D" w14:textId="77777777" w:rsidR="001D1037" w:rsidRDefault="001D1037" w:rsidP="007A660F">
            <w:pPr>
              <w:rPr>
                <w:rFonts w:cs="Arial"/>
                <w:b/>
                <w:sz w:val="22"/>
                <w:szCs w:val="22"/>
              </w:rPr>
            </w:pPr>
          </w:p>
          <w:p w14:paraId="624F74B2" w14:textId="76BAF3D4" w:rsidR="001D1037" w:rsidRPr="009D16C2" w:rsidRDefault="001D1037" w:rsidP="007A660F">
            <w:pPr>
              <w:rPr>
                <w:rFonts w:cs="Arial"/>
                <w:b/>
              </w:rPr>
            </w:pPr>
            <w:r w:rsidRPr="009D16C2">
              <w:rPr>
                <w:rFonts w:cs="Arial"/>
                <w:b/>
              </w:rPr>
              <w:t xml:space="preserve">Grade Scale:  Grade </w:t>
            </w:r>
            <w:r w:rsidR="005B1238">
              <w:rPr>
                <w:rFonts w:cs="Arial"/>
                <w:b/>
              </w:rPr>
              <w:t>5</w:t>
            </w:r>
            <w:r w:rsidRPr="009D16C2">
              <w:rPr>
                <w:rFonts w:cs="Arial"/>
                <w:b/>
              </w:rPr>
              <w:t xml:space="preserve"> Level </w:t>
            </w:r>
            <w:r w:rsidR="005B1238">
              <w:rPr>
                <w:rFonts w:cs="Arial"/>
                <w:b/>
              </w:rPr>
              <w:t>1-8</w:t>
            </w:r>
          </w:p>
          <w:p w14:paraId="1D3CB97E" w14:textId="68647E24" w:rsidR="001D1037" w:rsidRDefault="001D1037" w:rsidP="007A660F">
            <w:pPr>
              <w:rPr>
                <w:rFonts w:cs="Arial"/>
                <w:b/>
              </w:rPr>
            </w:pPr>
            <w:r w:rsidRPr="009D16C2">
              <w:rPr>
                <w:rFonts w:cs="Arial"/>
                <w:b/>
              </w:rPr>
              <w:t xml:space="preserve">Reports to:     </w:t>
            </w:r>
            <w:r w:rsidR="005B1238">
              <w:rPr>
                <w:rFonts w:cs="Arial"/>
                <w:b/>
              </w:rPr>
              <w:t>Chief Executive</w:t>
            </w:r>
          </w:p>
          <w:p w14:paraId="7E26D4C9" w14:textId="77777777" w:rsidR="00596966" w:rsidRPr="00BB1A37" w:rsidRDefault="00596966" w:rsidP="00596966">
            <w:pPr>
              <w:rPr>
                <w:rFonts w:cs="Arial"/>
                <w:b/>
                <w:color w:val="FF0000"/>
              </w:rPr>
            </w:pPr>
            <w:r w:rsidRPr="00C224D9">
              <w:rPr>
                <w:rFonts w:cs="Arial"/>
                <w:b/>
              </w:rPr>
              <w:t>Salary</w:t>
            </w:r>
            <w:r>
              <w:rPr>
                <w:rFonts w:cs="Arial"/>
                <w:b/>
              </w:rPr>
              <w:t>:</w:t>
            </w:r>
            <w:r w:rsidRPr="00C224D9">
              <w:rPr>
                <w:rFonts w:cs="Arial"/>
                <w:b/>
              </w:rPr>
              <w:t xml:space="preserve">  </w:t>
            </w:r>
            <w:r>
              <w:rPr>
                <w:rFonts w:cs="Arial"/>
                <w:b/>
              </w:rPr>
              <w:t xml:space="preserve">          £57, 028 - £67,831</w:t>
            </w:r>
          </w:p>
          <w:p w14:paraId="7699634A" w14:textId="77777777" w:rsidR="001D1037" w:rsidRDefault="001D1037" w:rsidP="00D55E31">
            <w:pPr>
              <w:rPr>
                <w:rFonts w:cs="Arial"/>
                <w:b/>
              </w:rPr>
            </w:pPr>
          </w:p>
          <w:p w14:paraId="758300AC" w14:textId="77777777" w:rsidR="001D1037" w:rsidRPr="009D16C2" w:rsidRDefault="001D1037" w:rsidP="007A660F">
            <w:pPr>
              <w:jc w:val="center"/>
              <w:rPr>
                <w:rFonts w:ascii="Arial Black" w:hAnsi="Arial Black" w:cs="Arial"/>
                <w:b/>
              </w:rPr>
            </w:pPr>
            <w:r w:rsidRPr="009D16C2">
              <w:rPr>
                <w:rFonts w:ascii="Arial Black" w:hAnsi="Arial Black" w:cs="Arial"/>
                <w:b/>
              </w:rPr>
              <w:t>Purpose of the Job</w:t>
            </w:r>
          </w:p>
          <w:p w14:paraId="3DBDAAD0" w14:textId="77777777" w:rsidR="001D1037" w:rsidRPr="00A45626" w:rsidRDefault="001D1037" w:rsidP="007A660F">
            <w:pPr>
              <w:jc w:val="center"/>
              <w:rPr>
                <w:rFonts w:cs="Arial"/>
                <w:b/>
                <w:sz w:val="22"/>
                <w:szCs w:val="22"/>
              </w:rPr>
            </w:pPr>
          </w:p>
        </w:tc>
      </w:tr>
      <w:tr w:rsidR="001D1037" w:rsidRPr="00B508EB" w14:paraId="748D7B7F" w14:textId="77777777" w:rsidTr="00AD0D6F">
        <w:tc>
          <w:tcPr>
            <w:tcW w:w="9918" w:type="dxa"/>
            <w:shd w:val="clear" w:color="auto" w:fill="auto"/>
          </w:tcPr>
          <w:p w14:paraId="0854248F" w14:textId="62CB9381" w:rsidR="004709D6" w:rsidRDefault="00D55E31" w:rsidP="004709D6">
            <w:pPr>
              <w:shd w:val="clear" w:color="auto" w:fill="FFFFFF"/>
              <w:spacing w:before="100" w:beforeAutospacing="1" w:after="100" w:afterAutospacing="1"/>
              <w:rPr>
                <w:rFonts w:cs="Arial"/>
                <w:color w:val="000000"/>
                <w:sz w:val="22"/>
                <w:szCs w:val="22"/>
                <w:lang w:eastAsia="en-GB"/>
              </w:rPr>
            </w:pPr>
            <w:r w:rsidRPr="00D02275">
              <w:rPr>
                <w:rFonts w:cs="Arial"/>
                <w:bCs/>
                <w:color w:val="000000"/>
                <w:sz w:val="22"/>
                <w:szCs w:val="22"/>
              </w:rPr>
              <w:t>The role will report directly to the Chief Executive</w:t>
            </w:r>
            <w:r>
              <w:rPr>
                <w:rFonts w:cs="Arial"/>
                <w:bCs/>
                <w:color w:val="000000"/>
                <w:sz w:val="22"/>
                <w:szCs w:val="22"/>
              </w:rPr>
              <w:t xml:space="preserve"> and is part of the Leadership Team responsible for the strategic leadership of the organisation.  </w:t>
            </w:r>
            <w:r w:rsidR="004709D6" w:rsidRPr="00975F55">
              <w:rPr>
                <w:rFonts w:cs="Arial"/>
                <w:color w:val="000000"/>
                <w:sz w:val="22"/>
                <w:szCs w:val="22"/>
                <w:lang w:eastAsia="en-GB"/>
              </w:rPr>
              <w:t>This role is responsible for ensur</w:t>
            </w:r>
            <w:r w:rsidR="000B0781">
              <w:rPr>
                <w:rFonts w:cs="Arial"/>
                <w:color w:val="000000"/>
                <w:sz w:val="22"/>
                <w:szCs w:val="22"/>
                <w:lang w:eastAsia="en-GB"/>
              </w:rPr>
              <w:t>ing</w:t>
            </w:r>
            <w:r w:rsidR="004709D6" w:rsidRPr="00975F55">
              <w:rPr>
                <w:rFonts w:cs="Arial"/>
                <w:color w:val="000000"/>
                <w:sz w:val="22"/>
                <w:szCs w:val="22"/>
                <w:lang w:eastAsia="en-GB"/>
              </w:rPr>
              <w:t xml:space="preserve"> </w:t>
            </w:r>
            <w:r w:rsidR="006A07C7" w:rsidRPr="00975F55">
              <w:rPr>
                <w:rFonts w:cs="Arial"/>
                <w:color w:val="000000"/>
                <w:sz w:val="22"/>
                <w:szCs w:val="22"/>
                <w:lang w:eastAsia="en-GB"/>
              </w:rPr>
              <w:t xml:space="preserve">the </w:t>
            </w:r>
            <w:r>
              <w:rPr>
                <w:rFonts w:cs="Arial"/>
                <w:color w:val="000000"/>
                <w:sz w:val="22"/>
                <w:szCs w:val="22"/>
                <w:lang w:eastAsia="en-GB"/>
              </w:rPr>
              <w:t>successful and sustainable operation of SLLC facilities and customer facing services.</w:t>
            </w:r>
            <w:r w:rsidR="004F12E7" w:rsidRPr="00975F55">
              <w:rPr>
                <w:rFonts w:cs="Arial"/>
                <w:color w:val="000000"/>
                <w:sz w:val="22"/>
                <w:szCs w:val="22"/>
                <w:lang w:eastAsia="en-GB"/>
              </w:rPr>
              <w:t xml:space="preserve"> </w:t>
            </w:r>
          </w:p>
          <w:p w14:paraId="36E69CE5" w14:textId="3180EA79" w:rsidR="00D55E31" w:rsidRDefault="00D55E31" w:rsidP="00D55E31">
            <w:pPr>
              <w:rPr>
                <w:rFonts w:cs="Arial"/>
                <w:color w:val="000000"/>
                <w:sz w:val="22"/>
                <w:szCs w:val="22"/>
              </w:rPr>
            </w:pPr>
            <w:r w:rsidRPr="00085EC9">
              <w:rPr>
                <w:rFonts w:cs="Arial"/>
                <w:sz w:val="22"/>
                <w:szCs w:val="22"/>
              </w:rPr>
              <w:t xml:space="preserve">As a key member of </w:t>
            </w:r>
            <w:r>
              <w:rPr>
                <w:rFonts w:cs="Arial"/>
                <w:sz w:val="22"/>
                <w:szCs w:val="22"/>
              </w:rPr>
              <w:t>the</w:t>
            </w:r>
            <w:r w:rsidRPr="00085EC9">
              <w:rPr>
                <w:rFonts w:cs="Arial"/>
                <w:sz w:val="22"/>
                <w:szCs w:val="22"/>
              </w:rPr>
              <w:t xml:space="preserve"> leadership team, </w:t>
            </w:r>
            <w:r>
              <w:rPr>
                <w:rFonts w:cs="Arial"/>
                <w:color w:val="000000"/>
                <w:sz w:val="22"/>
                <w:szCs w:val="22"/>
              </w:rPr>
              <w:t>y</w:t>
            </w:r>
            <w:r w:rsidRPr="00085EC9">
              <w:rPr>
                <w:rFonts w:cs="Arial"/>
                <w:color w:val="000000"/>
                <w:sz w:val="22"/>
                <w:szCs w:val="22"/>
              </w:rPr>
              <w:t xml:space="preserve">ou will provide strategic direction to the </w:t>
            </w:r>
            <w:r>
              <w:rPr>
                <w:rFonts w:cs="Arial"/>
                <w:color w:val="000000"/>
                <w:sz w:val="22"/>
                <w:szCs w:val="22"/>
              </w:rPr>
              <w:t>operations</w:t>
            </w:r>
            <w:r w:rsidRPr="00085EC9">
              <w:rPr>
                <w:rFonts w:cs="Arial"/>
                <w:color w:val="000000"/>
                <w:sz w:val="22"/>
                <w:szCs w:val="22"/>
              </w:rPr>
              <w:t xml:space="preserve"> function</w:t>
            </w:r>
            <w:r>
              <w:rPr>
                <w:rFonts w:cs="Arial"/>
                <w:color w:val="000000"/>
                <w:sz w:val="22"/>
                <w:szCs w:val="22"/>
              </w:rPr>
              <w:t xml:space="preserve"> ensuring</w:t>
            </w:r>
            <w:r w:rsidRPr="00085EC9">
              <w:rPr>
                <w:rFonts w:cs="Arial"/>
                <w:color w:val="000000"/>
                <w:sz w:val="22"/>
                <w:szCs w:val="22"/>
              </w:rPr>
              <w:t xml:space="preserve"> it meets the ambitions and standards set by SLLC and its stakeholders</w:t>
            </w:r>
            <w:r>
              <w:rPr>
                <w:rFonts w:cs="Arial"/>
                <w:color w:val="000000"/>
                <w:sz w:val="22"/>
                <w:szCs w:val="22"/>
              </w:rPr>
              <w:t xml:space="preserve"> and consistency of approach.</w:t>
            </w:r>
          </w:p>
          <w:p w14:paraId="25A0B614" w14:textId="77777777" w:rsidR="00D55E31" w:rsidRPr="00975F55" w:rsidRDefault="00D55E31" w:rsidP="00D55E31">
            <w:pPr>
              <w:rPr>
                <w:rFonts w:cs="Arial"/>
                <w:color w:val="000000"/>
                <w:sz w:val="22"/>
                <w:szCs w:val="22"/>
              </w:rPr>
            </w:pPr>
          </w:p>
          <w:p w14:paraId="0A4A1C94" w14:textId="38DDD715" w:rsidR="004709D6" w:rsidRDefault="00D55E31" w:rsidP="00011A78">
            <w:pPr>
              <w:shd w:val="clear" w:color="auto" w:fill="FFFFFF"/>
              <w:rPr>
                <w:rFonts w:cs="Arial"/>
                <w:color w:val="000000"/>
                <w:sz w:val="22"/>
                <w:szCs w:val="22"/>
                <w:lang w:eastAsia="en-GB"/>
              </w:rPr>
            </w:pPr>
            <w:r>
              <w:rPr>
                <w:rFonts w:cs="Arial"/>
                <w:color w:val="000000"/>
                <w:sz w:val="22"/>
                <w:szCs w:val="22"/>
                <w:lang w:eastAsia="en-GB"/>
              </w:rPr>
              <w:t>Y</w:t>
            </w:r>
            <w:r w:rsidR="004709D6" w:rsidRPr="00975F55">
              <w:rPr>
                <w:rFonts w:cs="Arial"/>
                <w:color w:val="000000"/>
                <w:sz w:val="22"/>
                <w:szCs w:val="22"/>
                <w:lang w:eastAsia="en-GB"/>
              </w:rPr>
              <w:t>o</w:t>
            </w:r>
            <w:r w:rsidR="00011A78" w:rsidRPr="00975F55">
              <w:rPr>
                <w:rFonts w:cs="Arial"/>
                <w:color w:val="000000"/>
                <w:sz w:val="22"/>
                <w:szCs w:val="22"/>
                <w:lang w:eastAsia="en-GB"/>
              </w:rPr>
              <w:t>u</w:t>
            </w:r>
            <w:r w:rsidR="004709D6" w:rsidRPr="00975F55">
              <w:rPr>
                <w:rFonts w:cs="Arial"/>
                <w:color w:val="000000"/>
                <w:sz w:val="22"/>
                <w:szCs w:val="22"/>
                <w:lang w:eastAsia="en-GB"/>
              </w:rPr>
              <w:t xml:space="preserve"> will lead</w:t>
            </w:r>
            <w:r>
              <w:rPr>
                <w:rFonts w:cs="Arial"/>
                <w:color w:val="000000"/>
                <w:sz w:val="22"/>
                <w:szCs w:val="22"/>
                <w:lang w:eastAsia="en-GB"/>
              </w:rPr>
              <w:t xml:space="preserve"> </w:t>
            </w:r>
            <w:r w:rsidR="004709D6" w:rsidRPr="00975F55">
              <w:rPr>
                <w:rFonts w:cs="Arial"/>
                <w:color w:val="000000"/>
                <w:sz w:val="22"/>
                <w:szCs w:val="22"/>
                <w:lang w:eastAsia="en-GB"/>
              </w:rPr>
              <w:t>operation</w:t>
            </w:r>
            <w:r w:rsidR="00683B99" w:rsidRPr="00975F55">
              <w:rPr>
                <w:rFonts w:cs="Arial"/>
                <w:color w:val="000000"/>
                <w:sz w:val="22"/>
                <w:szCs w:val="22"/>
                <w:lang w:eastAsia="en-GB"/>
              </w:rPr>
              <w:t xml:space="preserve">s across the SLLC </w:t>
            </w:r>
            <w:r w:rsidR="00F271EA" w:rsidRPr="00975F55">
              <w:rPr>
                <w:rFonts w:cs="Arial"/>
                <w:color w:val="000000"/>
                <w:sz w:val="22"/>
                <w:szCs w:val="22"/>
                <w:lang w:eastAsia="en-GB"/>
              </w:rPr>
              <w:t>estate of</w:t>
            </w:r>
            <w:r w:rsidR="004709D6" w:rsidRPr="00975F55">
              <w:rPr>
                <w:rFonts w:cs="Arial"/>
                <w:color w:val="000000"/>
                <w:sz w:val="22"/>
                <w:szCs w:val="22"/>
                <w:lang w:eastAsia="en-GB"/>
              </w:rPr>
              <w:t xml:space="preserve"> c</w:t>
            </w:r>
            <w:r w:rsidR="007702A5" w:rsidRPr="00975F55">
              <w:rPr>
                <w:rFonts w:cs="Arial"/>
                <w:color w:val="000000"/>
                <w:sz w:val="22"/>
                <w:szCs w:val="22"/>
                <w:lang w:eastAsia="en-GB"/>
              </w:rPr>
              <w:t>1000</w:t>
            </w:r>
            <w:r w:rsidR="004709D6" w:rsidRPr="00975F55">
              <w:rPr>
                <w:rFonts w:cs="Arial"/>
                <w:color w:val="000000"/>
                <w:sz w:val="22"/>
                <w:szCs w:val="22"/>
                <w:lang w:eastAsia="en-GB"/>
              </w:rPr>
              <w:t xml:space="preserve"> staff on a day-to-day basis,</w:t>
            </w:r>
            <w:r>
              <w:rPr>
                <w:rFonts w:cs="Arial"/>
                <w:color w:val="000000"/>
                <w:sz w:val="22"/>
                <w:szCs w:val="22"/>
                <w:lang w:eastAsia="en-GB"/>
              </w:rPr>
              <w:t xml:space="preserve"> </w:t>
            </w:r>
            <w:r w:rsidR="007702A5" w:rsidRPr="00975F55">
              <w:rPr>
                <w:rFonts w:cs="Arial"/>
                <w:color w:val="000000"/>
                <w:sz w:val="22"/>
                <w:szCs w:val="22"/>
                <w:lang w:eastAsia="en-GB"/>
              </w:rPr>
              <w:t xml:space="preserve">including </w:t>
            </w:r>
            <w:r w:rsidR="00F452D9" w:rsidRPr="00975F55">
              <w:rPr>
                <w:rFonts w:cs="Arial"/>
                <w:color w:val="000000"/>
                <w:sz w:val="22"/>
                <w:szCs w:val="22"/>
                <w:lang w:eastAsia="en-GB"/>
              </w:rPr>
              <w:t xml:space="preserve">leisure sites, </w:t>
            </w:r>
            <w:r w:rsidR="007702A5" w:rsidRPr="00975F55">
              <w:rPr>
                <w:rFonts w:cs="Arial"/>
                <w:color w:val="000000"/>
                <w:sz w:val="22"/>
                <w:szCs w:val="22"/>
                <w:lang w:eastAsia="en-GB"/>
              </w:rPr>
              <w:t xml:space="preserve">swimming pools, </w:t>
            </w:r>
            <w:r w:rsidR="004A0970" w:rsidRPr="00975F55">
              <w:rPr>
                <w:rFonts w:cs="Arial"/>
                <w:color w:val="000000"/>
                <w:sz w:val="22"/>
                <w:szCs w:val="22"/>
                <w:lang w:eastAsia="en-GB"/>
              </w:rPr>
              <w:t xml:space="preserve">football pitches, </w:t>
            </w:r>
            <w:r>
              <w:rPr>
                <w:rFonts w:cs="Arial"/>
                <w:color w:val="000000"/>
                <w:sz w:val="22"/>
                <w:szCs w:val="22"/>
                <w:lang w:eastAsia="en-GB"/>
              </w:rPr>
              <w:t xml:space="preserve">cultural </w:t>
            </w:r>
            <w:r w:rsidR="007702A5" w:rsidRPr="00975F55">
              <w:rPr>
                <w:rFonts w:cs="Arial"/>
                <w:color w:val="000000"/>
                <w:sz w:val="22"/>
                <w:szCs w:val="22"/>
                <w:lang w:eastAsia="en-GB"/>
              </w:rPr>
              <w:t>venues, halls</w:t>
            </w:r>
            <w:r w:rsidR="00F452D9" w:rsidRPr="00975F55">
              <w:rPr>
                <w:rFonts w:cs="Arial"/>
                <w:color w:val="000000"/>
                <w:sz w:val="22"/>
                <w:szCs w:val="22"/>
                <w:lang w:eastAsia="en-GB"/>
              </w:rPr>
              <w:t xml:space="preserve">, </w:t>
            </w:r>
            <w:r w:rsidR="007C3F8A" w:rsidRPr="00975F55">
              <w:rPr>
                <w:rFonts w:cs="Arial"/>
                <w:color w:val="000000"/>
                <w:sz w:val="22"/>
                <w:szCs w:val="22"/>
                <w:lang w:eastAsia="en-GB"/>
              </w:rPr>
              <w:t>libraries,</w:t>
            </w:r>
            <w:r w:rsidR="00F452D9" w:rsidRPr="00975F55">
              <w:rPr>
                <w:rFonts w:cs="Arial"/>
                <w:color w:val="000000"/>
                <w:sz w:val="22"/>
                <w:szCs w:val="22"/>
                <w:lang w:eastAsia="en-GB"/>
              </w:rPr>
              <w:t xml:space="preserve"> </w:t>
            </w:r>
            <w:r w:rsidR="00F2419F">
              <w:rPr>
                <w:rFonts w:cs="Arial"/>
                <w:color w:val="000000"/>
                <w:sz w:val="22"/>
                <w:szCs w:val="22"/>
                <w:lang w:eastAsia="en-GB"/>
              </w:rPr>
              <w:t>golf,</w:t>
            </w:r>
            <w:r w:rsidR="000B0781">
              <w:rPr>
                <w:rFonts w:cs="Arial"/>
                <w:color w:val="000000"/>
                <w:sz w:val="22"/>
                <w:szCs w:val="22"/>
                <w:lang w:eastAsia="en-GB"/>
              </w:rPr>
              <w:t xml:space="preserve"> </w:t>
            </w:r>
            <w:r w:rsidR="00F452D9" w:rsidRPr="00975F55">
              <w:rPr>
                <w:rFonts w:cs="Arial"/>
                <w:color w:val="000000"/>
                <w:sz w:val="22"/>
                <w:szCs w:val="22"/>
                <w:lang w:eastAsia="en-GB"/>
              </w:rPr>
              <w:t>and country parks</w:t>
            </w:r>
            <w:r w:rsidR="004709D6" w:rsidRPr="00975F55">
              <w:rPr>
                <w:rFonts w:cs="Arial"/>
                <w:color w:val="000000"/>
                <w:sz w:val="22"/>
                <w:szCs w:val="22"/>
                <w:lang w:eastAsia="en-GB"/>
              </w:rPr>
              <w:t xml:space="preserve">. You will </w:t>
            </w:r>
            <w:r>
              <w:rPr>
                <w:rFonts w:cs="Arial"/>
                <w:color w:val="000000"/>
                <w:sz w:val="22"/>
                <w:szCs w:val="22"/>
                <w:lang w:eastAsia="en-GB"/>
              </w:rPr>
              <w:t>oversee</w:t>
            </w:r>
            <w:r w:rsidR="004709D6" w:rsidRPr="00975F55">
              <w:rPr>
                <w:rFonts w:cs="Arial"/>
                <w:color w:val="000000"/>
                <w:sz w:val="22"/>
                <w:szCs w:val="22"/>
                <w:lang w:eastAsia="en-GB"/>
              </w:rPr>
              <w:t xml:space="preserve"> the delivery of activities through</w:t>
            </w:r>
            <w:r w:rsidR="00F271EA" w:rsidRPr="00975F55">
              <w:rPr>
                <w:rFonts w:cs="Arial"/>
                <w:color w:val="000000"/>
                <w:sz w:val="22"/>
                <w:szCs w:val="22"/>
                <w:lang w:eastAsia="en-GB"/>
              </w:rPr>
              <w:t>out the</w:t>
            </w:r>
            <w:r>
              <w:rPr>
                <w:rFonts w:cs="Arial"/>
                <w:color w:val="000000"/>
                <w:sz w:val="22"/>
                <w:szCs w:val="22"/>
                <w:lang w:eastAsia="en-GB"/>
              </w:rPr>
              <w:t xml:space="preserve"> estate, supported by a</w:t>
            </w:r>
            <w:r w:rsidR="004709D6" w:rsidRPr="00975F55">
              <w:rPr>
                <w:rFonts w:cs="Arial"/>
                <w:color w:val="000000"/>
                <w:sz w:val="22"/>
                <w:szCs w:val="22"/>
                <w:lang w:eastAsia="en-GB"/>
              </w:rPr>
              <w:t xml:space="preserve"> management team responsible for ensuring the </w:t>
            </w:r>
            <w:r>
              <w:rPr>
                <w:rFonts w:cs="Arial"/>
                <w:color w:val="000000"/>
                <w:sz w:val="22"/>
                <w:szCs w:val="22"/>
                <w:lang w:eastAsia="en-GB"/>
              </w:rPr>
              <w:t>s</w:t>
            </w:r>
            <w:r w:rsidR="004709D6" w:rsidRPr="00975F55">
              <w:rPr>
                <w:rFonts w:cs="Arial"/>
                <w:color w:val="000000"/>
                <w:sz w:val="22"/>
                <w:szCs w:val="22"/>
                <w:lang w:eastAsia="en-GB"/>
              </w:rPr>
              <w:t>ervice achieves its strategic and operational objectives.</w:t>
            </w:r>
          </w:p>
          <w:p w14:paraId="3702C8F3" w14:textId="00E3DAE3" w:rsidR="001D7815" w:rsidRDefault="001D7815" w:rsidP="00011A78">
            <w:pPr>
              <w:shd w:val="clear" w:color="auto" w:fill="FFFFFF"/>
              <w:rPr>
                <w:rFonts w:cs="Arial"/>
                <w:color w:val="000000"/>
                <w:sz w:val="22"/>
                <w:szCs w:val="22"/>
                <w:lang w:eastAsia="en-GB"/>
              </w:rPr>
            </w:pPr>
          </w:p>
          <w:p w14:paraId="4050EA51" w14:textId="434FEAB0" w:rsidR="001D7815" w:rsidRDefault="001D7815" w:rsidP="00011A78">
            <w:pPr>
              <w:shd w:val="clear" w:color="auto" w:fill="FFFFFF"/>
              <w:rPr>
                <w:sz w:val="22"/>
                <w:szCs w:val="22"/>
              </w:rPr>
            </w:pPr>
            <w:r w:rsidRPr="00D02275">
              <w:rPr>
                <w:sz w:val="22"/>
                <w:szCs w:val="22"/>
              </w:rPr>
              <w:t xml:space="preserve">The Head of </w:t>
            </w:r>
            <w:r w:rsidR="00FD605C">
              <w:rPr>
                <w:sz w:val="22"/>
                <w:szCs w:val="22"/>
              </w:rPr>
              <w:t>O</w:t>
            </w:r>
            <w:r>
              <w:rPr>
                <w:sz w:val="22"/>
                <w:szCs w:val="22"/>
              </w:rPr>
              <w:t>perations &amp; estates</w:t>
            </w:r>
            <w:r w:rsidRPr="00D02275">
              <w:rPr>
                <w:sz w:val="22"/>
                <w:szCs w:val="22"/>
              </w:rPr>
              <w:t xml:space="preserve"> will support the </w:t>
            </w:r>
            <w:r>
              <w:rPr>
                <w:sz w:val="22"/>
                <w:szCs w:val="22"/>
              </w:rPr>
              <w:t xml:space="preserve">Chief Executive and the Leadership </w:t>
            </w:r>
            <w:r w:rsidRPr="00D02275">
              <w:rPr>
                <w:sz w:val="22"/>
                <w:szCs w:val="22"/>
              </w:rPr>
              <w:t xml:space="preserve">Team with business planning activities, providing practical and creative input in the development of new business initiatives, the design of current and future strategic and operational plans and will bring discipline to the strategic decision-making process to manage the effective use of business resources. The Head of </w:t>
            </w:r>
            <w:r>
              <w:rPr>
                <w:sz w:val="22"/>
                <w:szCs w:val="22"/>
              </w:rPr>
              <w:t>operations and estates</w:t>
            </w:r>
            <w:r w:rsidRPr="00D02275">
              <w:rPr>
                <w:sz w:val="22"/>
                <w:szCs w:val="22"/>
              </w:rPr>
              <w:t xml:space="preserve"> will have the ability and experience to motivate and drive </w:t>
            </w:r>
            <w:r>
              <w:rPr>
                <w:sz w:val="22"/>
                <w:szCs w:val="22"/>
              </w:rPr>
              <w:t xml:space="preserve">resources, </w:t>
            </w:r>
            <w:r w:rsidRPr="00D02275">
              <w:rPr>
                <w:sz w:val="22"/>
                <w:szCs w:val="22"/>
              </w:rPr>
              <w:t>teams and colleagues to achieve both the overall company targets and key performance objectives.</w:t>
            </w:r>
          </w:p>
          <w:p w14:paraId="63E1926C" w14:textId="5FBB2E7F" w:rsidR="001D7815" w:rsidRDefault="001D7815" w:rsidP="00011A78">
            <w:pPr>
              <w:shd w:val="clear" w:color="auto" w:fill="FFFFFF"/>
              <w:rPr>
                <w:rFonts w:cs="Arial"/>
                <w:color w:val="000000"/>
                <w:sz w:val="22"/>
                <w:szCs w:val="22"/>
                <w:lang w:eastAsia="en-GB"/>
              </w:rPr>
            </w:pPr>
          </w:p>
          <w:p w14:paraId="2AF3A23E" w14:textId="0C8F2B3F" w:rsidR="001D7815" w:rsidRPr="00975F55" w:rsidRDefault="001D7815" w:rsidP="00011A78">
            <w:pPr>
              <w:shd w:val="clear" w:color="auto" w:fill="FFFFFF"/>
              <w:rPr>
                <w:rFonts w:cs="Arial"/>
                <w:color w:val="000000"/>
                <w:sz w:val="22"/>
                <w:szCs w:val="22"/>
                <w:lang w:eastAsia="en-GB"/>
              </w:rPr>
            </w:pPr>
            <w:r>
              <w:rPr>
                <w:rFonts w:cs="Arial"/>
                <w:color w:val="000000"/>
                <w:sz w:val="22"/>
                <w:szCs w:val="22"/>
                <w:lang w:eastAsia="en-GB"/>
              </w:rPr>
              <w:t>You will lead the long term planning for estates, including maintenance and capital works</w:t>
            </w:r>
            <w:r w:rsidR="00E57755">
              <w:rPr>
                <w:rFonts w:cs="Arial"/>
                <w:color w:val="000000"/>
                <w:sz w:val="22"/>
                <w:szCs w:val="22"/>
                <w:lang w:eastAsia="en-GB"/>
              </w:rPr>
              <w:t>, in partnership with key stakeholders, as we strive for improved energy efficiency across all assets.</w:t>
            </w:r>
          </w:p>
          <w:p w14:paraId="522C3EE5" w14:textId="505EE7AA" w:rsidR="004709D6" w:rsidRDefault="004709D6" w:rsidP="00C83D4F">
            <w:pPr>
              <w:shd w:val="clear" w:color="auto" w:fill="FFFFFF"/>
              <w:rPr>
                <w:rFonts w:cs="Arial"/>
                <w:color w:val="000000"/>
                <w:sz w:val="22"/>
                <w:szCs w:val="22"/>
                <w:lang w:eastAsia="en-GB"/>
              </w:rPr>
            </w:pPr>
            <w:r w:rsidRPr="00975F55">
              <w:rPr>
                <w:rFonts w:cs="Arial"/>
                <w:color w:val="000000"/>
                <w:sz w:val="22"/>
                <w:szCs w:val="22"/>
                <w:lang w:eastAsia="en-GB"/>
              </w:rPr>
              <w:br/>
              <w:t xml:space="preserve">You will be analytical, </w:t>
            </w:r>
            <w:r w:rsidR="004A0970" w:rsidRPr="00975F55">
              <w:rPr>
                <w:rFonts w:cs="Arial"/>
                <w:color w:val="000000"/>
                <w:sz w:val="22"/>
                <w:szCs w:val="22"/>
                <w:lang w:eastAsia="en-GB"/>
              </w:rPr>
              <w:t>creative,</w:t>
            </w:r>
            <w:r w:rsidRPr="00975F55">
              <w:rPr>
                <w:rFonts w:cs="Arial"/>
                <w:color w:val="000000"/>
                <w:sz w:val="22"/>
                <w:szCs w:val="22"/>
                <w:lang w:eastAsia="en-GB"/>
              </w:rPr>
              <w:t xml:space="preserve"> and strategic with experience in </w:t>
            </w:r>
            <w:r w:rsidR="00E57755">
              <w:rPr>
                <w:rFonts w:cs="Arial"/>
                <w:color w:val="000000"/>
                <w:sz w:val="22"/>
                <w:szCs w:val="22"/>
                <w:lang w:eastAsia="en-GB"/>
              </w:rPr>
              <w:t xml:space="preserve">leading customer facing operations. </w:t>
            </w:r>
            <w:r w:rsidRPr="00975F55">
              <w:rPr>
                <w:rFonts w:cs="Arial"/>
                <w:color w:val="000000"/>
                <w:sz w:val="22"/>
                <w:szCs w:val="22"/>
                <w:lang w:eastAsia="en-GB"/>
              </w:rPr>
              <w:t xml:space="preserve"> </w:t>
            </w:r>
          </w:p>
          <w:p w14:paraId="15A9EEF8" w14:textId="33415718" w:rsidR="001D7815" w:rsidRDefault="001D7815" w:rsidP="00C83D4F">
            <w:pPr>
              <w:shd w:val="clear" w:color="auto" w:fill="FFFFFF"/>
              <w:rPr>
                <w:rFonts w:cs="Arial"/>
                <w:color w:val="000000"/>
                <w:sz w:val="22"/>
                <w:szCs w:val="22"/>
                <w:lang w:eastAsia="en-GB"/>
              </w:rPr>
            </w:pPr>
          </w:p>
          <w:p w14:paraId="5A867D9B" w14:textId="2C1794CD" w:rsidR="00196D9E" w:rsidRPr="00625FF5" w:rsidRDefault="00196D9E" w:rsidP="00AE4181">
            <w:pPr>
              <w:shd w:val="clear" w:color="auto" w:fill="FFFFFF"/>
              <w:rPr>
                <w:rFonts w:ascii="Noto Sans" w:hAnsi="Noto Sans" w:cs="Noto Sans"/>
                <w:color w:val="000000"/>
                <w:sz w:val="20"/>
                <w:szCs w:val="20"/>
                <w:lang w:eastAsia="en-GB"/>
              </w:rPr>
            </w:pPr>
          </w:p>
        </w:tc>
      </w:tr>
      <w:tr w:rsidR="001D1037" w:rsidRPr="00B508EB" w14:paraId="17944302" w14:textId="77777777" w:rsidTr="00AD0D6F">
        <w:tc>
          <w:tcPr>
            <w:tcW w:w="9918" w:type="dxa"/>
            <w:shd w:val="clear" w:color="auto" w:fill="auto"/>
          </w:tcPr>
          <w:p w14:paraId="72C7AF52" w14:textId="77777777" w:rsidR="001D1037" w:rsidRPr="00B508EB" w:rsidRDefault="001D1037" w:rsidP="007A660F">
            <w:pPr>
              <w:rPr>
                <w:rFonts w:cs="Arial"/>
                <w:b/>
                <w:sz w:val="22"/>
                <w:szCs w:val="22"/>
              </w:rPr>
            </w:pPr>
          </w:p>
          <w:p w14:paraId="4C7978F5" w14:textId="77777777" w:rsidR="001D1037" w:rsidRPr="00B508EB" w:rsidRDefault="001D1037" w:rsidP="00D80C5A">
            <w:pPr>
              <w:rPr>
                <w:rFonts w:cs="Arial"/>
                <w:b/>
                <w:sz w:val="22"/>
                <w:szCs w:val="22"/>
              </w:rPr>
            </w:pPr>
            <w:r w:rsidRPr="00B508EB">
              <w:rPr>
                <w:rFonts w:cs="Arial"/>
                <w:b/>
                <w:sz w:val="22"/>
                <w:szCs w:val="22"/>
              </w:rPr>
              <w:t>Key tasks and responsibilities</w:t>
            </w:r>
          </w:p>
          <w:p w14:paraId="6B22228C" w14:textId="77777777" w:rsidR="001D1037" w:rsidRPr="00B508EB" w:rsidRDefault="001D1037" w:rsidP="007A660F">
            <w:pPr>
              <w:jc w:val="center"/>
              <w:rPr>
                <w:rFonts w:cs="Arial"/>
                <w:b/>
                <w:sz w:val="22"/>
                <w:szCs w:val="22"/>
              </w:rPr>
            </w:pPr>
          </w:p>
        </w:tc>
      </w:tr>
      <w:tr w:rsidR="00E57755" w:rsidRPr="00B508EB" w14:paraId="24FA7430" w14:textId="77777777" w:rsidTr="00AD0D6F">
        <w:tc>
          <w:tcPr>
            <w:tcW w:w="9918" w:type="dxa"/>
            <w:shd w:val="clear" w:color="auto" w:fill="auto"/>
            <w:vAlign w:val="center"/>
          </w:tcPr>
          <w:p w14:paraId="24D9A0A0" w14:textId="53AA22C3" w:rsidR="00E57755" w:rsidRDefault="00E57755" w:rsidP="00E5775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r>
              <w:rPr>
                <w:rFonts w:cs="Arial"/>
                <w:sz w:val="22"/>
                <w:szCs w:val="22"/>
              </w:rPr>
              <w:t xml:space="preserve">Provide strategic direction and leadership to drive the organisation forward </w:t>
            </w:r>
            <w:r>
              <w:rPr>
                <w:sz w:val="22"/>
                <w:szCs w:val="22"/>
              </w:rPr>
              <w:t xml:space="preserve">maximising all available resources and ensuring long term operational and estate planning. </w:t>
            </w:r>
            <w:r w:rsidRPr="001F5120">
              <w:rPr>
                <w:rFonts w:cs="Arial"/>
                <w:sz w:val="22"/>
                <w:szCs w:val="22"/>
              </w:rPr>
              <w:t>Be responsible for the</w:t>
            </w:r>
            <w:r>
              <w:rPr>
                <w:rFonts w:cs="Arial"/>
                <w:sz w:val="22"/>
                <w:szCs w:val="22"/>
              </w:rPr>
              <w:t xml:space="preserve"> operations </w:t>
            </w:r>
            <w:r w:rsidRPr="001F5120">
              <w:rPr>
                <w:rFonts w:cs="Arial"/>
                <w:sz w:val="22"/>
                <w:szCs w:val="22"/>
              </w:rPr>
              <w:t xml:space="preserve">of the organisation </w:t>
            </w:r>
            <w:r>
              <w:rPr>
                <w:rFonts w:cs="Arial"/>
                <w:sz w:val="22"/>
                <w:szCs w:val="22"/>
              </w:rPr>
              <w:t xml:space="preserve">ensuring </w:t>
            </w:r>
            <w:r w:rsidRPr="001F5120">
              <w:rPr>
                <w:rFonts w:cs="Arial"/>
                <w:sz w:val="22"/>
                <w:szCs w:val="22"/>
              </w:rPr>
              <w:t>adherence to statutory and regulatory requirements</w:t>
            </w:r>
            <w:r>
              <w:rPr>
                <w:rFonts w:cs="Arial"/>
                <w:sz w:val="22"/>
                <w:szCs w:val="22"/>
              </w:rPr>
              <w:t xml:space="preserve"> including health and safety</w:t>
            </w:r>
            <w:r w:rsidRPr="001F5120">
              <w:rPr>
                <w:rFonts w:cs="Arial"/>
                <w:sz w:val="22"/>
                <w:szCs w:val="22"/>
              </w:rPr>
              <w:t>. </w:t>
            </w:r>
          </w:p>
          <w:p w14:paraId="641F6F37" w14:textId="77777777" w:rsidR="00E57755" w:rsidRPr="00625FF5" w:rsidRDefault="00E57755" w:rsidP="00E57755">
            <w:pPr>
              <w:pStyle w:val="BodyText"/>
              <w:jc w:val="both"/>
              <w:rPr>
                <w:rFonts w:ascii="Arial" w:hAnsi="Arial" w:cs="Arial"/>
                <w:color w:val="auto"/>
                <w:sz w:val="22"/>
                <w:szCs w:val="22"/>
              </w:rPr>
            </w:pPr>
          </w:p>
        </w:tc>
      </w:tr>
      <w:tr w:rsidR="00E57755" w:rsidRPr="00B508EB" w14:paraId="66EBCC5B" w14:textId="77777777" w:rsidTr="00AD0D6F">
        <w:tc>
          <w:tcPr>
            <w:tcW w:w="9918" w:type="dxa"/>
            <w:shd w:val="clear" w:color="auto" w:fill="auto"/>
          </w:tcPr>
          <w:p w14:paraId="37059BEB" w14:textId="77777777" w:rsidR="00AE4181" w:rsidRDefault="00E57755" w:rsidP="00AE4181">
            <w:pPr>
              <w:shd w:val="clear" w:color="auto" w:fill="FFFFFF"/>
              <w:spacing w:before="100" w:beforeAutospacing="1" w:after="100" w:afterAutospacing="1"/>
              <w:rPr>
                <w:rFonts w:cs="Arial"/>
                <w:sz w:val="22"/>
                <w:szCs w:val="22"/>
              </w:rPr>
            </w:pPr>
            <w:r>
              <w:rPr>
                <w:rFonts w:cs="Arial"/>
                <w:sz w:val="22"/>
                <w:szCs w:val="22"/>
              </w:rPr>
              <w:lastRenderedPageBreak/>
              <w:t>You will make recommendations to the Board regarding operations and estates, carrying out risk assessments on potential new or enhanced opportunities to maximise resources and increase efficiency.</w:t>
            </w:r>
          </w:p>
          <w:p w14:paraId="6D3B4DB3" w14:textId="6467D4A3" w:rsidR="00AE4181" w:rsidRDefault="00AE4181" w:rsidP="00AE4181">
            <w:pPr>
              <w:shd w:val="clear" w:color="auto" w:fill="FFFFFF"/>
              <w:spacing w:before="100" w:beforeAutospacing="1" w:after="100" w:afterAutospacing="1"/>
              <w:rPr>
                <w:rFonts w:cs="Arial"/>
                <w:sz w:val="22"/>
                <w:szCs w:val="22"/>
                <w:lang w:eastAsia="en-GB"/>
              </w:rPr>
            </w:pPr>
            <w:r w:rsidRPr="00B044F4">
              <w:rPr>
                <w:rFonts w:cs="Arial"/>
                <w:sz w:val="22"/>
                <w:szCs w:val="22"/>
                <w:lang w:eastAsia="en-GB"/>
              </w:rPr>
              <w:t>Working as an effective part of the Leadership Team to ensure that Operations are safe,</w:t>
            </w:r>
            <w:r>
              <w:rPr>
                <w:rFonts w:cs="Arial"/>
                <w:sz w:val="22"/>
                <w:szCs w:val="22"/>
                <w:lang w:eastAsia="en-GB"/>
              </w:rPr>
              <w:t xml:space="preserve"> and</w:t>
            </w:r>
            <w:r w:rsidRPr="00B044F4">
              <w:rPr>
                <w:rFonts w:cs="Arial"/>
                <w:sz w:val="22"/>
                <w:szCs w:val="22"/>
                <w:lang w:eastAsia="en-GB"/>
              </w:rPr>
              <w:t xml:space="preserve"> facilities are well ma</w:t>
            </w:r>
            <w:r>
              <w:rPr>
                <w:rFonts w:cs="Arial"/>
                <w:sz w:val="22"/>
                <w:szCs w:val="22"/>
                <w:lang w:eastAsia="en-GB"/>
              </w:rPr>
              <w:t xml:space="preserve">intained. </w:t>
            </w:r>
            <w:r w:rsidRPr="00B044F4">
              <w:rPr>
                <w:rFonts w:cs="Arial"/>
                <w:sz w:val="22"/>
                <w:szCs w:val="22"/>
                <w:lang w:eastAsia="en-GB"/>
              </w:rPr>
              <w:t>To continually look at best practice and innovative ways to deliver the service and make recommendations to the Leadership Team.</w:t>
            </w:r>
          </w:p>
          <w:p w14:paraId="4180D2D2" w14:textId="4AFCFE80" w:rsidR="00AE4181" w:rsidRDefault="00AE4181" w:rsidP="00AE4181">
            <w:pPr>
              <w:shd w:val="clear" w:color="auto" w:fill="FFFFFF"/>
              <w:spacing w:before="100" w:beforeAutospacing="1" w:after="100" w:afterAutospacing="1"/>
              <w:rPr>
                <w:rFonts w:cs="Arial"/>
                <w:sz w:val="22"/>
                <w:szCs w:val="22"/>
                <w:lang w:eastAsia="en-GB"/>
              </w:rPr>
            </w:pPr>
            <w:r>
              <w:rPr>
                <w:rFonts w:cs="Arial"/>
                <w:sz w:val="22"/>
                <w:szCs w:val="22"/>
                <w:lang w:eastAsia="en-GB"/>
              </w:rPr>
              <w:t>L</w:t>
            </w:r>
            <w:r w:rsidRPr="00B044F4">
              <w:rPr>
                <w:rFonts w:cs="Arial"/>
                <w:sz w:val="22"/>
                <w:szCs w:val="22"/>
                <w:lang w:eastAsia="en-GB"/>
              </w:rPr>
              <w:t>ead on strategic and operational plans for location</w:t>
            </w:r>
            <w:r>
              <w:rPr>
                <w:rFonts w:cs="Arial"/>
                <w:sz w:val="22"/>
                <w:szCs w:val="22"/>
                <w:lang w:eastAsia="en-GB"/>
              </w:rPr>
              <w:t>s</w:t>
            </w:r>
            <w:r w:rsidRPr="00B044F4">
              <w:rPr>
                <w:rFonts w:cs="Arial"/>
                <w:sz w:val="22"/>
                <w:szCs w:val="22"/>
                <w:lang w:eastAsia="en-GB"/>
              </w:rPr>
              <w:t>, including determining resource allocation and ways of working.</w:t>
            </w:r>
          </w:p>
          <w:p w14:paraId="217F7A38" w14:textId="0E876E27" w:rsidR="00AE4181" w:rsidRDefault="00AE4181" w:rsidP="00AE4181">
            <w:pPr>
              <w:shd w:val="clear" w:color="auto" w:fill="FFFFFF"/>
              <w:spacing w:before="100" w:beforeAutospacing="1" w:after="100" w:afterAutospacing="1"/>
              <w:rPr>
                <w:rFonts w:cs="Arial"/>
                <w:sz w:val="22"/>
                <w:szCs w:val="22"/>
                <w:lang w:eastAsia="en-GB"/>
              </w:rPr>
            </w:pPr>
            <w:r w:rsidRPr="00B044F4">
              <w:rPr>
                <w:rFonts w:cs="Arial"/>
                <w:sz w:val="22"/>
                <w:szCs w:val="22"/>
                <w:lang w:eastAsia="en-GB"/>
              </w:rPr>
              <w:t>Creating, implementing, auditing, and reviewing policies, procedures, and key business processes</w:t>
            </w:r>
            <w:r>
              <w:rPr>
                <w:rFonts w:cs="Arial"/>
                <w:sz w:val="22"/>
                <w:szCs w:val="22"/>
                <w:lang w:eastAsia="en-GB"/>
              </w:rPr>
              <w:t>.</w:t>
            </w:r>
          </w:p>
          <w:p w14:paraId="1EA9011B" w14:textId="263DBD91" w:rsidR="00AE4181" w:rsidRDefault="00AE4181" w:rsidP="00AE4181">
            <w:pPr>
              <w:shd w:val="clear" w:color="auto" w:fill="FFFFFF"/>
              <w:spacing w:before="100" w:beforeAutospacing="1" w:after="100" w:afterAutospacing="1"/>
              <w:rPr>
                <w:rFonts w:cs="Arial"/>
                <w:sz w:val="22"/>
                <w:szCs w:val="22"/>
                <w:lang w:eastAsia="en-GB"/>
              </w:rPr>
            </w:pPr>
            <w:r w:rsidRPr="00B044F4">
              <w:rPr>
                <w:rFonts w:cs="Arial"/>
                <w:sz w:val="22"/>
                <w:szCs w:val="22"/>
                <w:lang w:eastAsia="en-GB"/>
              </w:rPr>
              <w:t xml:space="preserve">Managing performance to ensure that all targets are </w:t>
            </w:r>
            <w:r w:rsidRPr="00625FF5">
              <w:rPr>
                <w:rFonts w:cs="Arial"/>
                <w:sz w:val="22"/>
                <w:szCs w:val="22"/>
                <w:lang w:eastAsia="en-GB"/>
              </w:rPr>
              <w:t>achieved.</w:t>
            </w:r>
          </w:p>
          <w:p w14:paraId="299E2624" w14:textId="03BE2857" w:rsidR="00AE4181" w:rsidRDefault="00AE4181" w:rsidP="00AE4181">
            <w:pPr>
              <w:shd w:val="clear" w:color="auto" w:fill="FFFFFF"/>
              <w:spacing w:before="100" w:beforeAutospacing="1" w:after="100" w:afterAutospacing="1"/>
              <w:rPr>
                <w:rFonts w:cs="Arial"/>
                <w:sz w:val="22"/>
                <w:szCs w:val="22"/>
                <w:lang w:eastAsia="en-GB"/>
              </w:rPr>
            </w:pPr>
            <w:r w:rsidRPr="00B044F4">
              <w:rPr>
                <w:rFonts w:cs="Arial"/>
                <w:sz w:val="22"/>
                <w:szCs w:val="22"/>
                <w:lang w:eastAsia="en-GB"/>
              </w:rPr>
              <w:t>Ensuring that the organisation’s policies, procedures, and guidance are followed at all times.</w:t>
            </w:r>
          </w:p>
          <w:p w14:paraId="311E4D66" w14:textId="03CC353B" w:rsidR="00AE4181" w:rsidRPr="00B044F4" w:rsidRDefault="00AE4181" w:rsidP="00AE4181">
            <w:pPr>
              <w:shd w:val="clear" w:color="auto" w:fill="FFFFFF"/>
              <w:spacing w:before="100" w:beforeAutospacing="1" w:after="100" w:afterAutospacing="1"/>
              <w:rPr>
                <w:rFonts w:cs="Arial"/>
                <w:sz w:val="22"/>
                <w:szCs w:val="22"/>
                <w:lang w:eastAsia="en-GB"/>
              </w:rPr>
            </w:pPr>
            <w:r w:rsidRPr="00B044F4">
              <w:rPr>
                <w:rFonts w:cs="Arial"/>
                <w:sz w:val="22"/>
                <w:szCs w:val="22"/>
                <w:lang w:eastAsia="en-GB"/>
              </w:rPr>
              <w:t>Providing clear direction and support to staff to ensure they are fully equipped to deliver excellent customer service.</w:t>
            </w:r>
          </w:p>
          <w:p w14:paraId="08A14CBD" w14:textId="77777777" w:rsidR="009D142A" w:rsidRDefault="009D142A" w:rsidP="009D142A">
            <w:pPr>
              <w:spacing w:before="100" w:beforeAutospacing="1" w:after="100" w:afterAutospacing="1"/>
              <w:rPr>
                <w:rFonts w:cs="Arial"/>
                <w:sz w:val="22"/>
                <w:szCs w:val="22"/>
              </w:rPr>
            </w:pPr>
            <w:r w:rsidRPr="001F5120">
              <w:rPr>
                <w:rFonts w:cs="Arial"/>
                <w:sz w:val="22"/>
                <w:szCs w:val="22"/>
              </w:rPr>
              <w:t>Developing and maintaining key relationships with relevant partners</w:t>
            </w:r>
          </w:p>
          <w:p w14:paraId="4FDCDBDF" w14:textId="0EFC85AF" w:rsidR="009D142A" w:rsidRPr="00B044F4" w:rsidRDefault="009D142A" w:rsidP="009D142A">
            <w:pPr>
              <w:spacing w:before="100" w:beforeAutospacing="1" w:after="100" w:afterAutospacing="1"/>
              <w:rPr>
                <w:rFonts w:cs="Arial"/>
                <w:sz w:val="22"/>
                <w:szCs w:val="22"/>
              </w:rPr>
            </w:pPr>
          </w:p>
        </w:tc>
      </w:tr>
      <w:tr w:rsidR="009D142A" w:rsidRPr="00B508EB" w14:paraId="36C7E617" w14:textId="77777777" w:rsidTr="00AD0D6F">
        <w:tc>
          <w:tcPr>
            <w:tcW w:w="9918" w:type="dxa"/>
            <w:shd w:val="clear" w:color="auto" w:fill="auto"/>
          </w:tcPr>
          <w:p w14:paraId="73D104AE" w14:textId="77777777" w:rsidR="009D142A" w:rsidRDefault="009D142A" w:rsidP="009D142A">
            <w:pPr>
              <w:pStyle w:val="BodyText"/>
              <w:jc w:val="both"/>
              <w:rPr>
                <w:rFonts w:ascii="Arial" w:hAnsi="Arial" w:cs="Arial"/>
                <w:sz w:val="22"/>
                <w:szCs w:val="22"/>
              </w:rPr>
            </w:pPr>
            <w:r w:rsidRPr="001F5120">
              <w:rPr>
                <w:rFonts w:ascii="Arial" w:hAnsi="Arial" w:cs="Arial"/>
                <w:sz w:val="22"/>
                <w:szCs w:val="22"/>
              </w:rPr>
              <w:t>Lead and facilitate transformational change to enhance organisational effectiveness</w:t>
            </w:r>
            <w:r>
              <w:rPr>
                <w:rFonts w:ascii="Arial" w:hAnsi="Arial" w:cs="Arial"/>
                <w:sz w:val="22"/>
                <w:szCs w:val="22"/>
              </w:rPr>
              <w:t>.</w:t>
            </w:r>
          </w:p>
          <w:p w14:paraId="3D59BD82" w14:textId="77777777" w:rsidR="009D142A" w:rsidRDefault="009D142A" w:rsidP="009D142A">
            <w:pPr>
              <w:shd w:val="clear" w:color="auto" w:fill="FFFFFF"/>
              <w:spacing w:before="100" w:beforeAutospacing="1" w:after="100" w:afterAutospacing="1"/>
              <w:rPr>
                <w:rFonts w:cs="Arial"/>
                <w:sz w:val="22"/>
                <w:szCs w:val="22"/>
              </w:rPr>
            </w:pPr>
          </w:p>
        </w:tc>
      </w:tr>
      <w:tr w:rsidR="009D142A" w:rsidRPr="00B508EB" w14:paraId="3F8FD4AB" w14:textId="77777777" w:rsidTr="00AD0D6F">
        <w:tc>
          <w:tcPr>
            <w:tcW w:w="9918" w:type="dxa"/>
            <w:shd w:val="clear" w:color="auto" w:fill="auto"/>
          </w:tcPr>
          <w:p w14:paraId="37481BCC" w14:textId="77777777" w:rsidR="009D142A" w:rsidRPr="00B508EB" w:rsidRDefault="009D142A" w:rsidP="009D142A">
            <w:pPr>
              <w:jc w:val="center"/>
              <w:rPr>
                <w:rFonts w:cs="Arial"/>
                <w:b/>
                <w:bCs/>
                <w:iCs/>
                <w:sz w:val="22"/>
                <w:szCs w:val="22"/>
              </w:rPr>
            </w:pPr>
            <w:r w:rsidRPr="00B508EB">
              <w:rPr>
                <w:rFonts w:cs="Arial"/>
                <w:b/>
                <w:bCs/>
                <w:iCs/>
                <w:sz w:val="22"/>
                <w:szCs w:val="22"/>
              </w:rPr>
              <w:t>Person Specification</w:t>
            </w:r>
          </w:p>
          <w:p w14:paraId="645F2A16" w14:textId="77777777" w:rsidR="009D142A" w:rsidRPr="00B508EB" w:rsidRDefault="009D142A" w:rsidP="009D142A">
            <w:pPr>
              <w:rPr>
                <w:rFonts w:cs="Arial"/>
                <w:iCs/>
                <w:sz w:val="22"/>
                <w:szCs w:val="22"/>
              </w:rPr>
            </w:pP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8"/>
              <w:gridCol w:w="3402"/>
              <w:gridCol w:w="3138"/>
            </w:tblGrid>
            <w:tr w:rsidR="009D142A" w:rsidRPr="00B508EB" w14:paraId="2F4DEA10" w14:textId="77777777" w:rsidTr="00E35D23">
              <w:trPr>
                <w:trHeight w:val="587"/>
                <w:jc w:val="center"/>
              </w:trPr>
              <w:tc>
                <w:tcPr>
                  <w:tcW w:w="3058" w:type="dxa"/>
                  <w:tcBorders>
                    <w:bottom w:val="single" w:sz="4" w:space="0" w:color="auto"/>
                  </w:tcBorders>
                  <w:shd w:val="clear" w:color="auto" w:fill="8EAADB"/>
                  <w:vAlign w:val="center"/>
                </w:tcPr>
                <w:p w14:paraId="31DE8B0C" w14:textId="77777777" w:rsidR="009D142A" w:rsidRPr="00B508EB" w:rsidRDefault="009D142A" w:rsidP="009D142A">
                  <w:pPr>
                    <w:jc w:val="center"/>
                    <w:rPr>
                      <w:rFonts w:cs="Arial"/>
                      <w:b/>
                      <w:bCs/>
                      <w:sz w:val="22"/>
                      <w:szCs w:val="22"/>
                    </w:rPr>
                  </w:pPr>
                  <w:r w:rsidRPr="00B508EB">
                    <w:rPr>
                      <w:rFonts w:cs="Arial"/>
                      <w:b/>
                      <w:bCs/>
                      <w:sz w:val="22"/>
                      <w:szCs w:val="22"/>
                    </w:rPr>
                    <w:t>CRITERIA</w:t>
                  </w:r>
                </w:p>
              </w:tc>
              <w:tc>
                <w:tcPr>
                  <w:tcW w:w="3402" w:type="dxa"/>
                  <w:tcBorders>
                    <w:bottom w:val="single" w:sz="4" w:space="0" w:color="auto"/>
                  </w:tcBorders>
                  <w:shd w:val="clear" w:color="auto" w:fill="8EAADB"/>
                  <w:vAlign w:val="center"/>
                </w:tcPr>
                <w:p w14:paraId="41892B45" w14:textId="77777777" w:rsidR="009D142A" w:rsidRPr="00B508EB" w:rsidRDefault="009D142A" w:rsidP="009D142A">
                  <w:pPr>
                    <w:jc w:val="center"/>
                    <w:rPr>
                      <w:rFonts w:cs="Arial"/>
                      <w:b/>
                      <w:bCs/>
                      <w:sz w:val="22"/>
                      <w:szCs w:val="22"/>
                    </w:rPr>
                  </w:pPr>
                  <w:r w:rsidRPr="00B508EB">
                    <w:rPr>
                      <w:rFonts w:cs="Arial"/>
                      <w:b/>
                      <w:bCs/>
                      <w:sz w:val="22"/>
                      <w:szCs w:val="22"/>
                    </w:rPr>
                    <w:t>ESSENTIAL</w:t>
                  </w:r>
                </w:p>
              </w:tc>
              <w:tc>
                <w:tcPr>
                  <w:tcW w:w="3138" w:type="dxa"/>
                  <w:tcBorders>
                    <w:bottom w:val="single" w:sz="4" w:space="0" w:color="auto"/>
                  </w:tcBorders>
                  <w:shd w:val="clear" w:color="auto" w:fill="8EAADB"/>
                  <w:vAlign w:val="center"/>
                </w:tcPr>
                <w:p w14:paraId="464DBCB9" w14:textId="77777777" w:rsidR="009D142A" w:rsidRPr="00B508EB" w:rsidRDefault="009D142A" w:rsidP="009D142A">
                  <w:pPr>
                    <w:jc w:val="center"/>
                    <w:rPr>
                      <w:rFonts w:cs="Arial"/>
                      <w:b/>
                      <w:bCs/>
                      <w:sz w:val="22"/>
                      <w:szCs w:val="22"/>
                    </w:rPr>
                  </w:pPr>
                  <w:r w:rsidRPr="00B508EB">
                    <w:rPr>
                      <w:rFonts w:cs="Arial"/>
                      <w:b/>
                      <w:bCs/>
                      <w:sz w:val="22"/>
                      <w:szCs w:val="22"/>
                    </w:rPr>
                    <w:t>DESIRABLE</w:t>
                  </w:r>
                </w:p>
              </w:tc>
            </w:tr>
            <w:tr w:rsidR="009D142A" w:rsidRPr="00B508EB" w14:paraId="2EFD06D1" w14:textId="77777777" w:rsidTr="00E35D23">
              <w:trPr>
                <w:jc w:val="center"/>
              </w:trPr>
              <w:tc>
                <w:tcPr>
                  <w:tcW w:w="3058" w:type="dxa"/>
                  <w:shd w:val="clear" w:color="auto" w:fill="auto"/>
                  <w:vAlign w:val="center"/>
                </w:tcPr>
                <w:p w14:paraId="02BAA278" w14:textId="77777777" w:rsidR="009D142A" w:rsidRPr="00B508EB" w:rsidRDefault="009D142A" w:rsidP="009D142A">
                  <w:pPr>
                    <w:rPr>
                      <w:rFonts w:cs="Arial"/>
                      <w:b/>
                      <w:bCs/>
                      <w:sz w:val="22"/>
                      <w:szCs w:val="22"/>
                    </w:rPr>
                  </w:pPr>
                  <w:r w:rsidRPr="00B508EB">
                    <w:rPr>
                      <w:rFonts w:cs="Arial"/>
                      <w:b/>
                      <w:bCs/>
                      <w:sz w:val="22"/>
                      <w:szCs w:val="22"/>
                    </w:rPr>
                    <w:t>Education, Qualification &amp; Training</w:t>
                  </w:r>
                </w:p>
                <w:p w14:paraId="5B192E05" w14:textId="34F3A982" w:rsidR="009D142A" w:rsidRPr="00B508EB" w:rsidRDefault="009D142A" w:rsidP="009D142A">
                  <w:pPr>
                    <w:rPr>
                      <w:rFonts w:cs="Arial"/>
                      <w:b/>
                      <w:bCs/>
                      <w:sz w:val="22"/>
                      <w:szCs w:val="22"/>
                    </w:rPr>
                  </w:pPr>
                </w:p>
              </w:tc>
              <w:tc>
                <w:tcPr>
                  <w:tcW w:w="3402" w:type="dxa"/>
                  <w:shd w:val="clear" w:color="auto" w:fill="auto"/>
                </w:tcPr>
                <w:p w14:paraId="451C8687" w14:textId="77777777" w:rsidR="009D142A" w:rsidRPr="00A21186" w:rsidRDefault="009D142A" w:rsidP="009D142A">
                  <w:pPr>
                    <w:numPr>
                      <w:ilvl w:val="0"/>
                      <w:numId w:val="24"/>
                    </w:numPr>
                    <w:shd w:val="clear" w:color="auto" w:fill="FFFFFF"/>
                    <w:spacing w:before="100" w:beforeAutospacing="1" w:after="100" w:afterAutospacing="1"/>
                    <w:rPr>
                      <w:rFonts w:cs="Arial"/>
                      <w:sz w:val="22"/>
                      <w:szCs w:val="22"/>
                      <w:lang w:eastAsia="en-GB"/>
                    </w:rPr>
                  </w:pPr>
                  <w:r w:rsidRPr="00A21186">
                    <w:rPr>
                      <w:rFonts w:cs="Arial"/>
                      <w:sz w:val="22"/>
                      <w:szCs w:val="22"/>
                      <w:lang w:eastAsia="en-GB"/>
                    </w:rPr>
                    <w:t>Educated to degree level or equivalent in a relevant discipline such as Leisure or Business Management</w:t>
                  </w:r>
                </w:p>
                <w:p w14:paraId="6980E6CF" w14:textId="1BAD00A1" w:rsidR="009D142A" w:rsidRPr="00A21186" w:rsidRDefault="009D142A" w:rsidP="009D142A">
                  <w:pPr>
                    <w:rPr>
                      <w:rFonts w:cs="Arial"/>
                      <w:sz w:val="22"/>
                      <w:szCs w:val="22"/>
                    </w:rPr>
                  </w:pPr>
                </w:p>
              </w:tc>
              <w:tc>
                <w:tcPr>
                  <w:tcW w:w="3138" w:type="dxa"/>
                  <w:shd w:val="clear" w:color="auto" w:fill="auto"/>
                </w:tcPr>
                <w:p w14:paraId="6DB40A53" w14:textId="7A47C80D" w:rsidR="009D142A" w:rsidRPr="00B508EB" w:rsidRDefault="009D142A" w:rsidP="009D142A">
                  <w:pPr>
                    <w:rPr>
                      <w:rFonts w:cs="Arial"/>
                      <w:b/>
                      <w:bCs/>
                      <w:sz w:val="22"/>
                      <w:szCs w:val="22"/>
                    </w:rPr>
                  </w:pPr>
                  <w:r w:rsidRPr="00B508EB">
                    <w:rPr>
                      <w:rFonts w:cs="Arial"/>
                      <w:sz w:val="22"/>
                      <w:szCs w:val="22"/>
                    </w:rPr>
                    <w:t>Evidence of continuing relevant professional development</w:t>
                  </w:r>
                </w:p>
              </w:tc>
            </w:tr>
            <w:tr w:rsidR="009D142A" w:rsidRPr="00B508EB" w14:paraId="2EF9E46E" w14:textId="77777777" w:rsidTr="00E35D23">
              <w:trPr>
                <w:jc w:val="center"/>
              </w:trPr>
              <w:tc>
                <w:tcPr>
                  <w:tcW w:w="3058" w:type="dxa"/>
                  <w:shd w:val="clear" w:color="auto" w:fill="auto"/>
                  <w:vAlign w:val="center"/>
                </w:tcPr>
                <w:p w14:paraId="3BFB52B9" w14:textId="77777777" w:rsidR="009D142A" w:rsidRPr="00B508EB" w:rsidRDefault="009D142A" w:rsidP="009D142A">
                  <w:pPr>
                    <w:rPr>
                      <w:rFonts w:cs="Arial"/>
                      <w:b/>
                      <w:bCs/>
                      <w:sz w:val="22"/>
                      <w:szCs w:val="22"/>
                    </w:rPr>
                  </w:pPr>
                  <w:r w:rsidRPr="00B508EB">
                    <w:rPr>
                      <w:rFonts w:cs="Arial"/>
                      <w:b/>
                      <w:bCs/>
                      <w:sz w:val="22"/>
                      <w:szCs w:val="22"/>
                    </w:rPr>
                    <w:t>Skills, knowledge, experience</w:t>
                  </w:r>
                </w:p>
              </w:tc>
              <w:tc>
                <w:tcPr>
                  <w:tcW w:w="3402" w:type="dxa"/>
                  <w:shd w:val="clear" w:color="auto" w:fill="auto"/>
                  <w:vAlign w:val="center"/>
                </w:tcPr>
                <w:p w14:paraId="6C37399E" w14:textId="1F3416A3" w:rsidR="009D142A" w:rsidRDefault="009D142A" w:rsidP="009D142A">
                  <w:pPr>
                    <w:pStyle w:val="Default"/>
                    <w:numPr>
                      <w:ilvl w:val="0"/>
                      <w:numId w:val="11"/>
                    </w:numPr>
                    <w:rPr>
                      <w:sz w:val="22"/>
                      <w:szCs w:val="22"/>
                    </w:rPr>
                  </w:pPr>
                  <w:r w:rsidRPr="00B508EB">
                    <w:rPr>
                      <w:sz w:val="22"/>
                      <w:szCs w:val="22"/>
                    </w:rPr>
                    <w:t xml:space="preserve">Track record in a senior management environment, team leadership and development.  </w:t>
                  </w:r>
                </w:p>
                <w:p w14:paraId="2C552CB4" w14:textId="34B28396" w:rsidR="009D142A" w:rsidRPr="009D142A" w:rsidRDefault="009D142A" w:rsidP="009D142A">
                  <w:pPr>
                    <w:pStyle w:val="Default"/>
                    <w:numPr>
                      <w:ilvl w:val="0"/>
                      <w:numId w:val="11"/>
                    </w:numPr>
                    <w:rPr>
                      <w:sz w:val="22"/>
                      <w:szCs w:val="22"/>
                    </w:rPr>
                  </w:pPr>
                  <w:r>
                    <w:rPr>
                      <w:sz w:val="22"/>
                      <w:szCs w:val="22"/>
                    </w:rPr>
                    <w:t>Track record of strategic, organisation wide, long term operations planning and budget management.</w:t>
                  </w:r>
                </w:p>
                <w:p w14:paraId="7CD2C5BE" w14:textId="77777777" w:rsidR="009D142A" w:rsidRPr="00B508EB" w:rsidRDefault="009D142A" w:rsidP="009D142A">
                  <w:pPr>
                    <w:pStyle w:val="ListParagraph"/>
                    <w:numPr>
                      <w:ilvl w:val="0"/>
                      <w:numId w:val="11"/>
                    </w:numPr>
                    <w:tabs>
                      <w:tab w:val="left" w:pos="360"/>
                    </w:tabs>
                    <w:rPr>
                      <w:rFonts w:cs="Arial"/>
                      <w:sz w:val="22"/>
                      <w:szCs w:val="22"/>
                    </w:rPr>
                  </w:pPr>
                  <w:r w:rsidRPr="00B508EB">
                    <w:rPr>
                      <w:rFonts w:cs="Arial"/>
                      <w:sz w:val="22"/>
                      <w:szCs w:val="22"/>
                    </w:rPr>
                    <w:t>Ability to present information, verbally and in writing, in a clear and concise manner, with excellent attention to detail.</w:t>
                  </w:r>
                </w:p>
                <w:p w14:paraId="5E084502" w14:textId="3F6EE93C" w:rsidR="009D142A" w:rsidRDefault="009D142A" w:rsidP="009D142A">
                  <w:pPr>
                    <w:pStyle w:val="Default"/>
                    <w:numPr>
                      <w:ilvl w:val="0"/>
                      <w:numId w:val="11"/>
                    </w:numPr>
                    <w:rPr>
                      <w:sz w:val="22"/>
                      <w:szCs w:val="22"/>
                    </w:rPr>
                  </w:pPr>
                  <w:r w:rsidRPr="00B508EB">
                    <w:rPr>
                      <w:sz w:val="22"/>
                      <w:szCs w:val="22"/>
                    </w:rPr>
                    <w:t xml:space="preserve">You will have a demonstrable track record of success in </w:t>
                  </w:r>
                  <w:r>
                    <w:rPr>
                      <w:sz w:val="22"/>
                      <w:szCs w:val="22"/>
                    </w:rPr>
                    <w:t xml:space="preserve">an operational </w:t>
                  </w:r>
                  <w:r>
                    <w:rPr>
                      <w:sz w:val="22"/>
                      <w:szCs w:val="22"/>
                    </w:rPr>
                    <w:lastRenderedPageBreak/>
                    <w:t>environment</w:t>
                  </w:r>
                  <w:r w:rsidRPr="00B508EB">
                    <w:rPr>
                      <w:sz w:val="22"/>
                      <w:szCs w:val="22"/>
                    </w:rPr>
                    <w:t xml:space="preserve">, ideally across a range of relevant activities, delivering within a customer-facing environment. </w:t>
                  </w:r>
                </w:p>
                <w:p w14:paraId="1CF6712D" w14:textId="0FC9EEAF" w:rsidR="009D142A" w:rsidRPr="00B508EB" w:rsidRDefault="009D142A" w:rsidP="009D142A">
                  <w:pPr>
                    <w:pStyle w:val="Default"/>
                    <w:numPr>
                      <w:ilvl w:val="0"/>
                      <w:numId w:val="11"/>
                    </w:numPr>
                    <w:rPr>
                      <w:sz w:val="22"/>
                      <w:szCs w:val="22"/>
                    </w:rPr>
                  </w:pPr>
                  <w:r>
                    <w:rPr>
                      <w:sz w:val="22"/>
                      <w:szCs w:val="22"/>
                    </w:rPr>
                    <w:t>Track record of leading multidisciplinary teams.</w:t>
                  </w:r>
                </w:p>
                <w:p w14:paraId="21D9F0A7" w14:textId="77777777" w:rsidR="009D142A" w:rsidRDefault="009D142A" w:rsidP="009D142A">
                  <w:pPr>
                    <w:pStyle w:val="Default"/>
                    <w:numPr>
                      <w:ilvl w:val="0"/>
                      <w:numId w:val="11"/>
                    </w:numPr>
                    <w:rPr>
                      <w:sz w:val="22"/>
                      <w:szCs w:val="22"/>
                    </w:rPr>
                  </w:pPr>
                  <w:r w:rsidRPr="00B508EB">
                    <w:rPr>
                      <w:sz w:val="22"/>
                      <w:szCs w:val="22"/>
                    </w:rPr>
                    <w:t xml:space="preserve">You will lead and provide direction on </w:t>
                  </w:r>
                  <w:r>
                    <w:rPr>
                      <w:sz w:val="22"/>
                      <w:szCs w:val="22"/>
                    </w:rPr>
                    <w:t xml:space="preserve">operational </w:t>
                  </w:r>
                  <w:r w:rsidRPr="00B508EB">
                    <w:rPr>
                      <w:sz w:val="22"/>
                      <w:szCs w:val="22"/>
                    </w:rPr>
                    <w:t xml:space="preserve">activities. </w:t>
                  </w:r>
                </w:p>
                <w:p w14:paraId="3C6DAD09" w14:textId="2F09B10C" w:rsidR="009D142A" w:rsidRPr="00B508EB" w:rsidRDefault="009D142A" w:rsidP="009D142A">
                  <w:pPr>
                    <w:pStyle w:val="Default"/>
                    <w:numPr>
                      <w:ilvl w:val="0"/>
                      <w:numId w:val="11"/>
                    </w:numPr>
                    <w:rPr>
                      <w:sz w:val="22"/>
                      <w:szCs w:val="22"/>
                    </w:rPr>
                  </w:pPr>
                  <w:r w:rsidRPr="00B508EB">
                    <w:rPr>
                      <w:sz w:val="22"/>
                      <w:szCs w:val="22"/>
                    </w:rPr>
                    <w:t>You will have strong interpersonal, managerial, and motivational skills; an ability to clearly convey complex ideas, working collaboratively across a range of services and teams.</w:t>
                  </w:r>
                </w:p>
                <w:p w14:paraId="703A583E" w14:textId="711D00D2" w:rsidR="009D142A" w:rsidRPr="00B508EB" w:rsidRDefault="009D142A" w:rsidP="009D142A">
                  <w:pPr>
                    <w:pStyle w:val="Default"/>
                    <w:numPr>
                      <w:ilvl w:val="0"/>
                      <w:numId w:val="11"/>
                    </w:numPr>
                    <w:rPr>
                      <w:sz w:val="22"/>
                      <w:szCs w:val="22"/>
                    </w:rPr>
                  </w:pPr>
                  <w:r w:rsidRPr="00B508EB">
                    <w:rPr>
                      <w:sz w:val="22"/>
                      <w:szCs w:val="22"/>
                    </w:rPr>
                    <w:t>You should be able to demonstrate a track record of exemplary project management in relevant areas</w:t>
                  </w:r>
                  <w:r>
                    <w:rPr>
                      <w:sz w:val="22"/>
                      <w:szCs w:val="22"/>
                    </w:rPr>
                    <w:t xml:space="preserve">.  </w:t>
                  </w:r>
                  <w:r w:rsidRPr="00B508EB">
                    <w:rPr>
                      <w:sz w:val="22"/>
                      <w:szCs w:val="22"/>
                    </w:rPr>
                    <w:t>You will have experience of working in a senior management role, leading high performing teams and successful business development initiatives.</w:t>
                  </w:r>
                </w:p>
                <w:p w14:paraId="4D6D2BE9" w14:textId="6887C69F" w:rsidR="009D142A" w:rsidRPr="00B508EB" w:rsidRDefault="009D142A" w:rsidP="009D142A">
                  <w:pPr>
                    <w:pStyle w:val="Default"/>
                    <w:numPr>
                      <w:ilvl w:val="0"/>
                      <w:numId w:val="11"/>
                    </w:numPr>
                    <w:rPr>
                      <w:sz w:val="22"/>
                      <w:szCs w:val="22"/>
                    </w:rPr>
                  </w:pPr>
                  <w:r w:rsidRPr="00B508EB">
                    <w:rPr>
                      <w:sz w:val="22"/>
                      <w:szCs w:val="22"/>
                    </w:rPr>
                    <w:t>Excellent IT skills, including components of Microsoft Office software, with good working knowledge of using key database systems.</w:t>
                  </w:r>
                </w:p>
                <w:p w14:paraId="2CA56E41" w14:textId="46EC9311" w:rsidR="009D142A" w:rsidRPr="00B508EB" w:rsidRDefault="009D142A" w:rsidP="009D142A">
                  <w:pPr>
                    <w:tabs>
                      <w:tab w:val="left" w:pos="360"/>
                    </w:tabs>
                    <w:rPr>
                      <w:rFonts w:cs="Arial"/>
                      <w:b/>
                      <w:bCs/>
                      <w:sz w:val="22"/>
                      <w:szCs w:val="22"/>
                    </w:rPr>
                  </w:pPr>
                </w:p>
              </w:tc>
              <w:tc>
                <w:tcPr>
                  <w:tcW w:w="3138" w:type="dxa"/>
                  <w:shd w:val="clear" w:color="auto" w:fill="auto"/>
                  <w:vAlign w:val="center"/>
                </w:tcPr>
                <w:p w14:paraId="6991DE6C" w14:textId="5D0022DE" w:rsidR="009D142A" w:rsidRDefault="009D142A" w:rsidP="009D142A">
                  <w:pPr>
                    <w:rPr>
                      <w:rFonts w:cs="Arial"/>
                      <w:sz w:val="22"/>
                      <w:szCs w:val="22"/>
                    </w:rPr>
                  </w:pPr>
                  <w:r w:rsidRPr="00B508EB">
                    <w:rPr>
                      <w:rFonts w:cs="Arial"/>
                      <w:sz w:val="22"/>
                      <w:szCs w:val="22"/>
                    </w:rPr>
                    <w:lastRenderedPageBreak/>
                    <w:t>Experience of working with a diverse range of colleagues within a large and complex organisation.</w:t>
                  </w:r>
                </w:p>
                <w:p w14:paraId="69467650" w14:textId="4F35C8D5" w:rsidR="009D142A" w:rsidRDefault="009D142A" w:rsidP="009D142A">
                  <w:pPr>
                    <w:rPr>
                      <w:rFonts w:cs="Arial"/>
                      <w:sz w:val="22"/>
                      <w:szCs w:val="22"/>
                    </w:rPr>
                  </w:pPr>
                </w:p>
                <w:p w14:paraId="5D667130" w14:textId="213E11FC" w:rsidR="009D142A" w:rsidRPr="00B508EB" w:rsidRDefault="009D142A" w:rsidP="009D142A">
                  <w:pPr>
                    <w:rPr>
                      <w:rFonts w:cs="Arial"/>
                      <w:sz w:val="22"/>
                      <w:szCs w:val="22"/>
                    </w:rPr>
                  </w:pPr>
                  <w:r>
                    <w:rPr>
                      <w:rFonts w:cs="Arial"/>
                      <w:sz w:val="22"/>
                      <w:szCs w:val="22"/>
                    </w:rPr>
                    <w:t>Experience of working in partnership with trade unions</w:t>
                  </w:r>
                </w:p>
                <w:p w14:paraId="7ADAD803" w14:textId="77777777" w:rsidR="009D142A" w:rsidRPr="00B508EB" w:rsidRDefault="009D142A" w:rsidP="009D142A">
                  <w:pPr>
                    <w:rPr>
                      <w:rFonts w:cs="Arial"/>
                      <w:sz w:val="22"/>
                      <w:szCs w:val="22"/>
                    </w:rPr>
                  </w:pPr>
                </w:p>
                <w:p w14:paraId="3890C39E" w14:textId="77777777" w:rsidR="009D142A" w:rsidRDefault="009D142A" w:rsidP="009D142A">
                  <w:pPr>
                    <w:rPr>
                      <w:rFonts w:cs="Arial"/>
                      <w:sz w:val="22"/>
                      <w:szCs w:val="22"/>
                    </w:rPr>
                  </w:pPr>
                  <w:r w:rsidRPr="00B508EB">
                    <w:rPr>
                      <w:rFonts w:cs="Arial"/>
                      <w:sz w:val="22"/>
                      <w:szCs w:val="22"/>
                    </w:rPr>
                    <w:t xml:space="preserve">Experience of </w:t>
                  </w:r>
                  <w:r w:rsidR="00556C6F">
                    <w:rPr>
                      <w:rFonts w:cs="Arial"/>
                      <w:sz w:val="22"/>
                      <w:szCs w:val="22"/>
                    </w:rPr>
                    <w:t xml:space="preserve">leading </w:t>
                  </w:r>
                  <w:r>
                    <w:rPr>
                      <w:rFonts w:cs="Arial"/>
                      <w:sz w:val="22"/>
                      <w:szCs w:val="22"/>
                    </w:rPr>
                    <w:t>Culture and/or Leisure management</w:t>
                  </w:r>
                  <w:r w:rsidR="00556C6F">
                    <w:rPr>
                      <w:rFonts w:cs="Arial"/>
                      <w:sz w:val="22"/>
                      <w:szCs w:val="22"/>
                    </w:rPr>
                    <w:t xml:space="preserve"> operational services.</w:t>
                  </w:r>
                </w:p>
                <w:p w14:paraId="26C38157" w14:textId="77777777" w:rsidR="00556C6F" w:rsidRDefault="00556C6F" w:rsidP="009D142A">
                  <w:pPr>
                    <w:rPr>
                      <w:rFonts w:cs="Arial"/>
                      <w:sz w:val="22"/>
                      <w:szCs w:val="22"/>
                    </w:rPr>
                  </w:pPr>
                </w:p>
                <w:p w14:paraId="43A513EB" w14:textId="35459F7A" w:rsidR="00556C6F" w:rsidRPr="00B508EB" w:rsidRDefault="00556C6F" w:rsidP="009D142A">
                  <w:pPr>
                    <w:rPr>
                      <w:rFonts w:cs="Arial"/>
                      <w:sz w:val="22"/>
                      <w:szCs w:val="22"/>
                    </w:rPr>
                  </w:pPr>
                  <w:r>
                    <w:rPr>
                      <w:rFonts w:cs="Arial"/>
                      <w:sz w:val="22"/>
                      <w:szCs w:val="22"/>
                    </w:rPr>
                    <w:t>Experience of reporting to Board, Committee or senior stakeholder.</w:t>
                  </w:r>
                </w:p>
              </w:tc>
            </w:tr>
            <w:tr w:rsidR="009D142A" w:rsidRPr="00B508EB" w14:paraId="4046B7C5" w14:textId="77777777" w:rsidTr="00E35D23">
              <w:trPr>
                <w:jc w:val="center"/>
              </w:trPr>
              <w:tc>
                <w:tcPr>
                  <w:tcW w:w="3058" w:type="dxa"/>
                  <w:shd w:val="clear" w:color="auto" w:fill="auto"/>
                  <w:vAlign w:val="center"/>
                </w:tcPr>
                <w:p w14:paraId="43BD2EE5" w14:textId="77777777" w:rsidR="009D142A" w:rsidRPr="00B508EB" w:rsidRDefault="009D142A" w:rsidP="009D142A">
                  <w:pPr>
                    <w:rPr>
                      <w:rFonts w:cs="Arial"/>
                      <w:b/>
                      <w:bCs/>
                      <w:sz w:val="22"/>
                      <w:szCs w:val="22"/>
                    </w:rPr>
                  </w:pPr>
                  <w:r w:rsidRPr="00B508EB">
                    <w:rPr>
                      <w:rFonts w:cs="Arial"/>
                      <w:b/>
                      <w:bCs/>
                      <w:sz w:val="22"/>
                      <w:szCs w:val="22"/>
                    </w:rPr>
                    <w:t>Personal Qualities</w:t>
                  </w:r>
                </w:p>
              </w:tc>
              <w:tc>
                <w:tcPr>
                  <w:tcW w:w="3402" w:type="dxa"/>
                  <w:shd w:val="clear" w:color="auto" w:fill="auto"/>
                  <w:vAlign w:val="center"/>
                </w:tcPr>
                <w:p w14:paraId="4B999AD0" w14:textId="77777777" w:rsidR="009D142A" w:rsidRPr="00B508EB" w:rsidRDefault="009D142A" w:rsidP="009D142A">
                  <w:pPr>
                    <w:pStyle w:val="Default"/>
                    <w:numPr>
                      <w:ilvl w:val="0"/>
                      <w:numId w:val="11"/>
                    </w:numPr>
                    <w:rPr>
                      <w:sz w:val="22"/>
                      <w:szCs w:val="22"/>
                    </w:rPr>
                  </w:pPr>
                  <w:r w:rsidRPr="00B508EB">
                    <w:rPr>
                      <w:sz w:val="22"/>
                      <w:szCs w:val="22"/>
                    </w:rPr>
                    <w:t>Demonstrating fresh and innovative thinking coupled with an entrepreneurial approach and strong customer focus.</w:t>
                  </w:r>
                </w:p>
                <w:p w14:paraId="5ED4F11B" w14:textId="77777777" w:rsidR="009D142A" w:rsidRPr="00B508EB" w:rsidRDefault="009D142A" w:rsidP="009D142A">
                  <w:pPr>
                    <w:pStyle w:val="Default"/>
                    <w:numPr>
                      <w:ilvl w:val="0"/>
                      <w:numId w:val="11"/>
                    </w:numPr>
                    <w:rPr>
                      <w:sz w:val="22"/>
                      <w:szCs w:val="22"/>
                    </w:rPr>
                  </w:pPr>
                  <w:r w:rsidRPr="00B508EB">
                    <w:rPr>
                      <w:sz w:val="22"/>
                      <w:szCs w:val="22"/>
                    </w:rPr>
                    <w:t xml:space="preserve">Strong communicator and able to build networks both internally and externally; experience of managing relationships and expectations of multiple partners. </w:t>
                  </w:r>
                </w:p>
                <w:p w14:paraId="2A3286F4" w14:textId="50B18331" w:rsidR="009D142A" w:rsidRPr="00B508EB" w:rsidRDefault="009D142A" w:rsidP="009D142A">
                  <w:pPr>
                    <w:pStyle w:val="Default"/>
                    <w:numPr>
                      <w:ilvl w:val="0"/>
                      <w:numId w:val="11"/>
                    </w:numPr>
                    <w:rPr>
                      <w:sz w:val="22"/>
                      <w:szCs w:val="22"/>
                    </w:rPr>
                  </w:pPr>
                  <w:r w:rsidRPr="00B508EB">
                    <w:rPr>
                      <w:sz w:val="22"/>
                      <w:szCs w:val="22"/>
                    </w:rPr>
                    <w:t>Ability to build trust and maintain relationships with internal and external stakeholders.</w:t>
                  </w:r>
                </w:p>
                <w:p w14:paraId="58676FB5" w14:textId="77777777" w:rsidR="009D142A" w:rsidRDefault="009D142A" w:rsidP="009D142A">
                  <w:pPr>
                    <w:pStyle w:val="Default"/>
                    <w:numPr>
                      <w:ilvl w:val="0"/>
                      <w:numId w:val="11"/>
                    </w:numPr>
                    <w:rPr>
                      <w:sz w:val="22"/>
                      <w:szCs w:val="22"/>
                    </w:rPr>
                  </w:pPr>
                  <w:r w:rsidRPr="00B508EB">
                    <w:rPr>
                      <w:sz w:val="22"/>
                      <w:szCs w:val="22"/>
                    </w:rPr>
                    <w:t>Passion to deliver services that improves the community’s well-being and achieve healthier, happier, more connected lives</w:t>
                  </w:r>
                </w:p>
                <w:p w14:paraId="246E1F28" w14:textId="011B3A20" w:rsidR="00596966" w:rsidRPr="00596966" w:rsidRDefault="00596966" w:rsidP="00596966">
                  <w:pPr>
                    <w:pStyle w:val="ListParagraph"/>
                    <w:numPr>
                      <w:ilvl w:val="0"/>
                      <w:numId w:val="11"/>
                    </w:numPr>
                    <w:shd w:val="clear" w:color="auto" w:fill="FFFFFF"/>
                    <w:spacing w:before="100" w:beforeAutospacing="1" w:after="100" w:afterAutospacing="1"/>
                    <w:rPr>
                      <w:rFonts w:cs="Arial"/>
                      <w:sz w:val="22"/>
                      <w:szCs w:val="22"/>
                    </w:rPr>
                  </w:pPr>
                  <w:r w:rsidRPr="00596966">
                    <w:rPr>
                      <w:rFonts w:cs="Arial"/>
                      <w:sz w:val="22"/>
                      <w:szCs w:val="22"/>
                    </w:rPr>
                    <w:lastRenderedPageBreak/>
                    <w:t>Maintain a high degree of positive interaction with partners and teams of staff by having a strong understanding of all aspects of the charity’s business. Positively influence staff to effect beneficial behavioural and cultural change.</w:t>
                  </w:r>
                </w:p>
              </w:tc>
              <w:tc>
                <w:tcPr>
                  <w:tcW w:w="3138" w:type="dxa"/>
                  <w:shd w:val="clear" w:color="auto" w:fill="auto"/>
                </w:tcPr>
                <w:p w14:paraId="2FADF96E" w14:textId="77777777" w:rsidR="009D142A" w:rsidRPr="00B508EB" w:rsidRDefault="009D142A" w:rsidP="009D142A">
                  <w:pPr>
                    <w:rPr>
                      <w:rFonts w:cs="Arial"/>
                      <w:b/>
                      <w:bCs/>
                      <w:sz w:val="22"/>
                      <w:szCs w:val="22"/>
                    </w:rPr>
                  </w:pPr>
                </w:p>
              </w:tc>
            </w:tr>
            <w:tr w:rsidR="009D142A" w:rsidRPr="00B508EB" w14:paraId="6BF8AF48" w14:textId="77777777" w:rsidTr="00E35D23">
              <w:trPr>
                <w:jc w:val="center"/>
              </w:trPr>
              <w:tc>
                <w:tcPr>
                  <w:tcW w:w="3058" w:type="dxa"/>
                  <w:shd w:val="clear" w:color="auto" w:fill="auto"/>
                  <w:vAlign w:val="center"/>
                </w:tcPr>
                <w:p w14:paraId="0B65D474" w14:textId="16CC4F88" w:rsidR="009D142A" w:rsidRPr="00B508EB" w:rsidRDefault="009D142A" w:rsidP="009D142A">
                  <w:pPr>
                    <w:rPr>
                      <w:rFonts w:cs="Arial"/>
                      <w:b/>
                      <w:bCs/>
                      <w:sz w:val="22"/>
                      <w:szCs w:val="22"/>
                    </w:rPr>
                  </w:pPr>
                  <w:r w:rsidRPr="00B508EB">
                    <w:rPr>
                      <w:rFonts w:cs="Arial"/>
                      <w:b/>
                      <w:bCs/>
                      <w:sz w:val="22"/>
                      <w:szCs w:val="22"/>
                    </w:rPr>
                    <w:t>Management Competencies</w:t>
                  </w:r>
                </w:p>
              </w:tc>
              <w:tc>
                <w:tcPr>
                  <w:tcW w:w="3402" w:type="dxa"/>
                  <w:shd w:val="clear" w:color="auto" w:fill="auto"/>
                  <w:vAlign w:val="center"/>
                </w:tcPr>
                <w:p w14:paraId="43A40EC9" w14:textId="44A302D1" w:rsidR="009D142A" w:rsidRPr="00B508EB" w:rsidRDefault="009D142A" w:rsidP="009D142A">
                  <w:pPr>
                    <w:pStyle w:val="Default"/>
                    <w:numPr>
                      <w:ilvl w:val="0"/>
                      <w:numId w:val="11"/>
                    </w:numPr>
                    <w:rPr>
                      <w:sz w:val="22"/>
                      <w:szCs w:val="22"/>
                    </w:rPr>
                  </w:pPr>
                  <w:r w:rsidRPr="00B508EB">
                    <w:rPr>
                      <w:sz w:val="22"/>
                      <w:szCs w:val="22"/>
                    </w:rPr>
                    <w:t>Demonstrate and provide active leadership to the team, service and organisation.</w:t>
                  </w:r>
                </w:p>
                <w:p w14:paraId="5C942D3F" w14:textId="07D810E3" w:rsidR="009D142A" w:rsidRPr="00B508EB" w:rsidRDefault="009D142A" w:rsidP="009D142A">
                  <w:pPr>
                    <w:pStyle w:val="Default"/>
                    <w:numPr>
                      <w:ilvl w:val="0"/>
                      <w:numId w:val="11"/>
                    </w:numPr>
                    <w:rPr>
                      <w:sz w:val="22"/>
                      <w:szCs w:val="22"/>
                    </w:rPr>
                  </w:pPr>
                  <w:r w:rsidRPr="00B508EB">
                    <w:rPr>
                      <w:sz w:val="22"/>
                      <w:szCs w:val="22"/>
                    </w:rPr>
                    <w:t>Excellent influencing and negotiation skills.</w:t>
                  </w:r>
                </w:p>
              </w:tc>
              <w:tc>
                <w:tcPr>
                  <w:tcW w:w="3138" w:type="dxa"/>
                  <w:shd w:val="clear" w:color="auto" w:fill="auto"/>
                </w:tcPr>
                <w:p w14:paraId="3B98B230" w14:textId="77777777" w:rsidR="009D142A" w:rsidRPr="00B508EB" w:rsidRDefault="009D142A" w:rsidP="009D142A">
                  <w:pPr>
                    <w:rPr>
                      <w:rFonts w:cs="Arial"/>
                      <w:b/>
                      <w:bCs/>
                      <w:sz w:val="22"/>
                      <w:szCs w:val="22"/>
                    </w:rPr>
                  </w:pPr>
                </w:p>
              </w:tc>
            </w:tr>
            <w:tr w:rsidR="009D142A" w:rsidRPr="00B508EB" w14:paraId="44396811" w14:textId="77777777" w:rsidTr="00E35D23">
              <w:trPr>
                <w:jc w:val="center"/>
              </w:trPr>
              <w:tc>
                <w:tcPr>
                  <w:tcW w:w="3058" w:type="dxa"/>
                  <w:shd w:val="clear" w:color="auto" w:fill="auto"/>
                  <w:vAlign w:val="center"/>
                </w:tcPr>
                <w:p w14:paraId="7404CCFE" w14:textId="77777777" w:rsidR="009D142A" w:rsidRPr="00B508EB" w:rsidRDefault="009D142A" w:rsidP="009D142A">
                  <w:pPr>
                    <w:rPr>
                      <w:rFonts w:cs="Arial"/>
                      <w:b/>
                      <w:bCs/>
                      <w:sz w:val="22"/>
                      <w:szCs w:val="22"/>
                    </w:rPr>
                  </w:pPr>
                  <w:r w:rsidRPr="00B508EB">
                    <w:rPr>
                      <w:rFonts w:cs="Arial"/>
                      <w:b/>
                      <w:bCs/>
                      <w:sz w:val="22"/>
                      <w:szCs w:val="22"/>
                    </w:rPr>
                    <w:t>Other</w:t>
                  </w:r>
                </w:p>
              </w:tc>
              <w:tc>
                <w:tcPr>
                  <w:tcW w:w="3402" w:type="dxa"/>
                  <w:shd w:val="clear" w:color="auto" w:fill="auto"/>
                  <w:vAlign w:val="center"/>
                </w:tcPr>
                <w:p w14:paraId="7755D477" w14:textId="2AAF9284" w:rsidR="009D142A" w:rsidRPr="00B508EB" w:rsidRDefault="009D142A" w:rsidP="009D142A">
                  <w:pPr>
                    <w:pStyle w:val="Default"/>
                    <w:numPr>
                      <w:ilvl w:val="0"/>
                      <w:numId w:val="11"/>
                    </w:numPr>
                    <w:rPr>
                      <w:sz w:val="22"/>
                      <w:szCs w:val="22"/>
                    </w:rPr>
                  </w:pPr>
                  <w:r>
                    <w:rPr>
                      <w:sz w:val="22"/>
                      <w:szCs w:val="22"/>
                    </w:rPr>
                    <w:t>Be P</w:t>
                  </w:r>
                  <w:r w:rsidRPr="00B508EB">
                    <w:rPr>
                      <w:sz w:val="22"/>
                      <w:szCs w:val="22"/>
                    </w:rPr>
                    <w:t xml:space="preserve">ositive “can do” attitude and willingness to support others where needed. </w:t>
                  </w:r>
                </w:p>
                <w:p w14:paraId="58FD2850" w14:textId="32C4C31B" w:rsidR="009D142A" w:rsidRPr="00B508EB" w:rsidRDefault="009D142A" w:rsidP="009D142A">
                  <w:pPr>
                    <w:pStyle w:val="Default"/>
                    <w:numPr>
                      <w:ilvl w:val="0"/>
                      <w:numId w:val="11"/>
                    </w:numPr>
                    <w:rPr>
                      <w:sz w:val="22"/>
                      <w:szCs w:val="22"/>
                    </w:rPr>
                  </w:pPr>
                  <w:r w:rsidRPr="00B508EB">
                    <w:rPr>
                      <w:sz w:val="22"/>
                      <w:szCs w:val="22"/>
                    </w:rPr>
                    <w:t>Ability to multi-task and work in a focused and fast-paced environment</w:t>
                  </w:r>
                </w:p>
              </w:tc>
              <w:tc>
                <w:tcPr>
                  <w:tcW w:w="3138" w:type="dxa"/>
                  <w:shd w:val="clear" w:color="auto" w:fill="auto"/>
                </w:tcPr>
                <w:p w14:paraId="03007948" w14:textId="77777777" w:rsidR="009D142A" w:rsidRPr="00B508EB" w:rsidRDefault="009D142A" w:rsidP="009D142A">
                  <w:pPr>
                    <w:rPr>
                      <w:rFonts w:cs="Arial"/>
                      <w:b/>
                      <w:bCs/>
                      <w:sz w:val="22"/>
                      <w:szCs w:val="22"/>
                    </w:rPr>
                  </w:pPr>
                </w:p>
              </w:tc>
            </w:tr>
          </w:tbl>
          <w:p w14:paraId="695A34C2" w14:textId="77777777" w:rsidR="009D142A" w:rsidRPr="00B508EB" w:rsidRDefault="009D142A" w:rsidP="009D142A">
            <w:pPr>
              <w:tabs>
                <w:tab w:val="left" w:pos="720"/>
              </w:tabs>
              <w:overflowPunct w:val="0"/>
              <w:autoSpaceDE w:val="0"/>
              <w:autoSpaceDN w:val="0"/>
              <w:adjustRightInd w:val="0"/>
              <w:textAlignment w:val="baseline"/>
              <w:rPr>
                <w:rFonts w:cs="Arial"/>
                <w:sz w:val="22"/>
                <w:szCs w:val="22"/>
              </w:rPr>
            </w:pPr>
          </w:p>
          <w:p w14:paraId="44A6EC7D" w14:textId="77777777" w:rsidR="009D142A" w:rsidRPr="00B508EB" w:rsidRDefault="009D142A" w:rsidP="009D142A">
            <w:pPr>
              <w:tabs>
                <w:tab w:val="left" w:pos="720"/>
              </w:tabs>
              <w:overflowPunct w:val="0"/>
              <w:autoSpaceDE w:val="0"/>
              <w:autoSpaceDN w:val="0"/>
              <w:adjustRightInd w:val="0"/>
              <w:textAlignment w:val="baseline"/>
              <w:rPr>
                <w:rFonts w:cs="Arial"/>
                <w:sz w:val="22"/>
                <w:szCs w:val="22"/>
              </w:rPr>
            </w:pPr>
          </w:p>
          <w:p w14:paraId="52CB5478" w14:textId="77777777" w:rsidR="009D142A" w:rsidRPr="00B508EB" w:rsidRDefault="009D142A" w:rsidP="009D142A">
            <w:pPr>
              <w:tabs>
                <w:tab w:val="left" w:pos="360"/>
              </w:tabs>
              <w:jc w:val="center"/>
              <w:rPr>
                <w:rFonts w:cs="Arial"/>
                <w:b/>
                <w:sz w:val="22"/>
                <w:szCs w:val="22"/>
              </w:rPr>
            </w:pPr>
            <w:r w:rsidRPr="00B508EB">
              <w:rPr>
                <w:rFonts w:cs="Arial"/>
                <w:b/>
                <w:sz w:val="22"/>
                <w:szCs w:val="22"/>
              </w:rPr>
              <w:t>Safer Recruitment Checks</w:t>
            </w:r>
          </w:p>
          <w:p w14:paraId="5D74705C" w14:textId="77777777" w:rsidR="009D142A" w:rsidRPr="00B508EB" w:rsidRDefault="009D142A" w:rsidP="009D142A">
            <w:pPr>
              <w:tabs>
                <w:tab w:val="left" w:pos="360"/>
              </w:tabs>
              <w:jc w:val="both"/>
              <w:rPr>
                <w:rFonts w:cs="Arial"/>
                <w:b/>
                <w:sz w:val="22"/>
                <w:szCs w:val="22"/>
              </w:rPr>
            </w:pPr>
          </w:p>
          <w:p w14:paraId="5707616C" w14:textId="77777777" w:rsidR="009D142A" w:rsidRPr="00B508EB" w:rsidRDefault="009D142A" w:rsidP="009D142A">
            <w:pPr>
              <w:tabs>
                <w:tab w:val="left" w:pos="360"/>
              </w:tabs>
              <w:jc w:val="both"/>
              <w:rPr>
                <w:rFonts w:cs="Arial"/>
                <w:sz w:val="22"/>
                <w:szCs w:val="22"/>
              </w:rPr>
            </w:pPr>
            <w:r w:rsidRPr="00B508EB">
              <w:rPr>
                <w:rFonts w:cs="Arial"/>
                <w:sz w:val="22"/>
                <w:szCs w:val="22"/>
              </w:rPr>
              <w:t xml:space="preserve">As part of our approach to good practice and safer recruitment we carry out a number of pre-employment checks </w:t>
            </w:r>
          </w:p>
          <w:p w14:paraId="51314A92" w14:textId="418E2C17" w:rsidR="009D142A" w:rsidRPr="00B508EB" w:rsidRDefault="009D142A" w:rsidP="009D142A">
            <w:pPr>
              <w:numPr>
                <w:ilvl w:val="0"/>
                <w:numId w:val="6"/>
              </w:numPr>
              <w:tabs>
                <w:tab w:val="left" w:pos="360"/>
              </w:tabs>
              <w:jc w:val="both"/>
              <w:rPr>
                <w:rFonts w:cs="Arial"/>
                <w:sz w:val="22"/>
                <w:szCs w:val="22"/>
              </w:rPr>
            </w:pPr>
            <w:r w:rsidRPr="00B508EB">
              <w:rPr>
                <w:rFonts w:cs="Arial"/>
                <w:sz w:val="22"/>
                <w:szCs w:val="22"/>
              </w:rPr>
              <w:t>Asylum and Immigration</w:t>
            </w:r>
            <w:r w:rsidR="00E35D23">
              <w:rPr>
                <w:rFonts w:cs="Arial"/>
                <w:sz w:val="22"/>
                <w:szCs w:val="22"/>
              </w:rPr>
              <w:t>,</w:t>
            </w:r>
            <w:r w:rsidRPr="00B508EB">
              <w:rPr>
                <w:rFonts w:cs="Arial"/>
                <w:sz w:val="22"/>
                <w:szCs w:val="22"/>
              </w:rPr>
              <w:t xml:space="preserve"> right to work in the UK.</w:t>
            </w:r>
          </w:p>
          <w:p w14:paraId="6B0690D0" w14:textId="77777777" w:rsidR="009D142A" w:rsidRPr="00B508EB" w:rsidRDefault="009D142A" w:rsidP="009D142A">
            <w:pPr>
              <w:numPr>
                <w:ilvl w:val="0"/>
                <w:numId w:val="6"/>
              </w:numPr>
              <w:tabs>
                <w:tab w:val="left" w:pos="360"/>
              </w:tabs>
              <w:jc w:val="both"/>
              <w:rPr>
                <w:rFonts w:cs="Arial"/>
                <w:sz w:val="22"/>
                <w:szCs w:val="22"/>
              </w:rPr>
            </w:pPr>
            <w:r w:rsidRPr="00B508EB">
              <w:rPr>
                <w:rFonts w:cs="Arial"/>
                <w:sz w:val="22"/>
                <w:szCs w:val="22"/>
              </w:rPr>
              <w:t>Reference check: external candidates require 2 references, one of which must be from previous or last employer; Internal candidates require 1 reference from current line manager.</w:t>
            </w:r>
          </w:p>
          <w:p w14:paraId="75EE6A3B" w14:textId="1C0293D1" w:rsidR="009D142A" w:rsidRDefault="009D142A" w:rsidP="009D142A">
            <w:pPr>
              <w:numPr>
                <w:ilvl w:val="0"/>
                <w:numId w:val="6"/>
              </w:numPr>
              <w:tabs>
                <w:tab w:val="left" w:pos="360"/>
              </w:tabs>
              <w:jc w:val="both"/>
              <w:rPr>
                <w:rFonts w:cs="Arial"/>
                <w:sz w:val="22"/>
                <w:szCs w:val="22"/>
              </w:rPr>
            </w:pPr>
            <w:r w:rsidRPr="00B508EB">
              <w:rPr>
                <w:rFonts w:cs="Arial"/>
                <w:sz w:val="22"/>
                <w:szCs w:val="22"/>
              </w:rPr>
              <w:t>Candidate Disclosure Scotland check, where applicable</w:t>
            </w:r>
          </w:p>
          <w:p w14:paraId="29ED8B6C" w14:textId="26CF858F" w:rsidR="009D142A" w:rsidRDefault="009D142A" w:rsidP="009D142A">
            <w:pPr>
              <w:tabs>
                <w:tab w:val="left" w:pos="360"/>
              </w:tabs>
              <w:ind w:left="720"/>
              <w:jc w:val="both"/>
              <w:rPr>
                <w:rFonts w:cs="Arial"/>
                <w:sz w:val="22"/>
                <w:szCs w:val="22"/>
              </w:rPr>
            </w:pPr>
          </w:p>
          <w:tbl>
            <w:tblPr>
              <w:tblW w:w="9766" w:type="dxa"/>
              <w:tblLayout w:type="fixed"/>
              <w:tblLook w:val="01E0" w:firstRow="1" w:lastRow="1" w:firstColumn="1" w:lastColumn="1" w:noHBand="0" w:noVBand="0"/>
            </w:tblPr>
            <w:tblGrid>
              <w:gridCol w:w="9766"/>
            </w:tblGrid>
            <w:tr w:rsidR="009D142A" w:rsidRPr="00F71B31" w14:paraId="581DD8A8" w14:textId="77777777" w:rsidTr="00AD0D6F">
              <w:tc>
                <w:tcPr>
                  <w:tcW w:w="9766" w:type="dxa"/>
                </w:tcPr>
                <w:p w14:paraId="3C2AFC4D" w14:textId="77777777" w:rsidR="009D142A" w:rsidRPr="00F71B31" w:rsidRDefault="009D142A" w:rsidP="009D142A">
                  <w:pPr>
                    <w:jc w:val="both"/>
                    <w:rPr>
                      <w:rFonts w:cstheme="minorHAnsi"/>
                      <w:sz w:val="22"/>
                      <w:szCs w:val="22"/>
                    </w:rPr>
                  </w:pPr>
                  <w:r w:rsidRPr="00F71B31">
                    <w:rPr>
                      <w:rFonts w:cstheme="minorHAnsi"/>
                      <w:b/>
                      <w:bCs/>
                      <w:sz w:val="22"/>
                      <w:szCs w:val="22"/>
                    </w:rPr>
                    <w:t>Vision</w:t>
                  </w:r>
                  <w:r>
                    <w:rPr>
                      <w:rFonts w:cstheme="minorHAnsi"/>
                      <w:b/>
                      <w:bCs/>
                      <w:sz w:val="22"/>
                      <w:szCs w:val="22"/>
                    </w:rPr>
                    <w:t>, Mission</w:t>
                  </w:r>
                  <w:r w:rsidRPr="00F71B31">
                    <w:rPr>
                      <w:rFonts w:cstheme="minorHAnsi"/>
                      <w:b/>
                      <w:bCs/>
                      <w:sz w:val="22"/>
                      <w:szCs w:val="22"/>
                    </w:rPr>
                    <w:t xml:space="preserve"> and Values</w:t>
                  </w:r>
                </w:p>
              </w:tc>
            </w:tr>
            <w:tr w:rsidR="009D142A" w:rsidRPr="00F71B31" w14:paraId="009496FA" w14:textId="77777777" w:rsidTr="00AD0D6F">
              <w:tc>
                <w:tcPr>
                  <w:tcW w:w="9766" w:type="dxa"/>
                </w:tcPr>
                <w:p w14:paraId="0634672B" w14:textId="3A66D2B5" w:rsidR="009D142A" w:rsidRDefault="009D142A" w:rsidP="009D142A">
                  <w:pPr>
                    <w:jc w:val="both"/>
                    <w:rPr>
                      <w:rFonts w:cstheme="minorHAnsi"/>
                      <w:sz w:val="22"/>
                      <w:szCs w:val="22"/>
                    </w:rPr>
                  </w:pPr>
                  <w:r w:rsidRPr="00F71B31">
                    <w:rPr>
                      <w:rFonts w:cstheme="minorHAnsi"/>
                      <w:b/>
                      <w:bCs/>
                      <w:sz w:val="22"/>
                      <w:szCs w:val="22"/>
                    </w:rPr>
                    <w:t>Our Vision</w:t>
                  </w:r>
                  <w:r>
                    <w:rPr>
                      <w:rFonts w:cstheme="minorHAnsi"/>
                      <w:sz w:val="22"/>
                      <w:szCs w:val="22"/>
                    </w:rPr>
                    <w:t>:</w:t>
                  </w:r>
                  <w:r w:rsidRPr="00F71B31">
                    <w:rPr>
                      <w:rFonts w:cstheme="minorHAnsi"/>
                      <w:sz w:val="22"/>
                      <w:szCs w:val="22"/>
                    </w:rPr>
                    <w:t xml:space="preserve"> </w:t>
                  </w:r>
                  <w:r w:rsidR="00FD605C">
                    <w:rPr>
                      <w:rFonts w:cstheme="minorHAnsi"/>
                      <w:sz w:val="22"/>
                      <w:szCs w:val="22"/>
                    </w:rPr>
                    <w:t>H</w:t>
                  </w:r>
                  <w:r w:rsidRPr="00F71B31">
                    <w:rPr>
                      <w:rFonts w:cstheme="minorHAnsi"/>
                      <w:sz w:val="22"/>
                      <w:szCs w:val="22"/>
                    </w:rPr>
                    <w:t>ealthier, happier, more connected lives.</w:t>
                  </w:r>
                </w:p>
                <w:p w14:paraId="0C0D9833" w14:textId="1014BA1B" w:rsidR="00AD0D6F" w:rsidRPr="00F71B31" w:rsidRDefault="00AD0D6F" w:rsidP="009D142A">
                  <w:pPr>
                    <w:jc w:val="both"/>
                    <w:rPr>
                      <w:rFonts w:cstheme="minorHAnsi"/>
                      <w:sz w:val="22"/>
                      <w:szCs w:val="22"/>
                    </w:rPr>
                  </w:pPr>
                </w:p>
              </w:tc>
            </w:tr>
            <w:tr w:rsidR="009D142A" w:rsidRPr="00F71B31" w14:paraId="7E1DD27D" w14:textId="77777777" w:rsidTr="00AD0D6F">
              <w:tc>
                <w:tcPr>
                  <w:tcW w:w="9766" w:type="dxa"/>
                </w:tcPr>
                <w:p w14:paraId="6F64FB97" w14:textId="77777777" w:rsidR="009D142A" w:rsidRDefault="009D142A" w:rsidP="009D142A">
                  <w:pPr>
                    <w:jc w:val="both"/>
                    <w:rPr>
                      <w:rFonts w:cstheme="minorHAnsi"/>
                      <w:bCs/>
                      <w:sz w:val="22"/>
                      <w:szCs w:val="22"/>
                    </w:rPr>
                  </w:pPr>
                  <w:r>
                    <w:rPr>
                      <w:rFonts w:cstheme="minorHAnsi"/>
                      <w:b/>
                      <w:bCs/>
                      <w:sz w:val="22"/>
                      <w:szCs w:val="22"/>
                    </w:rPr>
                    <w:t xml:space="preserve">Our Mission: </w:t>
                  </w:r>
                  <w:r w:rsidRPr="00330278">
                    <w:rPr>
                      <w:rFonts w:cstheme="minorHAnsi"/>
                      <w:bCs/>
                      <w:sz w:val="22"/>
                      <w:szCs w:val="22"/>
                    </w:rPr>
                    <w:t>Improve health and wellbeing by offering attractive, affordable activities delivered with warmth, friendliness and individual pride.</w:t>
                  </w:r>
                </w:p>
                <w:p w14:paraId="5F709C02" w14:textId="44F7BEF1" w:rsidR="00AD0D6F" w:rsidRPr="00F71B31" w:rsidRDefault="00AD0D6F" w:rsidP="009D142A">
                  <w:pPr>
                    <w:jc w:val="both"/>
                    <w:rPr>
                      <w:rFonts w:cstheme="minorHAnsi"/>
                      <w:b/>
                      <w:bCs/>
                      <w:sz w:val="22"/>
                      <w:szCs w:val="22"/>
                    </w:rPr>
                  </w:pPr>
                </w:p>
              </w:tc>
            </w:tr>
            <w:tr w:rsidR="009D142A" w:rsidRPr="00F71B31" w14:paraId="3D00E2D3" w14:textId="77777777" w:rsidTr="00AD0D6F">
              <w:tc>
                <w:tcPr>
                  <w:tcW w:w="9766" w:type="dxa"/>
                </w:tcPr>
                <w:p w14:paraId="592101F1" w14:textId="77777777" w:rsidR="009D142A" w:rsidRDefault="009D142A" w:rsidP="009D142A">
                  <w:pPr>
                    <w:shd w:val="clear" w:color="auto" w:fill="FFFFFF"/>
                    <w:rPr>
                      <w:rFonts w:cstheme="minorHAnsi"/>
                      <w:sz w:val="22"/>
                      <w:szCs w:val="22"/>
                      <w:lang w:eastAsia="en-GB"/>
                    </w:rPr>
                  </w:pPr>
                  <w:r w:rsidRPr="00F71B31">
                    <w:rPr>
                      <w:rFonts w:cstheme="minorHAnsi"/>
                      <w:b/>
                      <w:bCs/>
                      <w:sz w:val="22"/>
                      <w:szCs w:val="22"/>
                      <w:lang w:eastAsia="en-GB"/>
                    </w:rPr>
                    <w:t>Our Values</w:t>
                  </w:r>
                  <w:r>
                    <w:rPr>
                      <w:rFonts w:cstheme="minorHAnsi"/>
                      <w:sz w:val="22"/>
                      <w:szCs w:val="22"/>
                      <w:lang w:eastAsia="en-GB"/>
                    </w:rPr>
                    <w:t>:</w:t>
                  </w:r>
                  <w:r w:rsidRPr="00F71B31">
                    <w:rPr>
                      <w:rFonts w:cstheme="minorHAnsi"/>
                      <w:sz w:val="22"/>
                      <w:szCs w:val="22"/>
                      <w:lang w:eastAsia="en-GB"/>
                    </w:rPr>
                    <w:t xml:space="preserve"> </w:t>
                  </w:r>
                </w:p>
                <w:p w14:paraId="62545031" w14:textId="77777777" w:rsidR="009D142A" w:rsidRPr="00F71B31" w:rsidRDefault="009D142A" w:rsidP="009D142A">
                  <w:pPr>
                    <w:jc w:val="both"/>
                    <w:rPr>
                      <w:rFonts w:cstheme="minorHAnsi"/>
                      <w:sz w:val="22"/>
                      <w:szCs w:val="22"/>
                      <w:lang w:eastAsia="en-GB"/>
                    </w:rPr>
                  </w:pPr>
                  <w:r w:rsidRPr="00330278">
                    <w:rPr>
                      <w:rFonts w:cstheme="minorHAnsi"/>
                      <w:b/>
                      <w:sz w:val="22"/>
                      <w:szCs w:val="22"/>
                      <w:lang w:eastAsia="en-GB"/>
                    </w:rPr>
                    <w:t>Do the right thing:</w:t>
                  </w:r>
                  <w:r w:rsidRPr="00F71B31">
                    <w:rPr>
                      <w:rFonts w:cstheme="minorHAnsi"/>
                      <w:sz w:val="22"/>
                      <w:szCs w:val="22"/>
                      <w:lang w:eastAsia="en-GB"/>
                    </w:rPr>
                    <w:t xml:space="preserve"> Even when no one’s looking. </w:t>
                  </w:r>
                </w:p>
                <w:p w14:paraId="5795593E" w14:textId="77777777" w:rsidR="009D142A" w:rsidRDefault="009D142A" w:rsidP="009D142A">
                  <w:pPr>
                    <w:jc w:val="both"/>
                    <w:rPr>
                      <w:rFonts w:cstheme="minorHAnsi"/>
                      <w:sz w:val="22"/>
                      <w:szCs w:val="22"/>
                      <w:lang w:eastAsia="en-GB"/>
                    </w:rPr>
                  </w:pPr>
                  <w:r w:rsidRPr="00330278">
                    <w:rPr>
                      <w:rFonts w:cstheme="minorHAnsi"/>
                      <w:b/>
                      <w:sz w:val="22"/>
                      <w:szCs w:val="22"/>
                      <w:lang w:eastAsia="en-GB"/>
                    </w:rPr>
                    <w:t xml:space="preserve">Be a great </w:t>
                  </w:r>
                  <w:r w:rsidRPr="00E94DDE">
                    <w:rPr>
                      <w:rFonts w:cstheme="minorHAnsi"/>
                      <w:b/>
                      <w:sz w:val="22"/>
                      <w:szCs w:val="22"/>
                      <w:lang w:eastAsia="en-GB"/>
                    </w:rPr>
                    <w:t>team</w:t>
                  </w:r>
                  <w:r>
                    <w:rPr>
                      <w:rFonts w:cstheme="minorHAnsi"/>
                      <w:sz w:val="22"/>
                      <w:szCs w:val="22"/>
                      <w:lang w:eastAsia="en-GB"/>
                    </w:rPr>
                    <w:t>:</w:t>
                  </w:r>
                  <w:r w:rsidRPr="00F71B31">
                    <w:rPr>
                      <w:rFonts w:cstheme="minorHAnsi"/>
                      <w:sz w:val="22"/>
                      <w:szCs w:val="22"/>
                      <w:lang w:eastAsia="en-GB"/>
                    </w:rPr>
                    <w:t xml:space="preserve"> Work together. Share ideas. Share mistakes. Share successes.</w:t>
                  </w:r>
                </w:p>
                <w:p w14:paraId="178D7984" w14:textId="77777777" w:rsidR="009D142A" w:rsidRPr="00F71B31" w:rsidRDefault="009D142A" w:rsidP="009D142A">
                  <w:pPr>
                    <w:jc w:val="both"/>
                    <w:rPr>
                      <w:rFonts w:cstheme="minorHAnsi"/>
                      <w:sz w:val="22"/>
                      <w:szCs w:val="22"/>
                      <w:lang w:eastAsia="en-GB"/>
                    </w:rPr>
                  </w:pPr>
                  <w:r w:rsidRPr="00330278">
                    <w:rPr>
                      <w:rFonts w:cstheme="minorHAnsi"/>
                      <w:b/>
                      <w:sz w:val="22"/>
                      <w:szCs w:val="22"/>
                      <w:lang w:eastAsia="en-GB"/>
                    </w:rPr>
                    <w:t>Own it:</w:t>
                  </w:r>
                  <w:r w:rsidRPr="00F71B31">
                    <w:rPr>
                      <w:rFonts w:cstheme="minorHAnsi"/>
                      <w:sz w:val="22"/>
                      <w:szCs w:val="22"/>
                      <w:lang w:eastAsia="en-GB"/>
                    </w:rPr>
                    <w:t xml:space="preserve">  Be accountable for outcomes good and bad. Don’t pass the buck.</w:t>
                  </w:r>
                </w:p>
                <w:p w14:paraId="297B7633" w14:textId="77777777" w:rsidR="009D142A" w:rsidRPr="00F71B31" w:rsidRDefault="009D142A" w:rsidP="009D142A">
                  <w:pPr>
                    <w:jc w:val="both"/>
                    <w:rPr>
                      <w:rFonts w:cstheme="minorHAnsi"/>
                      <w:sz w:val="22"/>
                      <w:szCs w:val="22"/>
                      <w:lang w:eastAsia="en-GB"/>
                    </w:rPr>
                  </w:pPr>
                  <w:r w:rsidRPr="00330278">
                    <w:rPr>
                      <w:rFonts w:cstheme="minorHAnsi"/>
                      <w:b/>
                      <w:sz w:val="22"/>
                      <w:szCs w:val="22"/>
                      <w:lang w:eastAsia="en-GB"/>
                    </w:rPr>
                    <w:t>Be positive:</w:t>
                  </w:r>
                  <w:r w:rsidRPr="00F71B31">
                    <w:rPr>
                      <w:rFonts w:cstheme="minorHAnsi"/>
                      <w:sz w:val="22"/>
                      <w:szCs w:val="22"/>
                      <w:lang w:eastAsia="en-GB"/>
                    </w:rPr>
                    <w:t xml:space="preserve"> Be hospitable. Make people feel good.</w:t>
                  </w:r>
                </w:p>
                <w:p w14:paraId="007253AE" w14:textId="77777777" w:rsidR="009D142A" w:rsidRPr="00F71B31" w:rsidRDefault="009D142A" w:rsidP="009D142A">
                  <w:pPr>
                    <w:jc w:val="both"/>
                    <w:rPr>
                      <w:rFonts w:cstheme="minorHAnsi"/>
                      <w:sz w:val="22"/>
                      <w:szCs w:val="22"/>
                      <w:lang w:eastAsia="en-GB"/>
                    </w:rPr>
                  </w:pPr>
                </w:p>
              </w:tc>
            </w:tr>
          </w:tbl>
          <w:p w14:paraId="566E3E36" w14:textId="77777777" w:rsidR="009D142A" w:rsidRPr="00B508EB" w:rsidRDefault="009D142A" w:rsidP="009D142A">
            <w:pPr>
              <w:tabs>
                <w:tab w:val="left" w:pos="720"/>
              </w:tabs>
              <w:overflowPunct w:val="0"/>
              <w:autoSpaceDE w:val="0"/>
              <w:autoSpaceDN w:val="0"/>
              <w:adjustRightInd w:val="0"/>
              <w:textAlignment w:val="baseline"/>
              <w:rPr>
                <w:rFonts w:cs="Arial"/>
                <w:sz w:val="22"/>
                <w:szCs w:val="22"/>
              </w:rPr>
            </w:pPr>
          </w:p>
          <w:p w14:paraId="5E55834B" w14:textId="5FDA343B" w:rsidR="009D142A" w:rsidRPr="00D14FDE" w:rsidRDefault="00E35D23" w:rsidP="009D142A">
            <w:pPr>
              <w:tabs>
                <w:tab w:val="left" w:pos="720"/>
              </w:tabs>
              <w:overflowPunct w:val="0"/>
              <w:autoSpaceDE w:val="0"/>
              <w:autoSpaceDN w:val="0"/>
              <w:adjustRightInd w:val="0"/>
              <w:textAlignment w:val="baseline"/>
              <w:rPr>
                <w:rFonts w:cs="Arial"/>
                <w:b/>
                <w:bCs/>
                <w:sz w:val="22"/>
                <w:szCs w:val="22"/>
              </w:rPr>
            </w:pPr>
            <w:r>
              <w:rPr>
                <w:rFonts w:cs="Arial"/>
                <w:b/>
                <w:bCs/>
                <w:sz w:val="22"/>
                <w:szCs w:val="22"/>
              </w:rPr>
              <w:t xml:space="preserve">  </w:t>
            </w:r>
            <w:r w:rsidR="009D142A" w:rsidRPr="00D14FDE">
              <w:rPr>
                <w:rFonts w:cs="Arial"/>
                <w:b/>
                <w:bCs/>
                <w:sz w:val="22"/>
                <w:szCs w:val="22"/>
              </w:rPr>
              <w:t>Behaviour Framework</w:t>
            </w:r>
          </w:p>
          <w:p w14:paraId="119AC0BF" w14:textId="77777777" w:rsidR="009D142A" w:rsidRPr="00B508EB" w:rsidRDefault="009D142A" w:rsidP="009D142A">
            <w:pPr>
              <w:tabs>
                <w:tab w:val="left" w:pos="720"/>
              </w:tabs>
              <w:overflowPunct w:val="0"/>
              <w:autoSpaceDE w:val="0"/>
              <w:autoSpaceDN w:val="0"/>
              <w:adjustRightInd w:val="0"/>
              <w:textAlignment w:val="baseline"/>
              <w:rPr>
                <w:rFonts w:cs="Arial"/>
                <w:sz w:val="22"/>
                <w:szCs w:val="22"/>
              </w:rPr>
            </w:pPr>
          </w:p>
          <w:p w14:paraId="63D1FA61" w14:textId="06BD519A" w:rsidR="009D142A" w:rsidRPr="009D142A" w:rsidRDefault="00E35D23" w:rsidP="009D142A">
            <w:pPr>
              <w:tabs>
                <w:tab w:val="left" w:pos="720"/>
              </w:tabs>
              <w:overflowPunct w:val="0"/>
              <w:autoSpaceDE w:val="0"/>
              <w:autoSpaceDN w:val="0"/>
              <w:adjustRightInd w:val="0"/>
              <w:textAlignment w:val="baseline"/>
              <w:rPr>
                <w:rFonts w:cs="Arial"/>
                <w:bCs/>
                <w:sz w:val="22"/>
                <w:szCs w:val="22"/>
              </w:rPr>
            </w:pPr>
            <w:bookmarkStart w:id="0" w:name="_Hlk115182341"/>
            <w:r>
              <w:rPr>
                <w:rFonts w:cs="Arial"/>
                <w:bCs/>
                <w:sz w:val="22"/>
                <w:szCs w:val="22"/>
              </w:rPr>
              <w:t xml:space="preserve"> </w:t>
            </w:r>
            <w:r w:rsidR="009D142A" w:rsidRPr="00B508EB">
              <w:rPr>
                <w:rFonts w:cs="Arial"/>
                <w:bCs/>
                <w:sz w:val="22"/>
                <w:szCs w:val="22"/>
              </w:rPr>
              <w:t xml:space="preserve">The Behaviour Framework is a set of core behaviours that defines how employees approach work to </w:t>
            </w:r>
            <w:r>
              <w:rPr>
                <w:rFonts w:cs="Arial"/>
                <w:bCs/>
                <w:sz w:val="22"/>
                <w:szCs w:val="22"/>
              </w:rPr>
              <w:t xml:space="preserve">   </w:t>
            </w:r>
            <w:r w:rsidR="009D142A" w:rsidRPr="00B508EB">
              <w:rPr>
                <w:rFonts w:cs="Arial"/>
                <w:bCs/>
                <w:sz w:val="22"/>
                <w:szCs w:val="22"/>
              </w:rPr>
              <w:t xml:space="preserve">enable the delivery of key tasks for the role. The expected behaviours for this role are:  </w:t>
            </w:r>
            <w:bookmarkEnd w:id="0"/>
          </w:p>
          <w:p w14:paraId="6DB478EC" w14:textId="3C31F6B3" w:rsidR="009D142A" w:rsidRPr="00B508EB" w:rsidRDefault="009D142A" w:rsidP="009D142A">
            <w:pPr>
              <w:tabs>
                <w:tab w:val="left" w:pos="720"/>
              </w:tabs>
              <w:overflowPunct w:val="0"/>
              <w:autoSpaceDE w:val="0"/>
              <w:autoSpaceDN w:val="0"/>
              <w:adjustRightInd w:val="0"/>
              <w:textAlignment w:val="baseline"/>
              <w:rPr>
                <w:rFonts w:cs="Arial"/>
                <w:sz w:val="22"/>
                <w:szCs w:val="22"/>
              </w:rPr>
            </w:pPr>
          </w:p>
        </w:tc>
      </w:tr>
      <w:tr w:rsidR="009D142A" w:rsidRPr="00B508EB" w14:paraId="13465B60" w14:textId="77777777" w:rsidTr="00AD0D6F">
        <w:tc>
          <w:tcPr>
            <w:tcW w:w="9918" w:type="dxa"/>
            <w:shd w:val="clear" w:color="auto" w:fill="auto"/>
          </w:tcPr>
          <w:p w14:paraId="188DF73D" w14:textId="77777777" w:rsidR="009D142A" w:rsidRPr="00B508EB" w:rsidRDefault="009D142A" w:rsidP="009D142A">
            <w:pPr>
              <w:rPr>
                <w:rFonts w:cs="Arial"/>
                <w:b/>
                <w:i/>
                <w:sz w:val="22"/>
                <w:szCs w:val="22"/>
              </w:rPr>
            </w:pPr>
            <w:r w:rsidRPr="00B508EB">
              <w:rPr>
                <w:rFonts w:cs="Arial"/>
                <w:b/>
                <w:i/>
                <w:sz w:val="22"/>
                <w:szCs w:val="22"/>
              </w:rPr>
              <w:lastRenderedPageBreak/>
              <w:t xml:space="preserve">Be a great team:  </w:t>
            </w:r>
          </w:p>
          <w:p w14:paraId="71ACF52B" w14:textId="1952AE36" w:rsidR="009D142A" w:rsidRPr="00B508EB" w:rsidRDefault="009D142A" w:rsidP="009D142A">
            <w:pPr>
              <w:jc w:val="center"/>
              <w:rPr>
                <w:rFonts w:cs="Arial"/>
                <w:b/>
                <w:bCs/>
                <w:iCs/>
                <w:sz w:val="22"/>
                <w:szCs w:val="22"/>
              </w:rPr>
            </w:pPr>
            <w:r w:rsidRPr="00B508EB">
              <w:rPr>
                <w:rFonts w:cs="Arial"/>
                <w:b/>
                <w:sz w:val="22"/>
                <w:szCs w:val="22"/>
              </w:rPr>
              <w:t xml:space="preserve">What you </w:t>
            </w:r>
            <w:r>
              <w:rPr>
                <w:rFonts w:cs="Arial"/>
                <w:b/>
                <w:sz w:val="22"/>
                <w:szCs w:val="22"/>
              </w:rPr>
              <w:t xml:space="preserve">can </w:t>
            </w:r>
            <w:r w:rsidRPr="00B508EB">
              <w:rPr>
                <w:rFonts w:cs="Arial"/>
                <w:b/>
                <w:sz w:val="22"/>
                <w:szCs w:val="22"/>
              </w:rPr>
              <w:t>do:</w:t>
            </w:r>
            <w:r w:rsidRPr="00B508EB">
              <w:rPr>
                <w:rFonts w:cs="Arial"/>
                <w:sz w:val="22"/>
                <w:szCs w:val="22"/>
              </w:rPr>
              <w:t xml:space="preserve"> </w:t>
            </w:r>
          </w:p>
        </w:tc>
      </w:tr>
      <w:tr w:rsidR="009D142A" w:rsidRPr="00B508EB" w14:paraId="2C2A4568" w14:textId="77777777" w:rsidTr="00AD0D6F">
        <w:tblPrEx>
          <w:jc w:val="center"/>
          <w:tblInd w:w="0" w:type="dxa"/>
          <w:tblCellMar>
            <w:left w:w="108" w:type="dxa"/>
            <w:right w:w="108" w:type="dxa"/>
          </w:tblCellMar>
        </w:tblPrEx>
        <w:trPr>
          <w:jc w:val="center"/>
        </w:trPr>
        <w:tc>
          <w:tcPr>
            <w:tcW w:w="9918" w:type="dxa"/>
          </w:tcPr>
          <w:p w14:paraId="49C13D9E" w14:textId="77777777" w:rsidR="009D142A" w:rsidRDefault="009D142A" w:rsidP="009D142A">
            <w:pPr>
              <w:numPr>
                <w:ilvl w:val="0"/>
                <w:numId w:val="9"/>
              </w:numPr>
              <w:spacing w:line="276" w:lineRule="auto"/>
              <w:rPr>
                <w:rFonts w:cs="Arial"/>
                <w:sz w:val="22"/>
                <w:szCs w:val="22"/>
              </w:rPr>
            </w:pPr>
            <w:r w:rsidRPr="00B508EB">
              <w:rPr>
                <w:rFonts w:cs="Arial"/>
                <w:sz w:val="22"/>
                <w:szCs w:val="22"/>
              </w:rPr>
              <w:t>Inspire a ‘one team’ culture.</w:t>
            </w:r>
          </w:p>
          <w:p w14:paraId="1565BB68" w14:textId="77777777" w:rsidR="009D142A" w:rsidRDefault="009D142A" w:rsidP="009D142A">
            <w:pPr>
              <w:numPr>
                <w:ilvl w:val="0"/>
                <w:numId w:val="9"/>
              </w:numPr>
              <w:spacing w:line="276" w:lineRule="auto"/>
              <w:rPr>
                <w:rFonts w:cs="Arial"/>
                <w:sz w:val="22"/>
                <w:szCs w:val="22"/>
              </w:rPr>
            </w:pPr>
            <w:r w:rsidRPr="00B508EB">
              <w:rPr>
                <w:rFonts w:cs="Arial"/>
                <w:sz w:val="22"/>
                <w:szCs w:val="22"/>
              </w:rPr>
              <w:lastRenderedPageBreak/>
              <w:t>Role model inclusive leadership; respecting colleagues, partners and customers and treating people according to their needs.</w:t>
            </w:r>
          </w:p>
          <w:p w14:paraId="7AD3328F" w14:textId="77777777" w:rsidR="009D142A" w:rsidRPr="0034607C" w:rsidRDefault="009D142A" w:rsidP="009D142A">
            <w:pPr>
              <w:numPr>
                <w:ilvl w:val="0"/>
                <w:numId w:val="9"/>
              </w:numPr>
              <w:spacing w:line="276" w:lineRule="auto"/>
              <w:rPr>
                <w:rFonts w:cs="Arial"/>
                <w:iCs/>
                <w:sz w:val="22"/>
                <w:szCs w:val="22"/>
              </w:rPr>
            </w:pPr>
            <w:r w:rsidRPr="00B508EB">
              <w:rPr>
                <w:rFonts w:cs="Arial"/>
                <w:iCs/>
                <w:sz w:val="22"/>
                <w:szCs w:val="22"/>
              </w:rPr>
              <w:t>Visible and accessible to employees within your area of responsibility</w:t>
            </w:r>
            <w:r>
              <w:rPr>
                <w:rFonts w:cs="Arial"/>
                <w:iCs/>
                <w:sz w:val="22"/>
                <w:szCs w:val="22"/>
              </w:rPr>
              <w:t>.</w:t>
            </w:r>
          </w:p>
          <w:p w14:paraId="1347977B" w14:textId="77777777" w:rsidR="009D142A" w:rsidRPr="00B508EB" w:rsidRDefault="009D142A" w:rsidP="009D142A">
            <w:pPr>
              <w:numPr>
                <w:ilvl w:val="0"/>
                <w:numId w:val="9"/>
              </w:numPr>
              <w:spacing w:line="276" w:lineRule="auto"/>
              <w:rPr>
                <w:rFonts w:cs="Arial"/>
                <w:sz w:val="22"/>
                <w:szCs w:val="22"/>
              </w:rPr>
            </w:pPr>
            <w:r w:rsidRPr="00B508EB">
              <w:rPr>
                <w:rFonts w:cs="Arial"/>
                <w:sz w:val="22"/>
                <w:szCs w:val="22"/>
              </w:rPr>
              <w:t>Champion collaborative and partnership working across the organisation.</w:t>
            </w:r>
          </w:p>
          <w:p w14:paraId="3C8B0327" w14:textId="77777777" w:rsidR="009D142A" w:rsidRPr="00B508EB" w:rsidRDefault="009D142A" w:rsidP="009D142A">
            <w:pPr>
              <w:numPr>
                <w:ilvl w:val="0"/>
                <w:numId w:val="9"/>
              </w:numPr>
              <w:spacing w:line="276" w:lineRule="auto"/>
              <w:rPr>
                <w:rFonts w:cs="Arial"/>
                <w:sz w:val="22"/>
                <w:szCs w:val="22"/>
              </w:rPr>
            </w:pPr>
            <w:r w:rsidRPr="00B508EB">
              <w:rPr>
                <w:rFonts w:cs="Arial"/>
                <w:sz w:val="22"/>
                <w:szCs w:val="22"/>
              </w:rPr>
              <w:t>Spend time building relationships with partners.</w:t>
            </w:r>
          </w:p>
          <w:p w14:paraId="3C04D539" w14:textId="77777777" w:rsidR="009D142A" w:rsidRPr="00B508EB" w:rsidRDefault="009D142A" w:rsidP="009D142A">
            <w:pPr>
              <w:numPr>
                <w:ilvl w:val="0"/>
                <w:numId w:val="9"/>
              </w:numPr>
              <w:spacing w:line="276" w:lineRule="auto"/>
              <w:rPr>
                <w:rFonts w:cs="Arial"/>
                <w:sz w:val="22"/>
                <w:szCs w:val="22"/>
              </w:rPr>
            </w:pPr>
            <w:r w:rsidRPr="00B508EB">
              <w:rPr>
                <w:rFonts w:cs="Arial"/>
                <w:sz w:val="22"/>
                <w:szCs w:val="22"/>
              </w:rPr>
              <w:t xml:space="preserve">Builds networks, locally regionally and nationally to help provide support and expertise </w:t>
            </w:r>
            <w:r>
              <w:rPr>
                <w:rFonts w:cs="Arial"/>
                <w:sz w:val="22"/>
                <w:szCs w:val="22"/>
              </w:rPr>
              <w:t>and maximise resources.</w:t>
            </w:r>
          </w:p>
          <w:p w14:paraId="2074AE52" w14:textId="77777777" w:rsidR="009D142A" w:rsidRPr="00B508EB" w:rsidRDefault="009D142A" w:rsidP="009D142A">
            <w:pPr>
              <w:numPr>
                <w:ilvl w:val="0"/>
                <w:numId w:val="9"/>
              </w:numPr>
              <w:spacing w:line="276" w:lineRule="auto"/>
              <w:rPr>
                <w:rFonts w:cs="Arial"/>
                <w:sz w:val="22"/>
                <w:szCs w:val="22"/>
              </w:rPr>
            </w:pPr>
            <w:r w:rsidRPr="00B508EB">
              <w:rPr>
                <w:rFonts w:cs="Arial"/>
                <w:sz w:val="22"/>
                <w:szCs w:val="22"/>
              </w:rPr>
              <w:t>Understand the importance of communication, evaluate its effectiveness, and take steps to improve, leading and encouraging open communication at all levels in the organisation.</w:t>
            </w:r>
          </w:p>
          <w:p w14:paraId="375045A0" w14:textId="77777777" w:rsidR="009D142A" w:rsidRDefault="009D142A" w:rsidP="009D142A">
            <w:pPr>
              <w:numPr>
                <w:ilvl w:val="0"/>
                <w:numId w:val="9"/>
              </w:numPr>
              <w:spacing w:line="276" w:lineRule="auto"/>
              <w:rPr>
                <w:rFonts w:cs="Arial"/>
                <w:sz w:val="22"/>
                <w:szCs w:val="22"/>
              </w:rPr>
            </w:pPr>
            <w:r w:rsidRPr="00B508EB">
              <w:rPr>
                <w:rFonts w:cs="Arial"/>
                <w:sz w:val="22"/>
                <w:szCs w:val="22"/>
              </w:rPr>
              <w:t>Understand</w:t>
            </w:r>
            <w:r>
              <w:rPr>
                <w:rFonts w:cs="Arial"/>
                <w:sz w:val="22"/>
                <w:szCs w:val="22"/>
              </w:rPr>
              <w:t>s</w:t>
            </w:r>
            <w:r w:rsidRPr="00B508EB">
              <w:rPr>
                <w:rFonts w:cs="Arial"/>
                <w:sz w:val="22"/>
                <w:szCs w:val="22"/>
              </w:rPr>
              <w:t xml:space="preserve"> respectful challenge and makes own case whilst recognising the concerns of others</w:t>
            </w:r>
          </w:p>
          <w:p w14:paraId="1D8BC9B1" w14:textId="77777777" w:rsidR="009D142A" w:rsidRPr="00B508EB" w:rsidRDefault="009D142A" w:rsidP="009D142A">
            <w:pPr>
              <w:numPr>
                <w:ilvl w:val="0"/>
                <w:numId w:val="9"/>
              </w:numPr>
              <w:spacing w:line="276" w:lineRule="auto"/>
              <w:rPr>
                <w:rFonts w:cs="Arial"/>
                <w:iCs/>
                <w:sz w:val="22"/>
                <w:szCs w:val="22"/>
              </w:rPr>
            </w:pPr>
            <w:r w:rsidRPr="00B508EB">
              <w:rPr>
                <w:rFonts w:cs="Arial"/>
                <w:iCs/>
                <w:sz w:val="22"/>
                <w:szCs w:val="22"/>
              </w:rPr>
              <w:t>Builds commitment and engagement to improve team cohesion and outputs.</w:t>
            </w:r>
          </w:p>
          <w:p w14:paraId="0035D49D" w14:textId="13F2194C" w:rsidR="009D142A" w:rsidRPr="001D2933" w:rsidRDefault="009D142A" w:rsidP="009D142A">
            <w:pPr>
              <w:jc w:val="both"/>
              <w:rPr>
                <w:rFonts w:cstheme="minorHAnsi"/>
                <w:sz w:val="22"/>
                <w:szCs w:val="22"/>
                <w:lang w:eastAsia="en-GB"/>
              </w:rPr>
            </w:pPr>
          </w:p>
        </w:tc>
      </w:tr>
      <w:tr w:rsidR="009D142A" w:rsidRPr="00B508EB" w14:paraId="03DDEAA6" w14:textId="77777777" w:rsidTr="00AD0D6F">
        <w:tblPrEx>
          <w:jc w:val="center"/>
          <w:tblInd w:w="0" w:type="dxa"/>
          <w:tblCellMar>
            <w:left w:w="108" w:type="dxa"/>
            <w:right w:w="108" w:type="dxa"/>
          </w:tblCellMar>
        </w:tblPrEx>
        <w:trPr>
          <w:jc w:val="center"/>
        </w:trPr>
        <w:tc>
          <w:tcPr>
            <w:tcW w:w="9918" w:type="dxa"/>
          </w:tcPr>
          <w:p w14:paraId="2BE01D9C" w14:textId="77777777" w:rsidR="009D142A" w:rsidRPr="00B508EB" w:rsidRDefault="009D142A" w:rsidP="009D142A">
            <w:pPr>
              <w:rPr>
                <w:rFonts w:cs="Arial"/>
                <w:b/>
                <w:i/>
                <w:sz w:val="22"/>
                <w:szCs w:val="22"/>
              </w:rPr>
            </w:pPr>
            <w:r w:rsidRPr="00B508EB">
              <w:rPr>
                <w:rFonts w:cs="Arial"/>
                <w:b/>
                <w:i/>
                <w:sz w:val="22"/>
                <w:szCs w:val="22"/>
              </w:rPr>
              <w:lastRenderedPageBreak/>
              <w:t>Do the right thin</w:t>
            </w:r>
            <w:r>
              <w:rPr>
                <w:rFonts w:cs="Arial"/>
                <w:b/>
                <w:i/>
                <w:sz w:val="22"/>
                <w:szCs w:val="22"/>
              </w:rPr>
              <w:t>g:</w:t>
            </w:r>
          </w:p>
          <w:p w14:paraId="171E638E" w14:textId="4FDCA29E" w:rsidR="009D142A" w:rsidRPr="00B508EB" w:rsidRDefault="009D142A" w:rsidP="009D142A">
            <w:pPr>
              <w:numPr>
                <w:ilvl w:val="0"/>
                <w:numId w:val="9"/>
              </w:numPr>
              <w:spacing w:line="276" w:lineRule="auto"/>
              <w:rPr>
                <w:rFonts w:cs="Arial"/>
                <w:sz w:val="22"/>
                <w:szCs w:val="22"/>
              </w:rPr>
            </w:pPr>
            <w:r w:rsidRPr="00B508EB">
              <w:rPr>
                <w:rFonts w:cs="Arial"/>
                <w:b/>
                <w:sz w:val="22"/>
                <w:szCs w:val="22"/>
              </w:rPr>
              <w:t>What you</w:t>
            </w:r>
            <w:r>
              <w:rPr>
                <w:rFonts w:cs="Arial"/>
                <w:b/>
                <w:sz w:val="22"/>
                <w:szCs w:val="22"/>
              </w:rPr>
              <w:t xml:space="preserve"> can</w:t>
            </w:r>
            <w:r w:rsidRPr="00B508EB">
              <w:rPr>
                <w:rFonts w:cs="Arial"/>
                <w:b/>
                <w:sz w:val="22"/>
                <w:szCs w:val="22"/>
              </w:rPr>
              <w:t xml:space="preserve"> do: </w:t>
            </w:r>
          </w:p>
        </w:tc>
      </w:tr>
      <w:tr w:rsidR="009D142A" w:rsidRPr="00B508EB" w14:paraId="4B4C71FD" w14:textId="77777777" w:rsidTr="00AD0D6F">
        <w:tblPrEx>
          <w:jc w:val="center"/>
          <w:tblInd w:w="0" w:type="dxa"/>
          <w:tblCellMar>
            <w:left w:w="108" w:type="dxa"/>
            <w:right w:w="108" w:type="dxa"/>
          </w:tblCellMar>
        </w:tblPrEx>
        <w:trPr>
          <w:jc w:val="center"/>
        </w:trPr>
        <w:tc>
          <w:tcPr>
            <w:tcW w:w="9918" w:type="dxa"/>
          </w:tcPr>
          <w:p w14:paraId="597F2FBA" w14:textId="77777777" w:rsidR="009D142A" w:rsidRPr="00C671FB" w:rsidRDefault="009D142A" w:rsidP="009D142A">
            <w:pPr>
              <w:numPr>
                <w:ilvl w:val="0"/>
                <w:numId w:val="10"/>
              </w:numPr>
              <w:spacing w:line="276" w:lineRule="auto"/>
              <w:rPr>
                <w:rFonts w:cs="Arial"/>
                <w:iCs/>
                <w:sz w:val="22"/>
                <w:szCs w:val="22"/>
              </w:rPr>
            </w:pPr>
            <w:r>
              <w:rPr>
                <w:rFonts w:cs="Arial"/>
                <w:sz w:val="22"/>
                <w:szCs w:val="22"/>
              </w:rPr>
              <w:t>L</w:t>
            </w:r>
            <w:r w:rsidRPr="00B508EB">
              <w:rPr>
                <w:rFonts w:cs="Arial"/>
                <w:sz w:val="22"/>
                <w:szCs w:val="22"/>
              </w:rPr>
              <w:t>ead by example, maintaining a positive attitude and demonstrating energy and enthusiasm in your approach to work. You are a role model for the organisation.</w:t>
            </w:r>
          </w:p>
          <w:p w14:paraId="7F56DC24" w14:textId="77777777" w:rsidR="009D142A" w:rsidRPr="00B508EB" w:rsidRDefault="009D142A" w:rsidP="009D142A">
            <w:pPr>
              <w:numPr>
                <w:ilvl w:val="0"/>
                <w:numId w:val="10"/>
              </w:numPr>
              <w:spacing w:line="276" w:lineRule="auto"/>
              <w:rPr>
                <w:rFonts w:cs="Arial"/>
                <w:iCs/>
                <w:sz w:val="22"/>
                <w:szCs w:val="22"/>
              </w:rPr>
            </w:pPr>
            <w:r w:rsidRPr="00B508EB">
              <w:rPr>
                <w:rFonts w:cs="Arial"/>
                <w:iCs/>
                <w:sz w:val="22"/>
                <w:szCs w:val="22"/>
              </w:rPr>
              <w:t xml:space="preserve">Understands the power and authority that comes with the </w:t>
            </w:r>
            <w:r>
              <w:rPr>
                <w:rFonts w:cs="Arial"/>
                <w:iCs/>
                <w:sz w:val="22"/>
                <w:szCs w:val="22"/>
              </w:rPr>
              <w:t xml:space="preserve">Leadership Team </w:t>
            </w:r>
            <w:r w:rsidRPr="00B508EB">
              <w:rPr>
                <w:rFonts w:cs="Arial"/>
                <w:iCs/>
                <w:sz w:val="22"/>
                <w:szCs w:val="22"/>
              </w:rPr>
              <w:t>role and adapts behaviour to ensure interactions with others are positive and empowering.</w:t>
            </w:r>
          </w:p>
          <w:p w14:paraId="42484EA8" w14:textId="77777777" w:rsidR="009D142A" w:rsidRPr="00B508EB" w:rsidRDefault="009D142A" w:rsidP="009D142A">
            <w:pPr>
              <w:numPr>
                <w:ilvl w:val="0"/>
                <w:numId w:val="10"/>
              </w:numPr>
              <w:spacing w:line="276" w:lineRule="auto"/>
              <w:rPr>
                <w:rFonts w:cs="Arial"/>
                <w:iCs/>
                <w:sz w:val="22"/>
                <w:szCs w:val="22"/>
              </w:rPr>
            </w:pPr>
            <w:r w:rsidRPr="00B508EB">
              <w:rPr>
                <w:rFonts w:cs="Arial"/>
                <w:iCs/>
                <w:sz w:val="22"/>
                <w:szCs w:val="22"/>
              </w:rPr>
              <w:t>Demonstrates sensitivity and good judgement in decision making and relationships.</w:t>
            </w:r>
          </w:p>
          <w:p w14:paraId="6AFE6D5A" w14:textId="77777777" w:rsidR="009D142A" w:rsidRPr="005C7C37" w:rsidRDefault="009D142A" w:rsidP="009D142A">
            <w:pPr>
              <w:numPr>
                <w:ilvl w:val="0"/>
                <w:numId w:val="10"/>
              </w:numPr>
              <w:spacing w:line="276" w:lineRule="auto"/>
              <w:rPr>
                <w:rFonts w:cs="Arial"/>
                <w:iCs/>
                <w:sz w:val="22"/>
                <w:szCs w:val="22"/>
              </w:rPr>
            </w:pPr>
            <w:r w:rsidRPr="00B508EB">
              <w:rPr>
                <w:rFonts w:cs="Arial"/>
                <w:iCs/>
                <w:sz w:val="22"/>
                <w:szCs w:val="22"/>
              </w:rPr>
              <w:t>Is able to take difficult decisions in complex and challenging situations for the best interests of the service and the organisation.</w:t>
            </w:r>
          </w:p>
          <w:p w14:paraId="3DB60C3B" w14:textId="77777777" w:rsidR="009D142A" w:rsidRPr="00B508EB" w:rsidRDefault="009D142A" w:rsidP="009D142A">
            <w:pPr>
              <w:numPr>
                <w:ilvl w:val="0"/>
                <w:numId w:val="10"/>
              </w:numPr>
              <w:spacing w:line="276" w:lineRule="auto"/>
              <w:rPr>
                <w:rFonts w:cs="Arial"/>
                <w:iCs/>
                <w:sz w:val="22"/>
                <w:szCs w:val="22"/>
              </w:rPr>
            </w:pPr>
            <w:r w:rsidRPr="00B508EB">
              <w:rPr>
                <w:rFonts w:cs="Arial"/>
                <w:iCs/>
                <w:sz w:val="22"/>
                <w:szCs w:val="22"/>
              </w:rPr>
              <w:t>Evaluates resources, options and consequences in decision making.</w:t>
            </w:r>
          </w:p>
          <w:p w14:paraId="0C001B10" w14:textId="77777777" w:rsidR="009D142A" w:rsidRDefault="009D142A" w:rsidP="009D142A">
            <w:pPr>
              <w:numPr>
                <w:ilvl w:val="0"/>
                <w:numId w:val="10"/>
              </w:numPr>
              <w:spacing w:line="276" w:lineRule="auto"/>
              <w:rPr>
                <w:rFonts w:cs="Arial"/>
                <w:sz w:val="22"/>
                <w:szCs w:val="22"/>
              </w:rPr>
            </w:pPr>
            <w:r w:rsidRPr="00B508EB">
              <w:rPr>
                <w:rFonts w:cs="Arial"/>
                <w:sz w:val="22"/>
                <w:szCs w:val="22"/>
              </w:rPr>
              <w:t>Consults with representative groups when formulating strategies.</w:t>
            </w:r>
          </w:p>
          <w:p w14:paraId="7B1AF04D" w14:textId="77777777" w:rsidR="009D142A" w:rsidRDefault="009D142A" w:rsidP="009D142A">
            <w:pPr>
              <w:numPr>
                <w:ilvl w:val="0"/>
                <w:numId w:val="10"/>
              </w:numPr>
              <w:spacing w:line="276" w:lineRule="auto"/>
              <w:rPr>
                <w:rFonts w:cs="Arial"/>
                <w:sz w:val="22"/>
                <w:szCs w:val="22"/>
              </w:rPr>
            </w:pPr>
            <w:r w:rsidRPr="00B508EB">
              <w:rPr>
                <w:rFonts w:cs="Arial"/>
                <w:sz w:val="22"/>
                <w:szCs w:val="22"/>
              </w:rPr>
              <w:t>Engages with communities, internal and external partners ensuring the full range of views are considered.</w:t>
            </w:r>
          </w:p>
          <w:p w14:paraId="7F827842" w14:textId="5E576309" w:rsidR="009D142A" w:rsidRPr="00B508EB" w:rsidRDefault="009D142A" w:rsidP="009D142A">
            <w:pPr>
              <w:rPr>
                <w:rFonts w:cs="Arial"/>
                <w:sz w:val="22"/>
                <w:szCs w:val="22"/>
              </w:rPr>
            </w:pPr>
          </w:p>
        </w:tc>
      </w:tr>
      <w:tr w:rsidR="009D142A" w:rsidRPr="00B508EB" w14:paraId="46C66758" w14:textId="77777777" w:rsidTr="00AD0D6F">
        <w:tblPrEx>
          <w:jc w:val="center"/>
          <w:tblInd w:w="0" w:type="dxa"/>
          <w:tblCellMar>
            <w:left w:w="108" w:type="dxa"/>
            <w:right w:w="108" w:type="dxa"/>
          </w:tblCellMar>
        </w:tblPrEx>
        <w:trPr>
          <w:jc w:val="center"/>
        </w:trPr>
        <w:tc>
          <w:tcPr>
            <w:tcW w:w="9918" w:type="dxa"/>
          </w:tcPr>
          <w:p w14:paraId="3417D35A" w14:textId="77777777" w:rsidR="009D142A" w:rsidRPr="00B508EB" w:rsidRDefault="009D142A" w:rsidP="009D142A">
            <w:pPr>
              <w:rPr>
                <w:rFonts w:cs="Arial"/>
                <w:b/>
                <w:i/>
                <w:sz w:val="22"/>
                <w:szCs w:val="22"/>
              </w:rPr>
            </w:pPr>
            <w:r w:rsidRPr="00B508EB">
              <w:rPr>
                <w:rFonts w:cs="Arial"/>
                <w:b/>
                <w:i/>
                <w:sz w:val="22"/>
                <w:szCs w:val="22"/>
              </w:rPr>
              <w:t xml:space="preserve">Be Positive </w:t>
            </w:r>
          </w:p>
          <w:p w14:paraId="1113FA9E" w14:textId="77777777" w:rsidR="009D142A" w:rsidRDefault="009D142A" w:rsidP="009D142A">
            <w:pPr>
              <w:rPr>
                <w:rFonts w:cs="Arial"/>
                <w:b/>
                <w:sz w:val="22"/>
                <w:szCs w:val="22"/>
              </w:rPr>
            </w:pPr>
            <w:r w:rsidRPr="00B508EB">
              <w:rPr>
                <w:rFonts w:cs="Arial"/>
                <w:b/>
                <w:sz w:val="22"/>
                <w:szCs w:val="22"/>
              </w:rPr>
              <w:t xml:space="preserve">What you can do: </w:t>
            </w:r>
          </w:p>
          <w:p w14:paraId="4682277C" w14:textId="77777777" w:rsidR="009D142A" w:rsidRPr="00094C97" w:rsidRDefault="009D142A" w:rsidP="009D142A">
            <w:pPr>
              <w:numPr>
                <w:ilvl w:val="0"/>
                <w:numId w:val="10"/>
              </w:numPr>
              <w:spacing w:line="276" w:lineRule="auto"/>
              <w:rPr>
                <w:rFonts w:cs="Arial"/>
                <w:iCs/>
                <w:sz w:val="22"/>
                <w:szCs w:val="22"/>
              </w:rPr>
            </w:pPr>
            <w:r>
              <w:rPr>
                <w:rFonts w:cs="Arial"/>
                <w:sz w:val="22"/>
                <w:szCs w:val="22"/>
              </w:rPr>
              <w:t>Yo</w:t>
            </w:r>
            <w:r w:rsidRPr="00B508EB">
              <w:rPr>
                <w:rFonts w:cs="Arial"/>
                <w:sz w:val="22"/>
                <w:szCs w:val="22"/>
              </w:rPr>
              <w:t>u work with enthusiasm to deliver a high-quality service to meet personal, organisational and customer expectations.  Be hospitable and make people feel good</w:t>
            </w:r>
          </w:p>
          <w:p w14:paraId="0A31A0B5" w14:textId="77777777" w:rsidR="009D142A" w:rsidRPr="00B508EB" w:rsidRDefault="009D142A" w:rsidP="009D142A">
            <w:pPr>
              <w:numPr>
                <w:ilvl w:val="0"/>
                <w:numId w:val="10"/>
              </w:numPr>
              <w:spacing w:line="276" w:lineRule="auto"/>
              <w:rPr>
                <w:rFonts w:cs="Arial"/>
                <w:iCs/>
                <w:sz w:val="22"/>
                <w:szCs w:val="22"/>
              </w:rPr>
            </w:pPr>
            <w:r>
              <w:rPr>
                <w:rFonts w:cs="Arial"/>
                <w:sz w:val="22"/>
                <w:szCs w:val="22"/>
              </w:rPr>
              <w:t>U</w:t>
            </w:r>
            <w:r w:rsidRPr="00B508EB">
              <w:rPr>
                <w:rFonts w:cs="Arial"/>
                <w:sz w:val="22"/>
                <w:szCs w:val="22"/>
              </w:rPr>
              <w:t>nderstand how your team learn and develop and use this knowledge to lead performance improvements.</w:t>
            </w:r>
          </w:p>
          <w:p w14:paraId="2CEEFF5F" w14:textId="77777777" w:rsidR="009D142A" w:rsidRPr="0034607C" w:rsidRDefault="009D142A" w:rsidP="009D142A">
            <w:pPr>
              <w:numPr>
                <w:ilvl w:val="0"/>
                <w:numId w:val="10"/>
              </w:numPr>
              <w:spacing w:line="276" w:lineRule="auto"/>
              <w:rPr>
                <w:rFonts w:cs="Arial"/>
                <w:iCs/>
                <w:sz w:val="22"/>
                <w:szCs w:val="22"/>
              </w:rPr>
            </w:pPr>
            <w:r>
              <w:rPr>
                <w:rFonts w:cs="Arial"/>
                <w:sz w:val="22"/>
                <w:szCs w:val="22"/>
              </w:rPr>
              <w:t>L</w:t>
            </w:r>
            <w:r w:rsidRPr="00B508EB">
              <w:rPr>
                <w:rFonts w:cs="Arial"/>
                <w:sz w:val="22"/>
                <w:szCs w:val="22"/>
              </w:rPr>
              <w:t xml:space="preserve">ead by example, influencing and inspiring confidence in others. </w:t>
            </w:r>
          </w:p>
          <w:p w14:paraId="67C79B27" w14:textId="77777777" w:rsidR="009D142A" w:rsidRPr="00B508EB" w:rsidRDefault="009D142A" w:rsidP="009D142A">
            <w:pPr>
              <w:numPr>
                <w:ilvl w:val="0"/>
                <w:numId w:val="10"/>
              </w:numPr>
              <w:spacing w:line="276" w:lineRule="auto"/>
              <w:rPr>
                <w:rFonts w:cs="Arial"/>
                <w:iCs/>
                <w:sz w:val="22"/>
                <w:szCs w:val="22"/>
              </w:rPr>
            </w:pPr>
            <w:r w:rsidRPr="00B508EB">
              <w:rPr>
                <w:rFonts w:cs="Arial"/>
                <w:iCs/>
                <w:sz w:val="22"/>
                <w:szCs w:val="22"/>
              </w:rPr>
              <w:t>Communicate positive messages about the organisation, acting in its best interests and being an ambassador for SLLC.</w:t>
            </w:r>
          </w:p>
          <w:p w14:paraId="6F98177C" w14:textId="77777777" w:rsidR="009D142A" w:rsidRPr="00B508EB" w:rsidRDefault="009D142A" w:rsidP="009D142A">
            <w:pPr>
              <w:numPr>
                <w:ilvl w:val="0"/>
                <w:numId w:val="10"/>
              </w:numPr>
              <w:spacing w:line="276" w:lineRule="auto"/>
              <w:rPr>
                <w:rFonts w:cs="Arial"/>
                <w:iCs/>
                <w:sz w:val="22"/>
                <w:szCs w:val="22"/>
              </w:rPr>
            </w:pPr>
            <w:r w:rsidRPr="00B508EB">
              <w:rPr>
                <w:rFonts w:cs="Arial"/>
                <w:iCs/>
                <w:sz w:val="22"/>
                <w:szCs w:val="22"/>
              </w:rPr>
              <w:t>Role model for inspirational leadership</w:t>
            </w:r>
          </w:p>
          <w:p w14:paraId="38C9D49A" w14:textId="77777777" w:rsidR="009D142A" w:rsidRPr="00094C97" w:rsidRDefault="009D142A" w:rsidP="009D142A">
            <w:pPr>
              <w:numPr>
                <w:ilvl w:val="0"/>
                <w:numId w:val="10"/>
              </w:numPr>
              <w:spacing w:line="276" w:lineRule="auto"/>
              <w:rPr>
                <w:rFonts w:cs="Arial"/>
                <w:iCs/>
                <w:sz w:val="22"/>
                <w:szCs w:val="22"/>
              </w:rPr>
            </w:pPr>
            <w:r w:rsidRPr="00B508EB">
              <w:rPr>
                <w:rFonts w:cs="Arial"/>
                <w:iCs/>
                <w:sz w:val="22"/>
                <w:szCs w:val="22"/>
              </w:rPr>
              <w:t>Coaches and mentors’ others and have continuous learning and development as a key priority for the service.</w:t>
            </w:r>
          </w:p>
          <w:p w14:paraId="1E448C48" w14:textId="5381C2B7" w:rsidR="009D142A" w:rsidRPr="00B508EB" w:rsidRDefault="009D142A" w:rsidP="009D142A">
            <w:pPr>
              <w:spacing w:line="276" w:lineRule="auto"/>
              <w:ind w:left="360"/>
              <w:rPr>
                <w:rFonts w:cs="Arial"/>
                <w:iCs/>
                <w:sz w:val="22"/>
                <w:szCs w:val="22"/>
              </w:rPr>
            </w:pPr>
          </w:p>
        </w:tc>
      </w:tr>
      <w:tr w:rsidR="009D142A" w:rsidRPr="00B508EB" w14:paraId="0226E0E0" w14:textId="77777777" w:rsidTr="00AD0D6F">
        <w:tblPrEx>
          <w:jc w:val="center"/>
          <w:tblInd w:w="0" w:type="dxa"/>
          <w:tblCellMar>
            <w:left w:w="108" w:type="dxa"/>
            <w:right w:w="108" w:type="dxa"/>
          </w:tblCellMar>
        </w:tblPrEx>
        <w:trPr>
          <w:trHeight w:val="80"/>
          <w:jc w:val="center"/>
        </w:trPr>
        <w:tc>
          <w:tcPr>
            <w:tcW w:w="9918" w:type="dxa"/>
          </w:tcPr>
          <w:p w14:paraId="0F088D37" w14:textId="77777777" w:rsidR="009D142A" w:rsidRPr="00B508EB" w:rsidRDefault="009D142A" w:rsidP="009D142A">
            <w:pPr>
              <w:rPr>
                <w:rFonts w:cs="Arial"/>
                <w:b/>
                <w:i/>
                <w:iCs/>
                <w:sz w:val="22"/>
                <w:szCs w:val="22"/>
              </w:rPr>
            </w:pPr>
            <w:r w:rsidRPr="00B508EB">
              <w:rPr>
                <w:rFonts w:cs="Arial"/>
                <w:b/>
                <w:i/>
                <w:iCs/>
                <w:sz w:val="22"/>
                <w:szCs w:val="22"/>
              </w:rPr>
              <w:t xml:space="preserve">Own It: </w:t>
            </w:r>
          </w:p>
          <w:p w14:paraId="35F13910" w14:textId="561E25CF" w:rsidR="009D142A" w:rsidRPr="00B508EB" w:rsidRDefault="009D142A" w:rsidP="009D142A">
            <w:pPr>
              <w:rPr>
                <w:rFonts w:cs="Arial"/>
                <w:sz w:val="22"/>
                <w:szCs w:val="22"/>
              </w:rPr>
            </w:pPr>
            <w:r w:rsidRPr="00B508EB">
              <w:rPr>
                <w:rFonts w:cs="Arial"/>
                <w:b/>
                <w:sz w:val="22"/>
                <w:szCs w:val="22"/>
              </w:rPr>
              <w:t>What you</w:t>
            </w:r>
            <w:r>
              <w:rPr>
                <w:rFonts w:cs="Arial"/>
                <w:b/>
                <w:sz w:val="22"/>
                <w:szCs w:val="22"/>
              </w:rPr>
              <w:t xml:space="preserve"> can</w:t>
            </w:r>
            <w:r w:rsidRPr="00B508EB">
              <w:rPr>
                <w:rFonts w:cs="Arial"/>
                <w:b/>
                <w:sz w:val="22"/>
                <w:szCs w:val="22"/>
              </w:rPr>
              <w:t xml:space="preserve"> do:</w:t>
            </w:r>
            <w:r w:rsidRPr="00B508EB">
              <w:rPr>
                <w:rFonts w:cs="Arial"/>
                <w:sz w:val="22"/>
                <w:szCs w:val="22"/>
              </w:rPr>
              <w:t xml:space="preserve"> </w:t>
            </w:r>
          </w:p>
        </w:tc>
      </w:tr>
      <w:tr w:rsidR="009D142A" w:rsidRPr="00B508EB" w14:paraId="20DBCB1B" w14:textId="77777777" w:rsidTr="00AD0D6F">
        <w:tblPrEx>
          <w:jc w:val="center"/>
          <w:tblInd w:w="0" w:type="dxa"/>
          <w:tblCellMar>
            <w:left w:w="108" w:type="dxa"/>
            <w:right w:w="108" w:type="dxa"/>
          </w:tblCellMar>
        </w:tblPrEx>
        <w:trPr>
          <w:jc w:val="center"/>
        </w:trPr>
        <w:tc>
          <w:tcPr>
            <w:tcW w:w="9918" w:type="dxa"/>
          </w:tcPr>
          <w:p w14:paraId="5D9D6431" w14:textId="77777777" w:rsidR="009D142A" w:rsidRDefault="009D142A" w:rsidP="009D142A">
            <w:pPr>
              <w:numPr>
                <w:ilvl w:val="0"/>
                <w:numId w:val="8"/>
              </w:numPr>
              <w:spacing w:line="276" w:lineRule="auto"/>
              <w:rPr>
                <w:rFonts w:cs="Arial"/>
                <w:sz w:val="22"/>
                <w:szCs w:val="22"/>
              </w:rPr>
            </w:pPr>
            <w:r w:rsidRPr="00B508EB">
              <w:rPr>
                <w:rFonts w:cs="Arial"/>
                <w:sz w:val="22"/>
                <w:szCs w:val="22"/>
              </w:rPr>
              <w:t>Ownership is at the heart of our approach</w:t>
            </w:r>
            <w:r>
              <w:rPr>
                <w:rFonts w:cs="Arial"/>
                <w:sz w:val="22"/>
                <w:szCs w:val="22"/>
              </w:rPr>
              <w:t>.  Be accountable for outcomes good and bad</w:t>
            </w:r>
            <w:r w:rsidRPr="00B508EB">
              <w:rPr>
                <w:rFonts w:cs="Arial"/>
                <w:sz w:val="22"/>
                <w:szCs w:val="22"/>
              </w:rPr>
              <w:t xml:space="preserve"> </w:t>
            </w:r>
            <w:r>
              <w:rPr>
                <w:rFonts w:cs="Arial"/>
                <w:sz w:val="22"/>
                <w:szCs w:val="22"/>
              </w:rPr>
              <w:t>in the application of your strategic and managerial responsibilities.</w:t>
            </w:r>
            <w:r w:rsidRPr="00B508EB">
              <w:rPr>
                <w:rFonts w:cs="Arial"/>
                <w:sz w:val="22"/>
                <w:szCs w:val="22"/>
              </w:rPr>
              <w:t xml:space="preserve"> </w:t>
            </w:r>
          </w:p>
          <w:p w14:paraId="7A199E83" w14:textId="77777777" w:rsidR="009D142A" w:rsidRPr="00AC30CC" w:rsidRDefault="009D142A" w:rsidP="009D142A">
            <w:pPr>
              <w:numPr>
                <w:ilvl w:val="0"/>
                <w:numId w:val="8"/>
              </w:numPr>
              <w:spacing w:line="276" w:lineRule="auto"/>
              <w:rPr>
                <w:rFonts w:cs="Arial"/>
                <w:sz w:val="22"/>
                <w:szCs w:val="22"/>
              </w:rPr>
            </w:pPr>
            <w:r>
              <w:rPr>
                <w:rFonts w:cs="Arial"/>
                <w:sz w:val="22"/>
                <w:szCs w:val="22"/>
              </w:rPr>
              <w:t>Y</w:t>
            </w:r>
            <w:r w:rsidRPr="00B508EB">
              <w:rPr>
                <w:rFonts w:cs="Arial"/>
                <w:sz w:val="22"/>
                <w:szCs w:val="22"/>
              </w:rPr>
              <w:t>ou work to deliver a high-quality service to meet organisatio</w:t>
            </w:r>
            <w:r>
              <w:rPr>
                <w:rFonts w:cs="Arial"/>
                <w:sz w:val="22"/>
                <w:szCs w:val="22"/>
              </w:rPr>
              <w:t>n</w:t>
            </w:r>
            <w:r w:rsidRPr="00B508EB">
              <w:rPr>
                <w:rFonts w:cs="Arial"/>
                <w:sz w:val="22"/>
                <w:szCs w:val="22"/>
              </w:rPr>
              <w:t xml:space="preserve"> and </w:t>
            </w:r>
            <w:r>
              <w:rPr>
                <w:rFonts w:cs="Arial"/>
                <w:sz w:val="22"/>
                <w:szCs w:val="22"/>
              </w:rPr>
              <w:t>stakeholder</w:t>
            </w:r>
            <w:r w:rsidRPr="00B508EB">
              <w:rPr>
                <w:rFonts w:cs="Arial"/>
                <w:sz w:val="22"/>
                <w:szCs w:val="22"/>
              </w:rPr>
              <w:t xml:space="preserve"> expectations. </w:t>
            </w:r>
          </w:p>
          <w:p w14:paraId="43E30B50" w14:textId="77777777" w:rsidR="009D142A" w:rsidRPr="00B508EB" w:rsidRDefault="009D142A" w:rsidP="009D142A">
            <w:pPr>
              <w:numPr>
                <w:ilvl w:val="0"/>
                <w:numId w:val="8"/>
              </w:numPr>
              <w:spacing w:line="276" w:lineRule="auto"/>
              <w:rPr>
                <w:rFonts w:cs="Arial"/>
                <w:sz w:val="22"/>
                <w:szCs w:val="22"/>
              </w:rPr>
            </w:pPr>
            <w:r w:rsidRPr="00B508EB">
              <w:rPr>
                <w:rFonts w:cs="Arial"/>
                <w:sz w:val="22"/>
                <w:szCs w:val="22"/>
              </w:rPr>
              <w:t>Gives teams defined structures and clear direction enabling a strong sense of ownership and personal responsibility for the delivery of outcomes and objectives.</w:t>
            </w:r>
          </w:p>
          <w:p w14:paraId="7835E27D" w14:textId="77777777" w:rsidR="009D142A" w:rsidRPr="00B508EB" w:rsidRDefault="009D142A" w:rsidP="009D142A">
            <w:pPr>
              <w:numPr>
                <w:ilvl w:val="0"/>
                <w:numId w:val="8"/>
              </w:numPr>
              <w:spacing w:line="276" w:lineRule="auto"/>
              <w:rPr>
                <w:rFonts w:cs="Arial"/>
                <w:iCs/>
                <w:sz w:val="22"/>
                <w:szCs w:val="22"/>
              </w:rPr>
            </w:pPr>
            <w:r>
              <w:rPr>
                <w:rFonts w:cs="Arial"/>
                <w:sz w:val="22"/>
                <w:szCs w:val="22"/>
              </w:rPr>
              <w:lastRenderedPageBreak/>
              <w:t>P</w:t>
            </w:r>
            <w:r w:rsidRPr="00B508EB">
              <w:rPr>
                <w:rFonts w:cs="Arial"/>
                <w:sz w:val="22"/>
                <w:szCs w:val="22"/>
              </w:rPr>
              <w:t xml:space="preserve">lan and anticipate changes in </w:t>
            </w:r>
            <w:r>
              <w:rPr>
                <w:rFonts w:cs="Arial"/>
                <w:sz w:val="22"/>
                <w:szCs w:val="22"/>
              </w:rPr>
              <w:t xml:space="preserve">the sector and wider landscape </w:t>
            </w:r>
            <w:r w:rsidRPr="00B508EB">
              <w:rPr>
                <w:rFonts w:cs="Arial"/>
                <w:sz w:val="22"/>
                <w:szCs w:val="22"/>
              </w:rPr>
              <w:t xml:space="preserve">and effectively manage the transition to introduce new ways of working. </w:t>
            </w:r>
          </w:p>
          <w:p w14:paraId="463EBADD" w14:textId="77777777" w:rsidR="009D142A" w:rsidRPr="00B508EB" w:rsidRDefault="009D142A" w:rsidP="009D142A">
            <w:pPr>
              <w:numPr>
                <w:ilvl w:val="0"/>
                <w:numId w:val="8"/>
              </w:numPr>
              <w:spacing w:line="276" w:lineRule="auto"/>
              <w:rPr>
                <w:rFonts w:cs="Arial"/>
                <w:iCs/>
                <w:sz w:val="22"/>
                <w:szCs w:val="22"/>
              </w:rPr>
            </w:pPr>
            <w:r>
              <w:rPr>
                <w:rFonts w:cs="Arial"/>
                <w:sz w:val="22"/>
                <w:szCs w:val="22"/>
              </w:rPr>
              <w:t>L</w:t>
            </w:r>
            <w:r w:rsidRPr="00B508EB">
              <w:rPr>
                <w:rFonts w:cs="Arial"/>
                <w:sz w:val="22"/>
                <w:szCs w:val="22"/>
              </w:rPr>
              <w:t>ogically identify trends and implement the best approach, outlining clear objectives</w:t>
            </w:r>
          </w:p>
          <w:p w14:paraId="6F938806" w14:textId="72F524B5" w:rsidR="009D142A" w:rsidRPr="00B508EB" w:rsidRDefault="00E35D23" w:rsidP="009D142A">
            <w:pPr>
              <w:numPr>
                <w:ilvl w:val="0"/>
                <w:numId w:val="8"/>
              </w:numPr>
              <w:spacing w:line="276" w:lineRule="auto"/>
              <w:rPr>
                <w:rFonts w:cs="Arial"/>
                <w:iCs/>
                <w:sz w:val="22"/>
                <w:szCs w:val="22"/>
              </w:rPr>
            </w:pPr>
            <w:r>
              <w:rPr>
                <w:rFonts w:cs="Arial"/>
                <w:sz w:val="22"/>
                <w:szCs w:val="22"/>
              </w:rPr>
              <w:t>F</w:t>
            </w:r>
            <w:r w:rsidR="009D142A" w:rsidRPr="00B508EB">
              <w:rPr>
                <w:rFonts w:cs="Arial"/>
                <w:sz w:val="22"/>
                <w:szCs w:val="22"/>
              </w:rPr>
              <w:t>ocus on longer-term outcomes rather than short-sighted initiatives.</w:t>
            </w:r>
          </w:p>
          <w:p w14:paraId="29D9BAB0" w14:textId="77777777" w:rsidR="009D142A" w:rsidRPr="00B508EB" w:rsidRDefault="009D142A" w:rsidP="009D142A">
            <w:pPr>
              <w:jc w:val="center"/>
              <w:rPr>
                <w:rFonts w:cs="Arial"/>
                <w:b/>
                <w:sz w:val="22"/>
                <w:szCs w:val="22"/>
              </w:rPr>
            </w:pPr>
          </w:p>
        </w:tc>
      </w:tr>
    </w:tbl>
    <w:p w14:paraId="3B62627D" w14:textId="77777777" w:rsidR="001D1037" w:rsidRPr="00B508EB" w:rsidRDefault="001D1037" w:rsidP="001D1037">
      <w:pPr>
        <w:rPr>
          <w:rFonts w:cs="Arial"/>
          <w:sz w:val="22"/>
          <w:szCs w:val="22"/>
        </w:rPr>
      </w:pPr>
    </w:p>
    <w:p w14:paraId="35DD4D92" w14:textId="77777777" w:rsidR="008F43B7" w:rsidRPr="00B508EB" w:rsidRDefault="008F43B7">
      <w:pPr>
        <w:rPr>
          <w:rFonts w:cs="Arial"/>
          <w:sz w:val="22"/>
          <w:szCs w:val="22"/>
        </w:rPr>
      </w:pPr>
    </w:p>
    <w:sectPr w:rsidR="008F43B7" w:rsidRPr="00B508EB" w:rsidSect="00071448">
      <w:headerReference w:type="even" r:id="rId9"/>
      <w:headerReference w:type="default" r:id="rId10"/>
      <w:footerReference w:type="even" r:id="rId11"/>
      <w:footerReference w:type="default" r:id="rId12"/>
      <w:headerReference w:type="first" r:id="rId13"/>
      <w:footerReference w:type="first" r:id="rId14"/>
      <w:pgSz w:w="12240" w:h="15840" w:code="1"/>
      <w:pgMar w:top="851" w:right="1134" w:bottom="851" w:left="1134"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5A3AE" w14:textId="77777777" w:rsidR="00CC5AE7" w:rsidRDefault="00CC5AE7">
      <w:r>
        <w:separator/>
      </w:r>
    </w:p>
  </w:endnote>
  <w:endnote w:type="continuationSeparator" w:id="0">
    <w:p w14:paraId="05C6C5AA" w14:textId="77777777" w:rsidR="00CC5AE7" w:rsidRDefault="00CC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Noto Sans">
    <w:altName w:val="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CAF8" w14:textId="77777777" w:rsidR="00E475F5" w:rsidRDefault="001D1037" w:rsidP="00A67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1E8B8B" w14:textId="77777777" w:rsidR="00E475F5" w:rsidRDefault="00000000" w:rsidP="00A670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8D95" w14:textId="77777777" w:rsidR="00E475F5" w:rsidRDefault="001D1037" w:rsidP="00A670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5380D2" w14:textId="77777777" w:rsidR="00E475F5" w:rsidRPr="00711462" w:rsidRDefault="00000000" w:rsidP="00711462">
    <w:pPr>
      <w:pStyle w:val="Foote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2537" w14:textId="77777777" w:rsidR="00A55A8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1D61" w14:textId="77777777" w:rsidR="00CC5AE7" w:rsidRDefault="00CC5AE7">
      <w:r>
        <w:separator/>
      </w:r>
    </w:p>
  </w:footnote>
  <w:footnote w:type="continuationSeparator" w:id="0">
    <w:p w14:paraId="0BE0EE4F" w14:textId="77777777" w:rsidR="00CC5AE7" w:rsidRDefault="00CC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391A7" w14:textId="77777777" w:rsidR="00A55A8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85C9" w14:textId="2032F8FB" w:rsidR="00A55A81"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31E0" w14:textId="77777777" w:rsidR="00A55A81"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90B"/>
    <w:multiLevelType w:val="hybridMultilevel"/>
    <w:tmpl w:val="75B2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D64CD"/>
    <w:multiLevelType w:val="multilevel"/>
    <w:tmpl w:val="D69C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525F4"/>
    <w:multiLevelType w:val="hybridMultilevel"/>
    <w:tmpl w:val="94A0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F4B12"/>
    <w:multiLevelType w:val="hybridMultilevel"/>
    <w:tmpl w:val="91B0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46CEE"/>
    <w:multiLevelType w:val="multilevel"/>
    <w:tmpl w:val="73B4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6633F"/>
    <w:multiLevelType w:val="hybridMultilevel"/>
    <w:tmpl w:val="42F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821AE"/>
    <w:multiLevelType w:val="hybridMultilevel"/>
    <w:tmpl w:val="A8D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32E03"/>
    <w:multiLevelType w:val="multilevel"/>
    <w:tmpl w:val="DE08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C2CEE"/>
    <w:multiLevelType w:val="hybridMultilevel"/>
    <w:tmpl w:val="BB72A8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291A90"/>
    <w:multiLevelType w:val="hybridMultilevel"/>
    <w:tmpl w:val="78BE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1C1BA2"/>
    <w:multiLevelType w:val="hybridMultilevel"/>
    <w:tmpl w:val="AC52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63808"/>
    <w:multiLevelType w:val="hybridMultilevel"/>
    <w:tmpl w:val="AD82C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93025E"/>
    <w:multiLevelType w:val="hybridMultilevel"/>
    <w:tmpl w:val="147A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C44942"/>
    <w:multiLevelType w:val="hybridMultilevel"/>
    <w:tmpl w:val="3BC086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A2254"/>
    <w:multiLevelType w:val="hybridMultilevel"/>
    <w:tmpl w:val="5790BB8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177956"/>
    <w:multiLevelType w:val="hybridMultilevel"/>
    <w:tmpl w:val="3E06C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A328E"/>
    <w:multiLevelType w:val="hybridMultilevel"/>
    <w:tmpl w:val="3E00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4F129A"/>
    <w:multiLevelType w:val="hybridMultilevel"/>
    <w:tmpl w:val="BA304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332817"/>
    <w:multiLevelType w:val="multilevel"/>
    <w:tmpl w:val="73A4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A3C80"/>
    <w:multiLevelType w:val="hybridMultilevel"/>
    <w:tmpl w:val="EF3C697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B9C2C9F"/>
    <w:multiLevelType w:val="multilevel"/>
    <w:tmpl w:val="1CF6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4F74DB"/>
    <w:multiLevelType w:val="multilevel"/>
    <w:tmpl w:val="822C5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11469"/>
    <w:multiLevelType w:val="hybridMultilevel"/>
    <w:tmpl w:val="8E6AE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C66AB4"/>
    <w:multiLevelType w:val="hybridMultilevel"/>
    <w:tmpl w:val="67943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13325511">
    <w:abstractNumId w:val="16"/>
  </w:num>
  <w:num w:numId="2" w16cid:durableId="770054919">
    <w:abstractNumId w:val="17"/>
  </w:num>
  <w:num w:numId="3" w16cid:durableId="148638345">
    <w:abstractNumId w:val="9"/>
  </w:num>
  <w:num w:numId="4" w16cid:durableId="1403528841">
    <w:abstractNumId w:val="3"/>
  </w:num>
  <w:num w:numId="5" w16cid:durableId="1291205409">
    <w:abstractNumId w:val="10"/>
  </w:num>
  <w:num w:numId="6" w16cid:durableId="866017003">
    <w:abstractNumId w:val="0"/>
  </w:num>
  <w:num w:numId="7" w16cid:durableId="969746481">
    <w:abstractNumId w:val="19"/>
  </w:num>
  <w:num w:numId="8" w16cid:durableId="785272615">
    <w:abstractNumId w:val="13"/>
  </w:num>
  <w:num w:numId="9" w16cid:durableId="1769881970">
    <w:abstractNumId w:val="8"/>
  </w:num>
  <w:num w:numId="10" w16cid:durableId="2004581110">
    <w:abstractNumId w:val="14"/>
  </w:num>
  <w:num w:numId="11" w16cid:durableId="140582905">
    <w:abstractNumId w:val="23"/>
  </w:num>
  <w:num w:numId="12" w16cid:durableId="1798717781">
    <w:abstractNumId w:val="15"/>
  </w:num>
  <w:num w:numId="13" w16cid:durableId="1156149634">
    <w:abstractNumId w:val="2"/>
  </w:num>
  <w:num w:numId="14" w16cid:durableId="1405639927">
    <w:abstractNumId w:val="5"/>
  </w:num>
  <w:num w:numId="15" w16cid:durableId="600258418">
    <w:abstractNumId w:val="12"/>
  </w:num>
  <w:num w:numId="16" w16cid:durableId="1399356560">
    <w:abstractNumId w:val="11"/>
  </w:num>
  <w:num w:numId="17" w16cid:durableId="1213421613">
    <w:abstractNumId w:val="22"/>
  </w:num>
  <w:num w:numId="18" w16cid:durableId="1453330974">
    <w:abstractNumId w:val="21"/>
  </w:num>
  <w:num w:numId="19" w16cid:durableId="617761320">
    <w:abstractNumId w:val="6"/>
  </w:num>
  <w:num w:numId="20" w16cid:durableId="1639066833">
    <w:abstractNumId w:val="1"/>
  </w:num>
  <w:num w:numId="21" w16cid:durableId="1363897051">
    <w:abstractNumId w:val="4"/>
  </w:num>
  <w:num w:numId="22" w16cid:durableId="937642693">
    <w:abstractNumId w:val="20"/>
  </w:num>
  <w:num w:numId="23" w16cid:durableId="1442610875">
    <w:abstractNumId w:val="7"/>
  </w:num>
  <w:num w:numId="24" w16cid:durableId="2287383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037"/>
    <w:rsid w:val="00011A78"/>
    <w:rsid w:val="0001749A"/>
    <w:rsid w:val="00020580"/>
    <w:rsid w:val="00036FE8"/>
    <w:rsid w:val="00042C76"/>
    <w:rsid w:val="0004780C"/>
    <w:rsid w:val="00047B85"/>
    <w:rsid w:val="00062593"/>
    <w:rsid w:val="000B0781"/>
    <w:rsid w:val="000D7E93"/>
    <w:rsid w:val="000E3C6A"/>
    <w:rsid w:val="000E7F63"/>
    <w:rsid w:val="000F0EC0"/>
    <w:rsid w:val="00101652"/>
    <w:rsid w:val="0012724B"/>
    <w:rsid w:val="0015556C"/>
    <w:rsid w:val="00196D9E"/>
    <w:rsid w:val="001C54A5"/>
    <w:rsid w:val="001C5BB8"/>
    <w:rsid w:val="001D1037"/>
    <w:rsid w:val="001D2933"/>
    <w:rsid w:val="001D3ABF"/>
    <w:rsid w:val="001D7815"/>
    <w:rsid w:val="00240BD3"/>
    <w:rsid w:val="00252751"/>
    <w:rsid w:val="00280821"/>
    <w:rsid w:val="00280E5A"/>
    <w:rsid w:val="002A7A55"/>
    <w:rsid w:val="003614E2"/>
    <w:rsid w:val="003862AC"/>
    <w:rsid w:val="003A12CD"/>
    <w:rsid w:val="003D2F46"/>
    <w:rsid w:val="003E237E"/>
    <w:rsid w:val="003E35A6"/>
    <w:rsid w:val="0042468B"/>
    <w:rsid w:val="004709D6"/>
    <w:rsid w:val="004A0970"/>
    <w:rsid w:val="004A1EDE"/>
    <w:rsid w:val="004B0B60"/>
    <w:rsid w:val="004D65F7"/>
    <w:rsid w:val="004F12E7"/>
    <w:rsid w:val="00556C6F"/>
    <w:rsid w:val="00561522"/>
    <w:rsid w:val="00571B0C"/>
    <w:rsid w:val="005819C5"/>
    <w:rsid w:val="00590198"/>
    <w:rsid w:val="00596966"/>
    <w:rsid w:val="005B1238"/>
    <w:rsid w:val="005C112E"/>
    <w:rsid w:val="00601D3F"/>
    <w:rsid w:val="00611540"/>
    <w:rsid w:val="00625FF5"/>
    <w:rsid w:val="006334EB"/>
    <w:rsid w:val="00667B9F"/>
    <w:rsid w:val="0067021D"/>
    <w:rsid w:val="00683B99"/>
    <w:rsid w:val="006A06EF"/>
    <w:rsid w:val="006A07C7"/>
    <w:rsid w:val="007472E2"/>
    <w:rsid w:val="007631CD"/>
    <w:rsid w:val="007702A5"/>
    <w:rsid w:val="00786D01"/>
    <w:rsid w:val="0079669B"/>
    <w:rsid w:val="007A30DD"/>
    <w:rsid w:val="007A55A8"/>
    <w:rsid w:val="007C3F8A"/>
    <w:rsid w:val="007D24E1"/>
    <w:rsid w:val="007D5F21"/>
    <w:rsid w:val="008009E9"/>
    <w:rsid w:val="008244D5"/>
    <w:rsid w:val="008318B7"/>
    <w:rsid w:val="00832187"/>
    <w:rsid w:val="0084601C"/>
    <w:rsid w:val="00847872"/>
    <w:rsid w:val="0085181E"/>
    <w:rsid w:val="00860294"/>
    <w:rsid w:val="008741BE"/>
    <w:rsid w:val="00887BCF"/>
    <w:rsid w:val="008975DE"/>
    <w:rsid w:val="008E4B8F"/>
    <w:rsid w:val="008F43B7"/>
    <w:rsid w:val="009140EA"/>
    <w:rsid w:val="00975F55"/>
    <w:rsid w:val="009A4F31"/>
    <w:rsid w:val="009D142A"/>
    <w:rsid w:val="009D32EF"/>
    <w:rsid w:val="009E4708"/>
    <w:rsid w:val="00A21186"/>
    <w:rsid w:val="00A62F13"/>
    <w:rsid w:val="00A64196"/>
    <w:rsid w:val="00A83BB7"/>
    <w:rsid w:val="00A94A97"/>
    <w:rsid w:val="00AC65B3"/>
    <w:rsid w:val="00AD0D6F"/>
    <w:rsid w:val="00AE4181"/>
    <w:rsid w:val="00AF23DE"/>
    <w:rsid w:val="00AF5D29"/>
    <w:rsid w:val="00B044F4"/>
    <w:rsid w:val="00B339EA"/>
    <w:rsid w:val="00B362EB"/>
    <w:rsid w:val="00B508EB"/>
    <w:rsid w:val="00B534AF"/>
    <w:rsid w:val="00B61A8F"/>
    <w:rsid w:val="00B94A14"/>
    <w:rsid w:val="00BA2EBB"/>
    <w:rsid w:val="00BD22C9"/>
    <w:rsid w:val="00BE25BB"/>
    <w:rsid w:val="00BF0458"/>
    <w:rsid w:val="00C073DC"/>
    <w:rsid w:val="00C20563"/>
    <w:rsid w:val="00C37651"/>
    <w:rsid w:val="00C40FF2"/>
    <w:rsid w:val="00C472F1"/>
    <w:rsid w:val="00C5639F"/>
    <w:rsid w:val="00C83D4F"/>
    <w:rsid w:val="00C9752E"/>
    <w:rsid w:val="00CB123F"/>
    <w:rsid w:val="00CC5AE7"/>
    <w:rsid w:val="00D02275"/>
    <w:rsid w:val="00D14FDE"/>
    <w:rsid w:val="00D3185E"/>
    <w:rsid w:val="00D55E31"/>
    <w:rsid w:val="00D80C5A"/>
    <w:rsid w:val="00DC7B03"/>
    <w:rsid w:val="00DD74BC"/>
    <w:rsid w:val="00DF7FA1"/>
    <w:rsid w:val="00E12041"/>
    <w:rsid w:val="00E35D23"/>
    <w:rsid w:val="00E52D24"/>
    <w:rsid w:val="00E55203"/>
    <w:rsid w:val="00E57755"/>
    <w:rsid w:val="00E865DB"/>
    <w:rsid w:val="00E93B9A"/>
    <w:rsid w:val="00EB16DE"/>
    <w:rsid w:val="00EB4DF7"/>
    <w:rsid w:val="00EB53D8"/>
    <w:rsid w:val="00EE2723"/>
    <w:rsid w:val="00F2419F"/>
    <w:rsid w:val="00F271EA"/>
    <w:rsid w:val="00F3019F"/>
    <w:rsid w:val="00F30B97"/>
    <w:rsid w:val="00F452D9"/>
    <w:rsid w:val="00F5066C"/>
    <w:rsid w:val="00F877F3"/>
    <w:rsid w:val="00FB410E"/>
    <w:rsid w:val="00FD23BB"/>
    <w:rsid w:val="00FD605C"/>
    <w:rsid w:val="00FE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9FE0"/>
  <w15:chartTrackingRefBased/>
  <w15:docId w15:val="{50EBCDF3-A763-4799-ADC6-5C0DC14A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037"/>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D1037"/>
    <w:pPr>
      <w:tabs>
        <w:tab w:val="center" w:pos="4153"/>
        <w:tab w:val="right" w:pos="8306"/>
      </w:tabs>
    </w:pPr>
  </w:style>
  <w:style w:type="character" w:customStyle="1" w:styleId="FooterChar">
    <w:name w:val="Footer Char"/>
    <w:basedOn w:val="DefaultParagraphFont"/>
    <w:link w:val="Footer"/>
    <w:rsid w:val="001D1037"/>
    <w:rPr>
      <w:rFonts w:ascii="Arial" w:eastAsia="Times New Roman" w:hAnsi="Arial" w:cs="Times New Roman"/>
      <w:sz w:val="24"/>
      <w:szCs w:val="24"/>
    </w:rPr>
  </w:style>
  <w:style w:type="character" w:styleId="PageNumber">
    <w:name w:val="page number"/>
    <w:basedOn w:val="DefaultParagraphFont"/>
    <w:rsid w:val="001D1037"/>
  </w:style>
  <w:style w:type="paragraph" w:styleId="Header">
    <w:name w:val="header"/>
    <w:basedOn w:val="Normal"/>
    <w:link w:val="HeaderChar"/>
    <w:rsid w:val="001D1037"/>
    <w:pPr>
      <w:tabs>
        <w:tab w:val="center" w:pos="4153"/>
        <w:tab w:val="right" w:pos="8306"/>
      </w:tabs>
    </w:pPr>
  </w:style>
  <w:style w:type="character" w:customStyle="1" w:styleId="HeaderChar">
    <w:name w:val="Header Char"/>
    <w:basedOn w:val="DefaultParagraphFont"/>
    <w:link w:val="Header"/>
    <w:rsid w:val="001D1037"/>
    <w:rPr>
      <w:rFonts w:ascii="Arial" w:eastAsia="Times New Roman" w:hAnsi="Arial" w:cs="Times New Roman"/>
      <w:sz w:val="24"/>
      <w:szCs w:val="24"/>
    </w:rPr>
  </w:style>
  <w:style w:type="paragraph" w:styleId="BodyText">
    <w:name w:val="Body Text"/>
    <w:basedOn w:val="Normal"/>
    <w:link w:val="BodyTextChar"/>
    <w:rsid w:val="001D1037"/>
    <w:pPr>
      <w:widowControl w:val="0"/>
    </w:pPr>
    <w:rPr>
      <w:rFonts w:ascii="Times New Roman" w:hAnsi="Times New Roman"/>
      <w:snapToGrid w:val="0"/>
      <w:color w:val="000000"/>
      <w:szCs w:val="20"/>
    </w:rPr>
  </w:style>
  <w:style w:type="character" w:customStyle="1" w:styleId="BodyTextChar">
    <w:name w:val="Body Text Char"/>
    <w:basedOn w:val="DefaultParagraphFont"/>
    <w:link w:val="BodyText"/>
    <w:rsid w:val="001D1037"/>
    <w:rPr>
      <w:rFonts w:ascii="Times New Roman" w:eastAsia="Times New Roman" w:hAnsi="Times New Roman" w:cs="Times New Roman"/>
      <w:snapToGrid w:val="0"/>
      <w:color w:val="000000"/>
      <w:sz w:val="24"/>
      <w:szCs w:val="20"/>
    </w:rPr>
  </w:style>
  <w:style w:type="paragraph" w:styleId="EndnoteText">
    <w:name w:val="endnote text"/>
    <w:basedOn w:val="Normal"/>
    <w:link w:val="EndnoteTextChar"/>
    <w:semiHidden/>
    <w:rsid w:val="001D1037"/>
    <w:rPr>
      <w:rFonts w:ascii="Times New Roman" w:hAnsi="Times New Roman"/>
      <w:sz w:val="20"/>
      <w:szCs w:val="20"/>
      <w:lang w:eastAsia="en-GB"/>
    </w:rPr>
  </w:style>
  <w:style w:type="character" w:customStyle="1" w:styleId="EndnoteTextChar">
    <w:name w:val="Endnote Text Char"/>
    <w:basedOn w:val="DefaultParagraphFont"/>
    <w:link w:val="EndnoteText"/>
    <w:semiHidden/>
    <w:rsid w:val="001D1037"/>
    <w:rPr>
      <w:rFonts w:ascii="Times New Roman" w:eastAsia="Times New Roman" w:hAnsi="Times New Roman" w:cs="Times New Roman"/>
      <w:sz w:val="20"/>
      <w:szCs w:val="20"/>
      <w:lang w:eastAsia="en-GB"/>
    </w:rPr>
  </w:style>
  <w:style w:type="paragraph" w:styleId="NoSpacing">
    <w:name w:val="No Spacing"/>
    <w:uiPriority w:val="1"/>
    <w:qFormat/>
    <w:rsid w:val="001D1037"/>
    <w:pPr>
      <w:spacing w:after="0" w:line="240" w:lineRule="auto"/>
    </w:pPr>
    <w:rPr>
      <w:rFonts w:ascii="Calibri" w:eastAsia="Calibri" w:hAnsi="Calibri" w:cs="Times New Roman"/>
    </w:rPr>
  </w:style>
  <w:style w:type="paragraph" w:customStyle="1" w:styleId="Default">
    <w:name w:val="Default"/>
    <w:rsid w:val="00BA2EB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F7FA1"/>
    <w:pPr>
      <w:ind w:left="720"/>
      <w:contextualSpacing/>
    </w:pPr>
  </w:style>
  <w:style w:type="paragraph" w:styleId="BalloonText">
    <w:name w:val="Balloon Text"/>
    <w:basedOn w:val="Normal"/>
    <w:link w:val="BalloonTextChar"/>
    <w:uiPriority w:val="99"/>
    <w:semiHidden/>
    <w:unhideWhenUsed/>
    <w:rsid w:val="00FB410E"/>
    <w:pPr>
      <w:overflowPunct w:val="0"/>
      <w:autoSpaceDE w:val="0"/>
      <w:autoSpaceDN w:val="0"/>
      <w:adjustRightInd w:val="0"/>
      <w:textAlignment w:val="baseline"/>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B410E"/>
    <w:rPr>
      <w:rFonts w:ascii="Tahoma" w:eastAsia="Calibri" w:hAnsi="Tahoma" w:cs="Times New Roman"/>
      <w:sz w:val="16"/>
      <w:szCs w:val="16"/>
      <w:lang w:val="x-none" w:eastAsia="x-none"/>
    </w:rPr>
  </w:style>
  <w:style w:type="character" w:customStyle="1" w:styleId="InitialStyle">
    <w:name w:val="InitialStyle"/>
    <w:rsid w:val="0012724B"/>
    <w:rPr>
      <w:rFonts w:ascii="Times New Roman" w:hAnsi="Times New Roman"/>
      <w:color w:val="000000"/>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5636">
      <w:bodyDiv w:val="1"/>
      <w:marLeft w:val="0"/>
      <w:marRight w:val="0"/>
      <w:marTop w:val="0"/>
      <w:marBottom w:val="0"/>
      <w:divBdr>
        <w:top w:val="none" w:sz="0" w:space="0" w:color="auto"/>
        <w:left w:val="none" w:sz="0" w:space="0" w:color="auto"/>
        <w:bottom w:val="none" w:sz="0" w:space="0" w:color="auto"/>
        <w:right w:val="none" w:sz="0" w:space="0" w:color="auto"/>
      </w:divBdr>
    </w:div>
    <w:div w:id="539633521">
      <w:bodyDiv w:val="1"/>
      <w:marLeft w:val="0"/>
      <w:marRight w:val="0"/>
      <w:marTop w:val="0"/>
      <w:marBottom w:val="0"/>
      <w:divBdr>
        <w:top w:val="none" w:sz="0" w:space="0" w:color="auto"/>
        <w:left w:val="none" w:sz="0" w:space="0" w:color="auto"/>
        <w:bottom w:val="none" w:sz="0" w:space="0" w:color="auto"/>
        <w:right w:val="none" w:sz="0" w:space="0" w:color="auto"/>
      </w:divBdr>
    </w:div>
    <w:div w:id="728267306">
      <w:bodyDiv w:val="1"/>
      <w:marLeft w:val="0"/>
      <w:marRight w:val="0"/>
      <w:marTop w:val="0"/>
      <w:marBottom w:val="0"/>
      <w:divBdr>
        <w:top w:val="none" w:sz="0" w:space="0" w:color="auto"/>
        <w:left w:val="none" w:sz="0" w:space="0" w:color="auto"/>
        <w:bottom w:val="none" w:sz="0" w:space="0" w:color="auto"/>
        <w:right w:val="none" w:sz="0" w:space="0" w:color="auto"/>
      </w:divBdr>
    </w:div>
    <w:div w:id="796143710">
      <w:bodyDiv w:val="1"/>
      <w:marLeft w:val="0"/>
      <w:marRight w:val="0"/>
      <w:marTop w:val="0"/>
      <w:marBottom w:val="0"/>
      <w:divBdr>
        <w:top w:val="none" w:sz="0" w:space="0" w:color="auto"/>
        <w:left w:val="none" w:sz="0" w:space="0" w:color="auto"/>
        <w:bottom w:val="none" w:sz="0" w:space="0" w:color="auto"/>
        <w:right w:val="none" w:sz="0" w:space="0" w:color="auto"/>
      </w:divBdr>
    </w:div>
    <w:div w:id="1234707358">
      <w:bodyDiv w:val="1"/>
      <w:marLeft w:val="0"/>
      <w:marRight w:val="0"/>
      <w:marTop w:val="0"/>
      <w:marBottom w:val="0"/>
      <w:divBdr>
        <w:top w:val="none" w:sz="0" w:space="0" w:color="auto"/>
        <w:left w:val="none" w:sz="0" w:space="0" w:color="auto"/>
        <w:bottom w:val="none" w:sz="0" w:space="0" w:color="auto"/>
        <w:right w:val="none" w:sz="0" w:space="0" w:color="auto"/>
      </w:divBdr>
    </w:div>
    <w:div w:id="1343360304">
      <w:bodyDiv w:val="1"/>
      <w:marLeft w:val="0"/>
      <w:marRight w:val="0"/>
      <w:marTop w:val="0"/>
      <w:marBottom w:val="0"/>
      <w:divBdr>
        <w:top w:val="none" w:sz="0" w:space="0" w:color="auto"/>
        <w:left w:val="none" w:sz="0" w:space="0" w:color="auto"/>
        <w:bottom w:val="none" w:sz="0" w:space="0" w:color="auto"/>
        <w:right w:val="none" w:sz="0" w:space="0" w:color="auto"/>
      </w:divBdr>
    </w:div>
    <w:div w:id="1466266528">
      <w:bodyDiv w:val="1"/>
      <w:marLeft w:val="0"/>
      <w:marRight w:val="0"/>
      <w:marTop w:val="0"/>
      <w:marBottom w:val="0"/>
      <w:divBdr>
        <w:top w:val="none" w:sz="0" w:space="0" w:color="auto"/>
        <w:left w:val="none" w:sz="0" w:space="0" w:color="auto"/>
        <w:bottom w:val="none" w:sz="0" w:space="0" w:color="auto"/>
        <w:right w:val="none" w:sz="0" w:space="0" w:color="auto"/>
      </w:divBdr>
      <w:divsChild>
        <w:div w:id="943029328">
          <w:marLeft w:val="0"/>
          <w:marRight w:val="0"/>
          <w:marTop w:val="0"/>
          <w:marBottom w:val="0"/>
          <w:divBdr>
            <w:top w:val="none" w:sz="0" w:space="0" w:color="auto"/>
            <w:left w:val="none" w:sz="0" w:space="0" w:color="auto"/>
            <w:bottom w:val="none" w:sz="0" w:space="0" w:color="auto"/>
            <w:right w:val="none" w:sz="0" w:space="0" w:color="auto"/>
          </w:divBdr>
          <w:divsChild>
            <w:div w:id="796874129">
              <w:marLeft w:val="0"/>
              <w:marRight w:val="0"/>
              <w:marTop w:val="0"/>
              <w:marBottom w:val="0"/>
              <w:divBdr>
                <w:top w:val="none" w:sz="0" w:space="0" w:color="auto"/>
                <w:left w:val="none" w:sz="0" w:space="0" w:color="auto"/>
                <w:bottom w:val="none" w:sz="0" w:space="0" w:color="auto"/>
                <w:right w:val="none" w:sz="0" w:space="0" w:color="auto"/>
              </w:divBdr>
            </w:div>
          </w:divsChild>
        </w:div>
        <w:div w:id="447506128">
          <w:marLeft w:val="0"/>
          <w:marRight w:val="0"/>
          <w:marTop w:val="0"/>
          <w:marBottom w:val="0"/>
          <w:divBdr>
            <w:top w:val="none" w:sz="0" w:space="0" w:color="auto"/>
            <w:left w:val="none" w:sz="0" w:space="0" w:color="auto"/>
            <w:bottom w:val="none" w:sz="0" w:space="0" w:color="auto"/>
            <w:right w:val="none" w:sz="0" w:space="0" w:color="auto"/>
          </w:divBdr>
          <w:divsChild>
            <w:div w:id="41449161">
              <w:marLeft w:val="0"/>
              <w:marRight w:val="0"/>
              <w:marTop w:val="0"/>
              <w:marBottom w:val="0"/>
              <w:divBdr>
                <w:top w:val="none" w:sz="0" w:space="0" w:color="auto"/>
                <w:left w:val="none" w:sz="0" w:space="0" w:color="auto"/>
                <w:bottom w:val="none" w:sz="0" w:space="0" w:color="auto"/>
                <w:right w:val="none" w:sz="0" w:space="0" w:color="auto"/>
              </w:divBdr>
              <w:divsChild>
                <w:div w:id="1564368382">
                  <w:marLeft w:val="0"/>
                  <w:marRight w:val="0"/>
                  <w:marTop w:val="0"/>
                  <w:marBottom w:val="0"/>
                  <w:divBdr>
                    <w:top w:val="none" w:sz="0" w:space="0" w:color="auto"/>
                    <w:left w:val="none" w:sz="0" w:space="0" w:color="auto"/>
                    <w:bottom w:val="none" w:sz="0" w:space="0" w:color="auto"/>
                    <w:right w:val="none" w:sz="0" w:space="0" w:color="auto"/>
                  </w:divBdr>
                  <w:divsChild>
                    <w:div w:id="17542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115">
      <w:bodyDiv w:val="1"/>
      <w:marLeft w:val="0"/>
      <w:marRight w:val="0"/>
      <w:marTop w:val="0"/>
      <w:marBottom w:val="0"/>
      <w:divBdr>
        <w:top w:val="none" w:sz="0" w:space="0" w:color="auto"/>
        <w:left w:val="none" w:sz="0" w:space="0" w:color="auto"/>
        <w:bottom w:val="none" w:sz="0" w:space="0" w:color="auto"/>
        <w:right w:val="none" w:sz="0" w:space="0" w:color="auto"/>
      </w:divBdr>
    </w:div>
    <w:div w:id="1507937825">
      <w:bodyDiv w:val="1"/>
      <w:marLeft w:val="0"/>
      <w:marRight w:val="0"/>
      <w:marTop w:val="0"/>
      <w:marBottom w:val="0"/>
      <w:divBdr>
        <w:top w:val="none" w:sz="0" w:space="0" w:color="auto"/>
        <w:left w:val="none" w:sz="0" w:space="0" w:color="auto"/>
        <w:bottom w:val="none" w:sz="0" w:space="0" w:color="auto"/>
        <w:right w:val="none" w:sz="0" w:space="0" w:color="auto"/>
      </w:divBdr>
    </w:div>
    <w:div w:id="1773161650">
      <w:bodyDiv w:val="1"/>
      <w:marLeft w:val="0"/>
      <w:marRight w:val="0"/>
      <w:marTop w:val="0"/>
      <w:marBottom w:val="0"/>
      <w:divBdr>
        <w:top w:val="none" w:sz="0" w:space="0" w:color="auto"/>
        <w:left w:val="none" w:sz="0" w:space="0" w:color="auto"/>
        <w:bottom w:val="none" w:sz="0" w:space="0" w:color="auto"/>
        <w:right w:val="none" w:sz="0" w:space="0" w:color="auto"/>
      </w:divBdr>
    </w:div>
    <w:div w:id="198168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7DFD9-D91F-43E7-827F-C2C6282F02BA}">
  <ds:schemaRefs>
    <ds:schemaRef ds:uri="http://schemas.openxmlformats.org/officeDocument/2006/bibliography"/>
  </ds:schemaRefs>
</ds:datastoreItem>
</file>

<file path=customXml/itemProps2.xml><?xml version="1.0" encoding="utf-8"?>
<ds:datastoreItem xmlns:ds="http://schemas.openxmlformats.org/officeDocument/2006/customXml" ds:itemID="{0080B752-9B20-4F1F-9760-DC2F9FFB5175}"/>
</file>

<file path=customXml/itemProps3.xml><?xml version="1.0" encoding="utf-8"?>
<ds:datastoreItem xmlns:ds="http://schemas.openxmlformats.org/officeDocument/2006/customXml" ds:itemID="{F3553BB4-DEB0-4193-A37D-0BEAE650AF6E}"/>
</file>

<file path=customXml/itemProps4.xml><?xml version="1.0" encoding="utf-8"?>
<ds:datastoreItem xmlns:ds="http://schemas.openxmlformats.org/officeDocument/2006/customXml" ds:itemID="{BE864687-E2C8-407A-9062-46A734FF35D4}"/>
</file>

<file path=customXml/itemProps5.xml><?xml version="1.0" encoding="utf-8"?>
<ds:datastoreItem xmlns:ds="http://schemas.openxmlformats.org/officeDocument/2006/customXml" ds:itemID="{0C87D984-83EF-4636-A8BD-782C6ECEDB59}"/>
</file>

<file path=docProps/app.xml><?xml version="1.0" encoding="utf-8"?>
<Properties xmlns="http://schemas.openxmlformats.org/officeDocument/2006/extended-properties" xmlns:vt="http://schemas.openxmlformats.org/officeDocument/2006/docPropsVTypes">
  <Template>Normal</Template>
  <TotalTime>2</TotalTime>
  <Pages>1</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Basch, Lynne</dc:creator>
  <cp:keywords/>
  <dc:description/>
  <cp:lastModifiedBy>Simpson, Louise SLLC</cp:lastModifiedBy>
  <cp:revision>5</cp:revision>
  <dcterms:created xsi:type="dcterms:W3CDTF">2023-03-01T10:44:00Z</dcterms:created>
  <dcterms:modified xsi:type="dcterms:W3CDTF">2023-03-01T11:11:00Z</dcterms:modified>
</cp:coreProperties>
</file>