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7640" w14:textId="77777777" w:rsidR="00E84E04" w:rsidRPr="00092280" w:rsidRDefault="00092280" w:rsidP="00E84E04">
      <w:pPr>
        <w:rPr>
          <w:rFonts w:cs="Tahoma"/>
          <w:color w:val="002060"/>
          <w:sz w:val="28"/>
          <w:szCs w:val="28"/>
        </w:rPr>
      </w:pPr>
      <w:r>
        <w:rPr>
          <w:rFonts w:cs="Tahoma"/>
          <w:color w:val="002060"/>
          <w:sz w:val="28"/>
          <w:szCs w:val="28"/>
        </w:rPr>
        <w:t>Role details</w:t>
      </w:r>
    </w:p>
    <w:tbl>
      <w:tblPr>
        <w:tblStyle w:val="TableGrid"/>
        <w:tblW w:w="0" w:type="auto"/>
        <w:tblLook w:val="04A0" w:firstRow="1" w:lastRow="0" w:firstColumn="1" w:lastColumn="0" w:noHBand="0" w:noVBand="1"/>
      </w:tblPr>
      <w:tblGrid>
        <w:gridCol w:w="4077"/>
        <w:gridCol w:w="5812"/>
      </w:tblGrid>
      <w:tr w:rsidR="00E65576" w:rsidRPr="00E65576" w14:paraId="73AF3025" w14:textId="77777777" w:rsidTr="00E65576">
        <w:tc>
          <w:tcPr>
            <w:tcW w:w="4077" w:type="dxa"/>
          </w:tcPr>
          <w:p w14:paraId="7F954B90" w14:textId="77777777" w:rsidR="00103A50" w:rsidRPr="00E65576" w:rsidRDefault="00103A50" w:rsidP="003E76F8">
            <w:pPr>
              <w:rPr>
                <w:rFonts w:cs="Tahoma"/>
                <w:szCs w:val="24"/>
              </w:rPr>
            </w:pPr>
            <w:r w:rsidRPr="00E65576">
              <w:rPr>
                <w:rFonts w:cs="Tahoma"/>
                <w:szCs w:val="24"/>
              </w:rPr>
              <w:t>Title:</w:t>
            </w:r>
          </w:p>
        </w:tc>
        <w:tc>
          <w:tcPr>
            <w:tcW w:w="5812" w:type="dxa"/>
            <w:shd w:val="clear" w:color="auto" w:fill="auto"/>
          </w:tcPr>
          <w:p w14:paraId="1D80DD1C" w14:textId="77777777" w:rsidR="00E84E04" w:rsidRPr="00E65576" w:rsidRDefault="00DC49E3" w:rsidP="003E76F8">
            <w:pPr>
              <w:rPr>
                <w:rFonts w:cs="Tahoma"/>
                <w:szCs w:val="24"/>
              </w:rPr>
            </w:pPr>
            <w:r>
              <w:rPr>
                <w:rFonts w:cs="Tahoma"/>
                <w:szCs w:val="24"/>
              </w:rPr>
              <w:t>Finance Manager</w:t>
            </w:r>
          </w:p>
        </w:tc>
      </w:tr>
      <w:tr w:rsidR="00E65576" w:rsidRPr="00E65576" w14:paraId="71D8D8A3" w14:textId="77777777" w:rsidTr="00E65576">
        <w:tc>
          <w:tcPr>
            <w:tcW w:w="4077" w:type="dxa"/>
          </w:tcPr>
          <w:p w14:paraId="22D6E564" w14:textId="326CD971" w:rsidR="00103A50" w:rsidRPr="00E65576" w:rsidRDefault="00103A50" w:rsidP="003E76F8">
            <w:pPr>
              <w:rPr>
                <w:rFonts w:cs="Tahoma"/>
                <w:szCs w:val="24"/>
              </w:rPr>
            </w:pPr>
            <w:r w:rsidRPr="00E65576">
              <w:rPr>
                <w:rFonts w:cs="Tahoma"/>
                <w:szCs w:val="24"/>
              </w:rPr>
              <w:t>D</w:t>
            </w:r>
            <w:r w:rsidR="003026CB">
              <w:rPr>
                <w:rFonts w:cs="Tahoma"/>
                <w:szCs w:val="24"/>
              </w:rPr>
              <w:t>irectorate</w:t>
            </w:r>
            <w:r w:rsidRPr="00E65576">
              <w:rPr>
                <w:rFonts w:cs="Tahoma"/>
                <w:szCs w:val="24"/>
              </w:rPr>
              <w:t>:</w:t>
            </w:r>
          </w:p>
        </w:tc>
        <w:tc>
          <w:tcPr>
            <w:tcW w:w="5812" w:type="dxa"/>
            <w:shd w:val="clear" w:color="auto" w:fill="auto"/>
          </w:tcPr>
          <w:p w14:paraId="292B012D" w14:textId="688F3C77" w:rsidR="00E84E04" w:rsidRPr="00E65576" w:rsidRDefault="003026CB" w:rsidP="00571D03">
            <w:pPr>
              <w:rPr>
                <w:rFonts w:cs="Tahoma"/>
                <w:szCs w:val="24"/>
              </w:rPr>
            </w:pPr>
            <w:r>
              <w:rPr>
                <w:rFonts w:cs="Tahoma"/>
                <w:szCs w:val="24"/>
              </w:rPr>
              <w:t>Finance and Compliance</w:t>
            </w:r>
          </w:p>
        </w:tc>
      </w:tr>
      <w:tr w:rsidR="00E65576" w:rsidRPr="00E65576" w14:paraId="7CF70827" w14:textId="77777777" w:rsidTr="00E65576">
        <w:tc>
          <w:tcPr>
            <w:tcW w:w="4077" w:type="dxa"/>
          </w:tcPr>
          <w:p w14:paraId="26FBD562" w14:textId="3135CD07" w:rsidR="00103A50" w:rsidRPr="00E65576" w:rsidRDefault="00E65576" w:rsidP="003E76F8">
            <w:pPr>
              <w:rPr>
                <w:rFonts w:cs="Tahoma"/>
                <w:szCs w:val="24"/>
              </w:rPr>
            </w:pPr>
            <w:r>
              <w:rPr>
                <w:rFonts w:cs="Tahoma"/>
                <w:szCs w:val="24"/>
              </w:rPr>
              <w:t>Role reports t</w:t>
            </w:r>
            <w:r w:rsidR="003026CB">
              <w:rPr>
                <w:rFonts w:cs="Tahoma"/>
                <w:szCs w:val="24"/>
              </w:rPr>
              <w:t>o:</w:t>
            </w:r>
          </w:p>
        </w:tc>
        <w:tc>
          <w:tcPr>
            <w:tcW w:w="5812" w:type="dxa"/>
            <w:shd w:val="clear" w:color="auto" w:fill="auto"/>
          </w:tcPr>
          <w:p w14:paraId="2635E74C" w14:textId="3FC1AAD9" w:rsidR="00E84E04" w:rsidRPr="00E65576" w:rsidRDefault="006F3E6E" w:rsidP="00764B71">
            <w:pPr>
              <w:rPr>
                <w:rFonts w:cs="Tahoma"/>
                <w:szCs w:val="24"/>
              </w:rPr>
            </w:pPr>
            <w:r>
              <w:rPr>
                <w:rFonts w:cs="Tahoma"/>
                <w:szCs w:val="24"/>
              </w:rPr>
              <w:t xml:space="preserve">Head of Finance </w:t>
            </w:r>
          </w:p>
        </w:tc>
      </w:tr>
    </w:tbl>
    <w:p w14:paraId="6CBE6B70" w14:textId="77777777" w:rsidR="00E65576" w:rsidRPr="00E65576" w:rsidRDefault="00E65576" w:rsidP="00E65576">
      <w:pPr>
        <w:pStyle w:val="NoSpacing"/>
      </w:pPr>
    </w:p>
    <w:p w14:paraId="602C86FF" w14:textId="77777777" w:rsidR="00E65576" w:rsidRPr="00E65576" w:rsidRDefault="00092280" w:rsidP="00E65576">
      <w:pPr>
        <w:rPr>
          <w:rFonts w:cs="Tahoma"/>
          <w:color w:val="002060"/>
          <w:sz w:val="28"/>
          <w:szCs w:val="28"/>
        </w:rPr>
      </w:pPr>
      <w:r w:rsidRPr="00E65576">
        <w:rPr>
          <w:rFonts w:cs="Tahoma"/>
          <w:color w:val="002060"/>
          <w:sz w:val="28"/>
          <w:szCs w:val="28"/>
        </w:rPr>
        <w:t>Role</w:t>
      </w:r>
      <w:r w:rsidR="00E84E04" w:rsidRPr="00E65576">
        <w:rPr>
          <w:rFonts w:cs="Tahoma"/>
          <w:color w:val="002060"/>
          <w:sz w:val="28"/>
          <w:szCs w:val="28"/>
        </w:rPr>
        <w:t xml:space="preserve"> purpose</w:t>
      </w:r>
      <w:r w:rsidR="005C418E" w:rsidRPr="00E65576">
        <w:rPr>
          <w:rFonts w:cs="Tahoma"/>
          <w:color w:val="002060"/>
          <w:sz w:val="28"/>
          <w:szCs w:val="28"/>
        </w:rPr>
        <w:t xml:space="preserve"> </w:t>
      </w:r>
      <w:r w:rsidR="00E65576" w:rsidRPr="00E65576">
        <w:rPr>
          <w:rFonts w:cs="Tahoma"/>
          <w:color w:val="002060"/>
          <w:sz w:val="28"/>
          <w:szCs w:val="28"/>
        </w:rPr>
        <w:t>–</w:t>
      </w:r>
      <w:r w:rsidR="005C418E" w:rsidRPr="00E65576">
        <w:rPr>
          <w:rFonts w:cs="Tahoma"/>
          <w:color w:val="002060"/>
          <w:sz w:val="28"/>
          <w:szCs w:val="28"/>
        </w:rPr>
        <w:t xml:space="preserve"> overview</w:t>
      </w:r>
    </w:p>
    <w:tbl>
      <w:tblPr>
        <w:tblStyle w:val="TableGrid"/>
        <w:tblW w:w="0" w:type="auto"/>
        <w:shd w:val="clear" w:color="auto" w:fill="DAEEF3" w:themeFill="accent5" w:themeFillTint="33"/>
        <w:tblLook w:val="04A0" w:firstRow="1" w:lastRow="0" w:firstColumn="1" w:lastColumn="0" w:noHBand="0" w:noVBand="1"/>
      </w:tblPr>
      <w:tblGrid>
        <w:gridCol w:w="9889"/>
      </w:tblGrid>
      <w:tr w:rsidR="002A0580" w:rsidRPr="00092280" w14:paraId="1FBDAA97" w14:textId="77777777" w:rsidTr="000162B7">
        <w:trPr>
          <w:trHeight w:val="1396"/>
        </w:trPr>
        <w:tc>
          <w:tcPr>
            <w:tcW w:w="9889" w:type="dxa"/>
            <w:shd w:val="clear" w:color="auto" w:fill="auto"/>
          </w:tcPr>
          <w:sdt>
            <w:sdtPr>
              <w:rPr>
                <w:rFonts w:eastAsia="Times New Roman" w:cs="Tahoma"/>
                <w:sz w:val="22"/>
                <w:szCs w:val="22"/>
                <w:lang w:val="x-none" w:eastAsia="en-GB"/>
              </w:rPr>
              <w:id w:val="-194772694"/>
              <w:placeholder>
                <w:docPart w:val="DefaultPlaceholder_1082065158"/>
              </w:placeholder>
            </w:sdtPr>
            <w:sdtEndPr>
              <w:rPr>
                <w:rFonts w:eastAsiaTheme="minorHAnsi" w:cstheme="minorBidi"/>
                <w:lang w:val="en-GB" w:eastAsia="en-US"/>
              </w:rPr>
            </w:sdtEndPr>
            <w:sdtContent>
              <w:sdt>
                <w:sdtPr>
                  <w:rPr>
                    <w:rFonts w:eastAsia="Times New Roman" w:cs="Tahoma"/>
                    <w:sz w:val="22"/>
                    <w:szCs w:val="22"/>
                    <w:lang w:val="x-none" w:eastAsia="en-GB"/>
                  </w:rPr>
                  <w:id w:val="1846273128"/>
                  <w:placeholder>
                    <w:docPart w:val="82D70CE96A3D4289A9632DF391156C59"/>
                  </w:placeholder>
                </w:sdtPr>
                <w:sdtEndPr>
                  <w:rPr>
                    <w:rFonts w:eastAsiaTheme="minorHAnsi" w:cstheme="minorBidi"/>
                    <w:lang w:val="en-GB" w:eastAsia="en-US"/>
                  </w:rPr>
                </w:sdtEndPr>
                <w:sdtContent>
                  <w:p w14:paraId="4A0630C3" w14:textId="521EC924" w:rsidR="003026CB" w:rsidRDefault="005F467F" w:rsidP="005F467F">
                    <w:pPr>
                      <w:pStyle w:val="BodyText3"/>
                      <w:spacing w:after="0"/>
                      <w:rPr>
                        <w:rFonts w:eastAsia="Times New Roman" w:cs="Tahoma"/>
                        <w:sz w:val="22"/>
                        <w:szCs w:val="22"/>
                        <w:lang w:eastAsia="en-GB"/>
                      </w:rPr>
                    </w:pPr>
                    <w:r>
                      <w:rPr>
                        <w:rFonts w:eastAsia="Times New Roman" w:cs="Tahoma"/>
                        <w:sz w:val="22"/>
                        <w:szCs w:val="22"/>
                        <w:lang w:eastAsia="en-GB"/>
                      </w:rPr>
                      <w:t xml:space="preserve">Zero Waste Scotland </w:t>
                    </w:r>
                    <w:r w:rsidR="003026CB">
                      <w:rPr>
                        <w:rFonts w:eastAsia="Times New Roman" w:cs="Tahoma"/>
                        <w:sz w:val="22"/>
                        <w:szCs w:val="22"/>
                        <w:lang w:eastAsia="en-GB"/>
                      </w:rPr>
                      <w:t>exists to lead Scotland to use products and resources responsibly, focusing on where we can have the greatest impact on climate change. Using evidence and insight, our goal is to inform policy, and motivate individuals and businesses to embrace the environmental, economic and social benefits of a circular economy. We are a not-for-profit environmental organisation, funded by the Scottish Government and European Regional Development Fund.</w:t>
                    </w:r>
                  </w:p>
                  <w:p w14:paraId="0D04C8ED" w14:textId="77777777" w:rsidR="005F467F" w:rsidRDefault="005F467F" w:rsidP="003026CB">
                    <w:pPr>
                      <w:pStyle w:val="BodyText3"/>
                      <w:spacing w:after="0"/>
                      <w:rPr>
                        <w:rFonts w:eastAsia="Times New Roman" w:cs="Tahoma"/>
                        <w:sz w:val="22"/>
                        <w:szCs w:val="22"/>
                        <w:lang w:eastAsia="en-GB"/>
                      </w:rPr>
                    </w:pPr>
                  </w:p>
                  <w:p w14:paraId="0B9CF708" w14:textId="39C2D535" w:rsidR="00E84E04" w:rsidRPr="007F1D07" w:rsidRDefault="005F467F" w:rsidP="00D92A9D">
                    <w:pPr>
                      <w:pStyle w:val="BodyText3"/>
                      <w:rPr>
                        <w:rFonts w:eastAsia="Times New Roman" w:cs="Tahoma"/>
                        <w:sz w:val="22"/>
                        <w:szCs w:val="22"/>
                        <w:lang w:eastAsia="en-GB"/>
                      </w:rPr>
                    </w:pPr>
                    <w:r>
                      <w:rPr>
                        <w:rFonts w:eastAsia="Times New Roman" w:cs="Tahoma"/>
                        <w:sz w:val="22"/>
                        <w:szCs w:val="22"/>
                        <w:lang w:eastAsia="en-GB"/>
                      </w:rPr>
                      <w:t>The Finance Manager</w:t>
                    </w:r>
                    <w:r w:rsidR="003026CB">
                      <w:rPr>
                        <w:rFonts w:eastAsia="Times New Roman" w:cs="Tahoma"/>
                        <w:sz w:val="22"/>
                        <w:szCs w:val="22"/>
                        <w:lang w:eastAsia="en-GB"/>
                      </w:rPr>
                      <w:t xml:space="preserve"> sits within the Finance and Compliance Directorate and</w:t>
                    </w:r>
                    <w:r>
                      <w:rPr>
                        <w:rFonts w:eastAsia="Times New Roman" w:cs="Tahoma"/>
                        <w:sz w:val="22"/>
                        <w:szCs w:val="22"/>
                        <w:lang w:eastAsia="en-GB"/>
                      </w:rPr>
                      <w:t xml:space="preserve"> is r</w:t>
                    </w:r>
                    <w:r w:rsidR="00F63236" w:rsidRPr="00212569">
                      <w:rPr>
                        <w:rFonts w:eastAsia="Times New Roman" w:cs="Tahoma"/>
                        <w:sz w:val="22"/>
                        <w:szCs w:val="22"/>
                        <w:lang w:eastAsia="en-GB"/>
                      </w:rPr>
                      <w:t xml:space="preserve">esponsible for the </w:t>
                    </w:r>
                    <w:r w:rsidR="00D04147">
                      <w:rPr>
                        <w:rFonts w:eastAsia="Times New Roman" w:cs="Tahoma"/>
                        <w:sz w:val="22"/>
                        <w:szCs w:val="22"/>
                        <w:lang w:eastAsia="en-GB"/>
                      </w:rPr>
                      <w:t xml:space="preserve">provision of </w:t>
                    </w:r>
                    <w:r w:rsidR="00F63236" w:rsidRPr="00212569">
                      <w:rPr>
                        <w:rFonts w:eastAsia="Times New Roman" w:cs="Tahoma"/>
                        <w:sz w:val="22"/>
                        <w:szCs w:val="22"/>
                        <w:lang w:eastAsia="en-GB"/>
                      </w:rPr>
                      <w:t xml:space="preserve">efficient and effective </w:t>
                    </w:r>
                    <w:r w:rsidR="00952299">
                      <w:rPr>
                        <w:rFonts w:eastAsia="Times New Roman" w:cs="Tahoma"/>
                        <w:sz w:val="22"/>
                        <w:szCs w:val="22"/>
                        <w:lang w:eastAsia="en-GB"/>
                      </w:rPr>
                      <w:t>f</w:t>
                    </w:r>
                    <w:r w:rsidR="00D04147">
                      <w:rPr>
                        <w:rFonts w:eastAsia="Times New Roman" w:cs="Tahoma"/>
                        <w:sz w:val="22"/>
                        <w:szCs w:val="22"/>
                        <w:lang w:eastAsia="en-GB"/>
                      </w:rPr>
                      <w:t>inance</w:t>
                    </w:r>
                    <w:r w:rsidR="001C0E34">
                      <w:rPr>
                        <w:rFonts w:eastAsia="Times New Roman" w:cs="Tahoma"/>
                        <w:sz w:val="22"/>
                        <w:szCs w:val="22"/>
                        <w:lang w:eastAsia="en-GB"/>
                      </w:rPr>
                      <w:t xml:space="preserve"> business pa</w:t>
                    </w:r>
                    <w:r w:rsidR="00CF7D12">
                      <w:rPr>
                        <w:rFonts w:eastAsia="Times New Roman" w:cs="Tahoma"/>
                        <w:sz w:val="22"/>
                        <w:szCs w:val="22"/>
                        <w:lang w:eastAsia="en-GB"/>
                      </w:rPr>
                      <w:t>rtnering</w:t>
                    </w:r>
                    <w:r w:rsidR="00D04147">
                      <w:rPr>
                        <w:rFonts w:eastAsia="Times New Roman" w:cs="Tahoma"/>
                        <w:sz w:val="22"/>
                        <w:szCs w:val="22"/>
                        <w:lang w:eastAsia="en-GB"/>
                      </w:rPr>
                      <w:t xml:space="preserve"> to </w:t>
                    </w:r>
                    <w:r w:rsidR="00D92A9D">
                      <w:rPr>
                        <w:rFonts w:eastAsia="Times New Roman" w:cs="Tahoma"/>
                        <w:sz w:val="22"/>
                        <w:szCs w:val="22"/>
                        <w:lang w:eastAsia="en-GB"/>
                      </w:rPr>
                      <w:t>the organisation</w:t>
                    </w:r>
                    <w:r w:rsidR="00D04147">
                      <w:rPr>
                        <w:rFonts w:eastAsia="Times New Roman" w:cs="Tahoma"/>
                        <w:sz w:val="22"/>
                        <w:szCs w:val="22"/>
                        <w:lang w:eastAsia="en-GB"/>
                      </w:rPr>
                      <w:t xml:space="preserve">, </w:t>
                    </w:r>
                    <w:r w:rsidR="00E92DCB">
                      <w:rPr>
                        <w:rFonts w:eastAsia="Times New Roman" w:cs="Tahoma"/>
                        <w:sz w:val="22"/>
                        <w:szCs w:val="22"/>
                        <w:lang w:eastAsia="en-GB"/>
                      </w:rPr>
                      <w:t xml:space="preserve">providing professional leadership, </w:t>
                    </w:r>
                    <w:r w:rsidR="00D04147">
                      <w:rPr>
                        <w:rFonts w:eastAsia="Times New Roman" w:cs="Tahoma"/>
                        <w:sz w:val="22"/>
                        <w:szCs w:val="22"/>
                        <w:lang w:eastAsia="en-GB"/>
                      </w:rPr>
                      <w:t>managing</w:t>
                    </w:r>
                    <w:r w:rsidR="00F63236" w:rsidRPr="00212569">
                      <w:rPr>
                        <w:rFonts w:eastAsia="Times New Roman" w:cs="Tahoma"/>
                        <w:sz w:val="22"/>
                        <w:szCs w:val="22"/>
                        <w:lang w:eastAsia="en-GB"/>
                      </w:rPr>
                      <w:t xml:space="preserve"> the </w:t>
                    </w:r>
                    <w:r w:rsidR="00952299">
                      <w:rPr>
                        <w:rFonts w:eastAsia="Times New Roman" w:cs="Tahoma"/>
                        <w:sz w:val="22"/>
                        <w:szCs w:val="22"/>
                        <w:lang w:eastAsia="en-GB"/>
                      </w:rPr>
                      <w:t>f</w:t>
                    </w:r>
                    <w:r w:rsidR="00F63236" w:rsidRPr="00212569">
                      <w:rPr>
                        <w:rFonts w:eastAsia="Times New Roman" w:cs="Tahoma"/>
                        <w:sz w:val="22"/>
                        <w:szCs w:val="22"/>
                        <w:lang w:eastAsia="en-GB"/>
                      </w:rPr>
                      <w:t xml:space="preserve">inance </w:t>
                    </w:r>
                    <w:r w:rsidR="00952299">
                      <w:rPr>
                        <w:rFonts w:eastAsia="Times New Roman" w:cs="Tahoma"/>
                        <w:sz w:val="22"/>
                        <w:szCs w:val="22"/>
                        <w:lang w:eastAsia="en-GB"/>
                      </w:rPr>
                      <w:t>t</w:t>
                    </w:r>
                    <w:r w:rsidR="00F63236" w:rsidRPr="00212569">
                      <w:rPr>
                        <w:rFonts w:eastAsia="Times New Roman" w:cs="Tahoma"/>
                        <w:sz w:val="22"/>
                        <w:szCs w:val="22"/>
                        <w:lang w:eastAsia="en-GB"/>
                      </w:rPr>
                      <w:t>eam</w:t>
                    </w:r>
                    <w:r w:rsidR="00D04147">
                      <w:rPr>
                        <w:rFonts w:eastAsia="Times New Roman" w:cs="Tahoma"/>
                        <w:sz w:val="22"/>
                        <w:szCs w:val="22"/>
                        <w:lang w:eastAsia="en-GB"/>
                      </w:rPr>
                      <w:t xml:space="preserve"> and</w:t>
                    </w:r>
                    <w:r w:rsidR="00F83187" w:rsidRPr="00212569">
                      <w:rPr>
                        <w:rFonts w:eastAsia="Times New Roman" w:cs="Tahoma"/>
                        <w:sz w:val="22"/>
                        <w:szCs w:val="22"/>
                        <w:lang w:eastAsia="en-GB"/>
                      </w:rPr>
                      <w:t xml:space="preserve"> ensuring that</w:t>
                    </w:r>
                    <w:r w:rsidR="001525E6">
                      <w:rPr>
                        <w:rFonts w:eastAsia="Times New Roman" w:cs="Tahoma"/>
                        <w:sz w:val="22"/>
                        <w:szCs w:val="22"/>
                        <w:lang w:eastAsia="en-GB"/>
                      </w:rPr>
                      <w:t xml:space="preserve"> delivery is</w:t>
                    </w:r>
                    <w:r w:rsidR="00CD78A7">
                      <w:rPr>
                        <w:rFonts w:eastAsia="Times New Roman" w:cs="Tahoma"/>
                        <w:sz w:val="22"/>
                        <w:szCs w:val="22"/>
                        <w:lang w:eastAsia="en-GB"/>
                      </w:rPr>
                      <w:t xml:space="preserve"> </w:t>
                    </w:r>
                    <w:r w:rsidR="001525E6">
                      <w:rPr>
                        <w:rFonts w:eastAsia="Times New Roman" w:cs="Tahoma"/>
                        <w:sz w:val="22"/>
                        <w:szCs w:val="22"/>
                        <w:lang w:eastAsia="en-GB"/>
                      </w:rPr>
                      <w:t>time</w:t>
                    </w:r>
                    <w:r w:rsidR="00CD78A7">
                      <w:rPr>
                        <w:rFonts w:eastAsia="Times New Roman" w:cs="Tahoma"/>
                        <w:sz w:val="22"/>
                        <w:szCs w:val="22"/>
                        <w:lang w:eastAsia="en-GB"/>
                      </w:rPr>
                      <w:t>ly</w:t>
                    </w:r>
                    <w:r w:rsidR="001525E6">
                      <w:rPr>
                        <w:rFonts w:eastAsia="Times New Roman" w:cs="Tahoma"/>
                        <w:sz w:val="22"/>
                        <w:szCs w:val="22"/>
                        <w:lang w:eastAsia="en-GB"/>
                      </w:rPr>
                      <w:t xml:space="preserve"> and acc</w:t>
                    </w:r>
                    <w:r w:rsidR="00CD78A7">
                      <w:rPr>
                        <w:rFonts w:eastAsia="Times New Roman" w:cs="Tahoma"/>
                        <w:sz w:val="22"/>
                        <w:szCs w:val="22"/>
                        <w:lang w:eastAsia="en-GB"/>
                      </w:rPr>
                      <w:t>urate</w:t>
                    </w:r>
                    <w:r w:rsidR="00F83187" w:rsidRPr="00212569">
                      <w:rPr>
                        <w:rFonts w:eastAsia="Times New Roman" w:cs="Tahoma"/>
                        <w:sz w:val="22"/>
                        <w:szCs w:val="22"/>
                        <w:lang w:eastAsia="en-GB"/>
                      </w:rPr>
                      <w:t>,</w:t>
                    </w:r>
                    <w:r w:rsidR="00747AA5">
                      <w:rPr>
                        <w:rFonts w:eastAsia="Times New Roman" w:cs="Tahoma"/>
                        <w:sz w:val="22"/>
                        <w:szCs w:val="22"/>
                        <w:lang w:eastAsia="en-GB"/>
                      </w:rPr>
                      <w:t xml:space="preserve"> and consistently</w:t>
                    </w:r>
                    <w:r w:rsidR="00F83187" w:rsidRPr="00212569">
                      <w:rPr>
                        <w:rFonts w:eastAsia="Times New Roman" w:cs="Tahoma"/>
                        <w:sz w:val="22"/>
                        <w:szCs w:val="22"/>
                        <w:lang w:eastAsia="en-GB"/>
                      </w:rPr>
                      <w:t xml:space="preserve"> </w:t>
                    </w:r>
                    <w:r w:rsidR="004370AA">
                      <w:rPr>
                        <w:rFonts w:eastAsia="Times New Roman" w:cs="Tahoma"/>
                        <w:sz w:val="22"/>
                        <w:szCs w:val="22"/>
                        <w:lang w:eastAsia="en-GB"/>
                      </w:rPr>
                      <w:t>exceeds</w:t>
                    </w:r>
                    <w:r w:rsidR="00F83187" w:rsidRPr="00212569">
                      <w:rPr>
                        <w:rFonts w:eastAsia="Times New Roman" w:cs="Tahoma"/>
                        <w:sz w:val="22"/>
                        <w:szCs w:val="22"/>
                        <w:lang w:eastAsia="en-GB"/>
                      </w:rPr>
                      <w:t xml:space="preserve"> business and customer needs</w:t>
                    </w:r>
                    <w:r w:rsidR="00747AA5">
                      <w:rPr>
                        <w:rFonts w:eastAsia="Times New Roman" w:cs="Tahoma"/>
                        <w:sz w:val="22"/>
                        <w:szCs w:val="22"/>
                        <w:lang w:eastAsia="en-GB"/>
                      </w:rPr>
                      <w:t>.</w:t>
                    </w:r>
                  </w:p>
                </w:sdtContent>
              </w:sdt>
            </w:sdtContent>
          </w:sdt>
        </w:tc>
      </w:tr>
    </w:tbl>
    <w:p w14:paraId="4A463262" w14:textId="77777777" w:rsidR="00092280" w:rsidRPr="00E65576" w:rsidRDefault="00092280" w:rsidP="00E65576">
      <w:pPr>
        <w:pStyle w:val="NoSpacing"/>
      </w:pPr>
    </w:p>
    <w:p w14:paraId="0207B026" w14:textId="77777777" w:rsidR="00E65576" w:rsidRPr="00E65576" w:rsidRDefault="0078319C" w:rsidP="00E65576">
      <w:pPr>
        <w:rPr>
          <w:rFonts w:cs="Tahoma"/>
          <w:color w:val="002060"/>
          <w:sz w:val="28"/>
          <w:szCs w:val="28"/>
        </w:rPr>
      </w:pPr>
      <w:r w:rsidRPr="00E65576">
        <w:rPr>
          <w:rFonts w:cs="Tahoma"/>
          <w:color w:val="002060"/>
          <w:sz w:val="28"/>
          <w:szCs w:val="28"/>
        </w:rPr>
        <w:t xml:space="preserve">Core accountabilities </w:t>
      </w:r>
    </w:p>
    <w:tbl>
      <w:tblPr>
        <w:tblStyle w:val="TableGrid"/>
        <w:tblW w:w="0" w:type="auto"/>
        <w:shd w:val="clear" w:color="auto" w:fill="DAEEF3" w:themeFill="accent5" w:themeFillTint="33"/>
        <w:tblLook w:val="04A0" w:firstRow="1" w:lastRow="0" w:firstColumn="1" w:lastColumn="0" w:noHBand="0" w:noVBand="1"/>
      </w:tblPr>
      <w:tblGrid>
        <w:gridCol w:w="9889"/>
      </w:tblGrid>
      <w:tr w:rsidR="000F3C2D" w:rsidRPr="00092280" w14:paraId="3702028E" w14:textId="77777777" w:rsidTr="003E76F8">
        <w:tc>
          <w:tcPr>
            <w:tcW w:w="9889" w:type="dxa"/>
            <w:tcBorders>
              <w:top w:val="single" w:sz="4" w:space="0" w:color="auto"/>
              <w:left w:val="single" w:sz="4" w:space="0" w:color="auto"/>
              <w:bottom w:val="single" w:sz="4" w:space="0" w:color="auto"/>
              <w:right w:val="single" w:sz="4" w:space="0" w:color="auto"/>
            </w:tcBorders>
            <w:shd w:val="clear" w:color="auto" w:fill="auto"/>
          </w:tcPr>
          <w:sdt>
            <w:sdtPr>
              <w:id w:val="1821853780"/>
              <w:placeholder>
                <w:docPart w:val="821664E305F040E08C19CC5156718BAC"/>
              </w:placeholder>
            </w:sdtPr>
            <w:sdtEndPr/>
            <w:sdtContent>
              <w:p w14:paraId="7BFD4D69" w14:textId="6CDE010F" w:rsidR="00952299" w:rsidRDefault="00952299" w:rsidP="00BF77D4">
                <w:pPr>
                  <w:pStyle w:val="ListParagraph"/>
                  <w:numPr>
                    <w:ilvl w:val="0"/>
                    <w:numId w:val="22"/>
                  </w:numPr>
                  <w:rPr>
                    <w:rFonts w:cs="Arial"/>
                  </w:rPr>
                </w:pPr>
                <w:r>
                  <w:rPr>
                    <w:rFonts w:cs="Arial"/>
                  </w:rPr>
                  <w:t>Provide</w:t>
                </w:r>
                <w:r w:rsidR="00F83187">
                  <w:rPr>
                    <w:rFonts w:cs="Arial"/>
                  </w:rPr>
                  <w:t xml:space="preserve"> a comprehe</w:t>
                </w:r>
                <w:r w:rsidR="00E37912">
                  <w:rPr>
                    <w:rFonts w:cs="Arial"/>
                  </w:rPr>
                  <w:t>nsive finance service</w:t>
                </w:r>
                <w:r>
                  <w:rPr>
                    <w:rFonts w:cs="Arial"/>
                  </w:rPr>
                  <w:t xml:space="preserve"> to all customers across the organisation which </w:t>
                </w:r>
                <w:r w:rsidR="000F5686">
                  <w:rPr>
                    <w:rFonts w:cs="Arial"/>
                  </w:rPr>
                  <w:t>exceeds</w:t>
                </w:r>
                <w:r>
                  <w:rPr>
                    <w:rFonts w:cs="Arial"/>
                  </w:rPr>
                  <w:t xml:space="preserve"> business demands and complies with statutory and funding requirements</w:t>
                </w:r>
              </w:p>
              <w:p w14:paraId="3F8FAA69" w14:textId="0E12D283" w:rsidR="00952299" w:rsidRDefault="00952299" w:rsidP="00BF77D4">
                <w:pPr>
                  <w:pStyle w:val="ListParagraph"/>
                  <w:numPr>
                    <w:ilvl w:val="0"/>
                    <w:numId w:val="22"/>
                  </w:numPr>
                  <w:rPr>
                    <w:rFonts w:cs="Arial"/>
                  </w:rPr>
                </w:pPr>
                <w:r>
                  <w:rPr>
                    <w:rFonts w:cs="Arial"/>
                  </w:rPr>
                  <w:t xml:space="preserve">Embed a culture of continual improvement </w:t>
                </w:r>
                <w:r w:rsidR="003854F3">
                  <w:rPr>
                    <w:rFonts w:cs="Arial"/>
                  </w:rPr>
                  <w:t>within the finance function</w:t>
                </w:r>
                <w:r>
                  <w:rPr>
                    <w:rFonts w:cs="Arial"/>
                  </w:rPr>
                  <w:t>, leading on agreed improvement workstreams and proactively seeking opportunities to drive</w:t>
                </w:r>
                <w:r w:rsidR="001C42DC">
                  <w:rPr>
                    <w:rFonts w:cs="Arial"/>
                  </w:rPr>
                  <w:t xml:space="preserve"> further</w:t>
                </w:r>
                <w:r>
                  <w:rPr>
                    <w:rFonts w:cs="Arial"/>
                  </w:rPr>
                  <w:t xml:space="preserve"> improvement, at all levels</w:t>
                </w:r>
              </w:p>
              <w:p w14:paraId="163ABEF1" w14:textId="2395AA89" w:rsidR="005C4E37" w:rsidRDefault="000F5686" w:rsidP="00BF77D4">
                <w:pPr>
                  <w:pStyle w:val="ListParagraph"/>
                  <w:numPr>
                    <w:ilvl w:val="0"/>
                    <w:numId w:val="22"/>
                  </w:numPr>
                  <w:rPr>
                    <w:rFonts w:cs="Arial"/>
                  </w:rPr>
                </w:pPr>
                <w:r>
                  <w:rPr>
                    <w:rFonts w:cs="Arial"/>
                  </w:rPr>
                  <w:t>Lead on the preparation of annual and multi-years budgets</w:t>
                </w:r>
                <w:r w:rsidR="00F9481B">
                  <w:rPr>
                    <w:rFonts w:cs="Arial"/>
                  </w:rPr>
                  <w:t xml:space="preserve">, </w:t>
                </w:r>
                <w:r w:rsidR="005C4E37">
                  <w:rPr>
                    <w:rFonts w:cs="Arial"/>
                  </w:rPr>
                  <w:t xml:space="preserve">effectively consulting with stakeholders to drive value for money and targeting of resources on strategic priorities </w:t>
                </w:r>
              </w:p>
              <w:p w14:paraId="2BB27742" w14:textId="0EB0BB34" w:rsidR="005C4E37" w:rsidRDefault="00934B04" w:rsidP="00BF77D4">
                <w:pPr>
                  <w:pStyle w:val="ListParagraph"/>
                  <w:numPr>
                    <w:ilvl w:val="0"/>
                    <w:numId w:val="22"/>
                  </w:numPr>
                  <w:rPr>
                    <w:rFonts w:cs="Arial"/>
                  </w:rPr>
                </w:pPr>
                <w:r>
                  <w:rPr>
                    <w:rFonts w:cs="Arial"/>
                  </w:rPr>
                  <w:t>Oversees the quality of all financial reporting</w:t>
                </w:r>
                <w:r w:rsidR="007F1D07">
                  <w:rPr>
                    <w:rFonts w:cs="Arial"/>
                  </w:rPr>
                  <w:t xml:space="preserve"> in the team</w:t>
                </w:r>
                <w:r>
                  <w:rPr>
                    <w:rFonts w:cs="Arial"/>
                  </w:rPr>
                  <w:t xml:space="preserve"> and l</w:t>
                </w:r>
                <w:r w:rsidR="005C4E37">
                  <w:rPr>
                    <w:rFonts w:cs="Arial"/>
                  </w:rPr>
                  <w:t>ead</w:t>
                </w:r>
                <w:r w:rsidR="007F1D07">
                  <w:rPr>
                    <w:rFonts w:cs="Arial"/>
                  </w:rPr>
                  <w:t>s</w:t>
                </w:r>
                <w:r w:rsidR="005C4E37">
                  <w:rPr>
                    <w:rFonts w:cs="Arial"/>
                  </w:rPr>
                  <w:t xml:space="preserve"> on the preparation of</w:t>
                </w:r>
                <w:r>
                  <w:rPr>
                    <w:rFonts w:cs="Arial"/>
                  </w:rPr>
                  <w:t xml:space="preserve"> </w:t>
                </w:r>
                <w:r w:rsidR="007F1D07">
                  <w:rPr>
                    <w:rFonts w:cs="Arial"/>
                  </w:rPr>
                  <w:t xml:space="preserve">Zero Waste Scotland </w:t>
                </w:r>
                <w:r>
                  <w:rPr>
                    <w:rFonts w:cs="Arial"/>
                  </w:rPr>
                  <w:t>portfolio</w:t>
                </w:r>
                <w:r w:rsidR="005C4E37">
                  <w:rPr>
                    <w:rFonts w:cs="Arial"/>
                  </w:rPr>
                  <w:t xml:space="preserve"> financial reports</w:t>
                </w:r>
                <w:r w:rsidR="007F1D07">
                  <w:rPr>
                    <w:rFonts w:cs="Arial"/>
                  </w:rPr>
                  <w:t xml:space="preserve">, </w:t>
                </w:r>
                <w:r w:rsidR="005C4E37">
                  <w:rPr>
                    <w:rFonts w:cs="Arial"/>
                  </w:rPr>
                  <w:t xml:space="preserve">including, monthly management accounts, monthly Scottish Government reporting and </w:t>
                </w:r>
                <w:r w:rsidR="0079099B">
                  <w:rPr>
                    <w:rFonts w:cs="Arial"/>
                  </w:rPr>
                  <w:t xml:space="preserve">Portfolio </w:t>
                </w:r>
                <w:r w:rsidR="005C4E37">
                  <w:rPr>
                    <w:rFonts w:cs="Arial"/>
                  </w:rPr>
                  <w:t xml:space="preserve">Board reports </w:t>
                </w:r>
              </w:p>
              <w:p w14:paraId="37B49756" w14:textId="2E9BBEE5" w:rsidR="00E40AE8" w:rsidRDefault="00A72646" w:rsidP="00BF77D4">
                <w:pPr>
                  <w:pStyle w:val="ListParagraph"/>
                  <w:numPr>
                    <w:ilvl w:val="0"/>
                    <w:numId w:val="22"/>
                  </w:numPr>
                  <w:rPr>
                    <w:rFonts w:cs="Arial"/>
                  </w:rPr>
                </w:pPr>
                <w:r>
                  <w:rPr>
                    <w:rFonts w:cs="Arial"/>
                  </w:rPr>
                  <w:t>Ensures</w:t>
                </w:r>
                <w:r w:rsidR="0000257D">
                  <w:rPr>
                    <w:rFonts w:cs="Arial"/>
                  </w:rPr>
                  <w:t xml:space="preserve"> that the finance function works closely and effectively</w:t>
                </w:r>
                <w:r w:rsidR="00D67D2A">
                  <w:rPr>
                    <w:rFonts w:cs="Arial"/>
                  </w:rPr>
                  <w:t xml:space="preserve"> </w:t>
                </w:r>
                <w:r>
                  <w:rPr>
                    <w:rFonts w:cs="Arial"/>
                  </w:rPr>
                  <w:t>with the</w:t>
                </w:r>
                <w:r w:rsidR="00D67D2A">
                  <w:rPr>
                    <w:rFonts w:cs="Arial"/>
                  </w:rPr>
                  <w:t xml:space="preserve"> Project Management Office and that finance </w:t>
                </w:r>
                <w:r w:rsidR="00A748DE">
                  <w:rPr>
                    <w:rFonts w:cs="Arial"/>
                  </w:rPr>
                  <w:t>provide</w:t>
                </w:r>
                <w:r w:rsidR="0000257D">
                  <w:rPr>
                    <w:rFonts w:cs="Arial"/>
                  </w:rPr>
                  <w:t>s</w:t>
                </w:r>
                <w:r w:rsidR="00A748DE">
                  <w:rPr>
                    <w:rFonts w:cs="Arial"/>
                  </w:rPr>
                  <w:t xml:space="preserve"> effective support to</w:t>
                </w:r>
                <w:r w:rsidR="00D67D2A">
                  <w:rPr>
                    <w:rFonts w:cs="Arial"/>
                  </w:rPr>
                  <w:t xml:space="preserve"> </w:t>
                </w:r>
                <w:r w:rsidR="00255EEE">
                  <w:rPr>
                    <w:rFonts w:cs="Arial"/>
                  </w:rPr>
                  <w:t>Outcome Board</w:t>
                </w:r>
                <w:r w:rsidR="00C578EB">
                  <w:rPr>
                    <w:rFonts w:cs="Arial"/>
                  </w:rPr>
                  <w:t>s</w:t>
                </w:r>
                <w:r w:rsidR="00255EEE">
                  <w:rPr>
                    <w:rFonts w:cs="Arial"/>
                  </w:rPr>
                  <w:t xml:space="preserve"> and the respective SROs</w:t>
                </w:r>
                <w:r>
                  <w:rPr>
                    <w:rFonts w:cs="Arial"/>
                  </w:rPr>
                  <w:t xml:space="preserve"> </w:t>
                </w:r>
              </w:p>
              <w:p w14:paraId="30BD1C21" w14:textId="75BBE38A" w:rsidR="008E0DEA" w:rsidRPr="007F1D07" w:rsidRDefault="008E0DEA">
                <w:pPr>
                  <w:pStyle w:val="ListParagraph"/>
                  <w:numPr>
                    <w:ilvl w:val="0"/>
                    <w:numId w:val="22"/>
                  </w:numPr>
                  <w:rPr>
                    <w:rFonts w:cs="Tahoma"/>
                    <w:bCs/>
                  </w:rPr>
                </w:pPr>
                <w:r>
                  <w:rPr>
                    <w:rFonts w:cs="Tahoma"/>
                    <w:bCs/>
                  </w:rPr>
                  <w:t xml:space="preserve">Ensure adequate internal financial controls are designed and operational across the finance function to mitigate the risk of fraud and error </w:t>
                </w:r>
                <w:r w:rsidR="00BD1219">
                  <w:rPr>
                    <w:rFonts w:cs="Tahoma"/>
                    <w:bCs/>
                  </w:rPr>
                  <w:t>and manage risk within acceptable tolerance levels</w:t>
                </w:r>
              </w:p>
              <w:p w14:paraId="1ED130A4" w14:textId="466BC607" w:rsidR="005C4E37" w:rsidRDefault="008F5B6D" w:rsidP="005C4E37">
                <w:pPr>
                  <w:pStyle w:val="ListParagraph"/>
                  <w:numPr>
                    <w:ilvl w:val="0"/>
                    <w:numId w:val="22"/>
                  </w:numPr>
                  <w:rPr>
                    <w:rFonts w:cs="Arial"/>
                  </w:rPr>
                </w:pPr>
                <w:r>
                  <w:rPr>
                    <w:rFonts w:cs="Arial"/>
                  </w:rPr>
                  <w:t>Oversight</w:t>
                </w:r>
                <w:r w:rsidR="005C4E37">
                  <w:rPr>
                    <w:rFonts w:cs="Arial"/>
                  </w:rPr>
                  <w:t xml:space="preserve"> of monthly cashflow statement</w:t>
                </w:r>
                <w:r w:rsidR="00CF55B7">
                  <w:rPr>
                    <w:rFonts w:cs="Arial"/>
                  </w:rPr>
                  <w:t xml:space="preserve">s, ensuring </w:t>
                </w:r>
                <w:r w:rsidR="005C4E37">
                  <w:rPr>
                    <w:rFonts w:cs="Arial"/>
                  </w:rPr>
                  <w:t>optimised m</w:t>
                </w:r>
                <w:r w:rsidR="005C4E37" w:rsidRPr="007F1D07">
                  <w:rPr>
                    <w:rFonts w:cs="Arial"/>
                  </w:rPr>
                  <w:t>anage</w:t>
                </w:r>
                <w:r w:rsidR="005C4E37">
                  <w:rPr>
                    <w:rFonts w:cs="Arial"/>
                  </w:rPr>
                  <w:t>ment of</w:t>
                </w:r>
                <w:r w:rsidR="005C4E37" w:rsidRPr="007F1D07">
                  <w:rPr>
                    <w:rFonts w:cs="Arial"/>
                  </w:rPr>
                  <w:t xml:space="preserve"> the organisations cash</w:t>
                </w:r>
                <w:r w:rsidR="005C4E37">
                  <w:rPr>
                    <w:rFonts w:cs="Arial"/>
                  </w:rPr>
                  <w:t xml:space="preserve"> position </w:t>
                </w:r>
              </w:p>
              <w:p w14:paraId="42B6FEA2" w14:textId="32A83D66" w:rsidR="00824B15" w:rsidRPr="00046C4C" w:rsidRDefault="00383BC4" w:rsidP="00824B15">
                <w:pPr>
                  <w:pStyle w:val="ListParagraph"/>
                  <w:numPr>
                    <w:ilvl w:val="0"/>
                    <w:numId w:val="22"/>
                  </w:numPr>
                  <w:rPr>
                    <w:rFonts w:cs="Tahoma"/>
                    <w:bCs/>
                  </w:rPr>
                </w:pPr>
                <w:r>
                  <w:rPr>
                    <w:rFonts w:cs="Tahoma"/>
                    <w:bCs/>
                  </w:rPr>
                  <w:t>Overs</w:t>
                </w:r>
                <w:r w:rsidR="003C4A3D">
                  <w:rPr>
                    <w:rFonts w:cs="Tahoma"/>
                    <w:bCs/>
                  </w:rPr>
                  <w:t>ee</w:t>
                </w:r>
                <w:r w:rsidR="00824B15" w:rsidRPr="00046C4C">
                  <w:rPr>
                    <w:rFonts w:cs="Tahoma"/>
                    <w:bCs/>
                  </w:rPr>
                  <w:t xml:space="preserve"> </w:t>
                </w:r>
                <w:r w:rsidR="001305F0">
                  <w:rPr>
                    <w:rFonts w:cs="Tahoma"/>
                    <w:bCs/>
                  </w:rPr>
                  <w:t xml:space="preserve">the production </w:t>
                </w:r>
                <w:r w:rsidR="00824B15" w:rsidRPr="00046C4C">
                  <w:rPr>
                    <w:rFonts w:cs="Tahoma"/>
                    <w:bCs/>
                  </w:rPr>
                  <w:t>of</w:t>
                </w:r>
                <w:r w:rsidR="003C4A3D">
                  <w:rPr>
                    <w:rFonts w:cs="Tahoma"/>
                    <w:bCs/>
                  </w:rPr>
                  <w:t xml:space="preserve"> the </w:t>
                </w:r>
                <w:r w:rsidR="00824B15" w:rsidRPr="00046C4C">
                  <w:rPr>
                    <w:rFonts w:cs="Tahoma"/>
                    <w:bCs/>
                  </w:rPr>
                  <w:t>statutory financial statements to agreed standards and deadlines</w:t>
                </w:r>
                <w:r w:rsidR="00824B15">
                  <w:rPr>
                    <w:rFonts w:cs="Tahoma"/>
                    <w:bCs/>
                  </w:rPr>
                  <w:t>,</w:t>
                </w:r>
                <w:r w:rsidR="001305F0">
                  <w:rPr>
                    <w:rFonts w:cs="Tahoma"/>
                    <w:bCs/>
                  </w:rPr>
                  <w:t xml:space="preserve"> </w:t>
                </w:r>
                <w:r w:rsidR="00DA03FD">
                  <w:rPr>
                    <w:rFonts w:cs="Tahoma"/>
                    <w:bCs/>
                  </w:rPr>
                  <w:t>including detailed review of any complex or subjective areas</w:t>
                </w:r>
              </w:p>
              <w:p w14:paraId="5F48A270" w14:textId="61D3BFD7" w:rsidR="00824B15" w:rsidRDefault="00824B15" w:rsidP="00824B15">
                <w:pPr>
                  <w:pStyle w:val="ListParagraph"/>
                  <w:numPr>
                    <w:ilvl w:val="0"/>
                    <w:numId w:val="22"/>
                  </w:numPr>
                  <w:rPr>
                    <w:rFonts w:cs="Tahoma"/>
                    <w:bCs/>
                  </w:rPr>
                </w:pPr>
                <w:r>
                  <w:rPr>
                    <w:rFonts w:cs="Tahoma"/>
                    <w:bCs/>
                  </w:rPr>
                  <w:t xml:space="preserve">Ensure compliance with legislation and requirements of funders ensuring adequate insurance arrangements are in place, </w:t>
                </w:r>
                <w:r w:rsidR="001A3E74">
                  <w:rPr>
                    <w:rFonts w:cs="Tahoma"/>
                    <w:bCs/>
                  </w:rPr>
                  <w:t xml:space="preserve">and </w:t>
                </w:r>
                <w:r w:rsidR="00765410">
                  <w:rPr>
                    <w:rFonts w:cs="Tahoma"/>
                    <w:bCs/>
                  </w:rPr>
                  <w:t xml:space="preserve">timely </w:t>
                </w:r>
                <w:r>
                  <w:rPr>
                    <w:rFonts w:cs="Tahoma"/>
                    <w:bCs/>
                  </w:rPr>
                  <w:t xml:space="preserve">completion of </w:t>
                </w:r>
                <w:r w:rsidR="001A3E74">
                  <w:rPr>
                    <w:rFonts w:cs="Tahoma"/>
                    <w:bCs/>
                  </w:rPr>
                  <w:t xml:space="preserve">other </w:t>
                </w:r>
                <w:r>
                  <w:rPr>
                    <w:rFonts w:cs="Tahoma"/>
                    <w:bCs/>
                  </w:rPr>
                  <w:t>statutory returns</w:t>
                </w:r>
              </w:p>
              <w:p w14:paraId="27BACCFE" w14:textId="259F9582" w:rsidR="00FF5F09" w:rsidRDefault="00FF5F09" w:rsidP="00824B15">
                <w:pPr>
                  <w:pStyle w:val="ListParagraph"/>
                  <w:numPr>
                    <w:ilvl w:val="0"/>
                    <w:numId w:val="22"/>
                  </w:numPr>
                  <w:rPr>
                    <w:rFonts w:cs="Tahoma"/>
                    <w:bCs/>
                  </w:rPr>
                </w:pPr>
                <w:r>
                  <w:rPr>
                    <w:rFonts w:cs="Tahoma"/>
                    <w:bCs/>
                  </w:rPr>
                  <w:t xml:space="preserve">Act as the lead liaison point for internal and external audit, ensuring that </w:t>
                </w:r>
                <w:r w:rsidR="00F35B56">
                  <w:rPr>
                    <w:rFonts w:cs="Tahoma"/>
                    <w:bCs/>
                  </w:rPr>
                  <w:t xml:space="preserve">they have </w:t>
                </w:r>
                <w:r w:rsidR="00BD1219">
                  <w:rPr>
                    <w:rFonts w:cs="Tahoma"/>
                    <w:bCs/>
                  </w:rPr>
                  <w:t>appropriate</w:t>
                </w:r>
                <w:r w:rsidR="00F35B56">
                  <w:rPr>
                    <w:rFonts w:cs="Tahoma"/>
                    <w:bCs/>
                  </w:rPr>
                  <w:t xml:space="preserve"> access </w:t>
                </w:r>
                <w:r w:rsidR="005E241A">
                  <w:rPr>
                    <w:rFonts w:cs="Tahoma"/>
                    <w:bCs/>
                  </w:rPr>
                  <w:t xml:space="preserve">to the organisation and underlying records and </w:t>
                </w:r>
                <w:r w:rsidR="003C4A3D">
                  <w:rPr>
                    <w:rFonts w:cs="Tahoma"/>
                    <w:bCs/>
                  </w:rPr>
                  <w:t xml:space="preserve">that </w:t>
                </w:r>
                <w:r w:rsidR="005E241A">
                  <w:rPr>
                    <w:rFonts w:cs="Tahoma"/>
                    <w:bCs/>
                  </w:rPr>
                  <w:t xml:space="preserve">agreed </w:t>
                </w:r>
                <w:r w:rsidR="004370AA">
                  <w:rPr>
                    <w:rFonts w:cs="Tahoma"/>
                    <w:bCs/>
                  </w:rPr>
                  <w:t>recommendations</w:t>
                </w:r>
                <w:r w:rsidR="003C4A3D">
                  <w:rPr>
                    <w:rFonts w:cs="Tahoma"/>
                    <w:bCs/>
                  </w:rPr>
                  <w:t xml:space="preserve"> are implemented in a timely basis</w:t>
                </w:r>
                <w:r w:rsidR="00BD1219">
                  <w:rPr>
                    <w:rFonts w:cs="Tahoma"/>
                    <w:bCs/>
                  </w:rPr>
                  <w:t xml:space="preserve"> </w:t>
                </w:r>
              </w:p>
              <w:p w14:paraId="52261602" w14:textId="027A2847" w:rsidR="00CF7D12" w:rsidRDefault="009E41E7" w:rsidP="00824B15">
                <w:pPr>
                  <w:pStyle w:val="ListParagraph"/>
                  <w:numPr>
                    <w:ilvl w:val="0"/>
                    <w:numId w:val="22"/>
                  </w:numPr>
                  <w:rPr>
                    <w:rFonts w:cs="Tahoma"/>
                    <w:bCs/>
                  </w:rPr>
                </w:pPr>
                <w:r>
                  <w:rPr>
                    <w:rFonts w:cs="Tahoma"/>
                    <w:bCs/>
                  </w:rPr>
                  <w:t xml:space="preserve">Oversee the quality of all finance activities across the organisation, </w:t>
                </w:r>
                <w:r w:rsidR="00CF7D12">
                  <w:rPr>
                    <w:rFonts w:cs="Tahoma"/>
                    <w:bCs/>
                  </w:rPr>
                  <w:t xml:space="preserve">equipping the team to effectively partner the business and </w:t>
                </w:r>
                <w:r w:rsidR="00F009A4">
                  <w:rPr>
                    <w:rFonts w:cs="Tahoma"/>
                    <w:bCs/>
                  </w:rPr>
                  <w:t>providing direct support with</w:t>
                </w:r>
                <w:r w:rsidR="007C171A">
                  <w:rPr>
                    <w:rFonts w:cs="Tahoma"/>
                    <w:bCs/>
                  </w:rPr>
                  <w:t xml:space="preserve">in more complex or </w:t>
                </w:r>
                <w:r w:rsidR="00352233">
                  <w:rPr>
                    <w:rFonts w:cs="Tahoma"/>
                    <w:bCs/>
                  </w:rPr>
                  <w:t>material</w:t>
                </w:r>
                <w:r w:rsidR="007C171A">
                  <w:rPr>
                    <w:rFonts w:cs="Tahoma"/>
                    <w:bCs/>
                  </w:rPr>
                  <w:t xml:space="preserve"> areas</w:t>
                </w:r>
              </w:p>
              <w:p w14:paraId="2367CCFD" w14:textId="77777777" w:rsidR="003026CB" w:rsidRDefault="003026CB" w:rsidP="003026CB">
                <w:pPr>
                  <w:pStyle w:val="ListParagraph"/>
                  <w:rPr>
                    <w:rFonts w:cs="Tahoma"/>
                    <w:bCs/>
                  </w:rPr>
                </w:pPr>
              </w:p>
              <w:p w14:paraId="05A8D1B7" w14:textId="4E3786C5" w:rsidR="00C578EB" w:rsidRDefault="00C578EB" w:rsidP="00824B15">
                <w:pPr>
                  <w:pStyle w:val="ListParagraph"/>
                  <w:numPr>
                    <w:ilvl w:val="0"/>
                    <w:numId w:val="22"/>
                  </w:numPr>
                  <w:rPr>
                    <w:rFonts w:cs="Tahoma"/>
                    <w:bCs/>
                  </w:rPr>
                </w:pPr>
                <w:r>
                  <w:rPr>
                    <w:rFonts w:eastAsia="Times New Roman"/>
                  </w:rPr>
                  <w:lastRenderedPageBreak/>
                  <w:t xml:space="preserve">Line </w:t>
                </w:r>
                <w:r w:rsidR="003026CB">
                  <w:rPr>
                    <w:rFonts w:eastAsia="Times New Roman"/>
                  </w:rPr>
                  <w:t>manages</w:t>
                </w:r>
                <w:r>
                  <w:rPr>
                    <w:rFonts w:eastAsia="Times New Roman"/>
                  </w:rPr>
                  <w:t xml:space="preserve"> the Finance team providing guidance, support, development and performance management</w:t>
                </w:r>
                <w:r w:rsidR="004E0D03">
                  <w:rPr>
                    <w:rFonts w:eastAsia="Times New Roman"/>
                  </w:rPr>
                  <w:t xml:space="preserve">, </w:t>
                </w:r>
                <w:r w:rsidR="00401C6E">
                  <w:rPr>
                    <w:rFonts w:eastAsia="Times New Roman"/>
                  </w:rPr>
                  <w:t xml:space="preserve">as </w:t>
                </w:r>
                <w:r w:rsidR="004E0D03">
                  <w:rPr>
                    <w:rFonts w:eastAsia="Times New Roman"/>
                  </w:rPr>
                  <w:t>appropriate.</w:t>
                </w:r>
              </w:p>
              <w:p w14:paraId="04F7F1C0" w14:textId="525B5C14" w:rsidR="0078319C" w:rsidRPr="006F3E6E" w:rsidRDefault="0079099B" w:rsidP="007F1D07">
                <w:pPr>
                  <w:pStyle w:val="ListParagraph"/>
                  <w:numPr>
                    <w:ilvl w:val="0"/>
                    <w:numId w:val="22"/>
                  </w:numPr>
                </w:pPr>
                <w:r>
                  <w:rPr>
                    <w:rFonts w:cs="Arial"/>
                  </w:rPr>
                  <w:t>Deputising for the Head of Finance when</w:t>
                </w:r>
                <w:r w:rsidR="00B500A3">
                  <w:rPr>
                    <w:rFonts w:cs="Arial"/>
                  </w:rPr>
                  <w:t>ever</w:t>
                </w:r>
                <w:r>
                  <w:rPr>
                    <w:rFonts w:cs="Arial"/>
                  </w:rPr>
                  <w:t xml:space="preserve"> necessary and a</w:t>
                </w:r>
                <w:r w:rsidR="0095671E" w:rsidRPr="005F6FAC">
                  <w:rPr>
                    <w:rFonts w:cs="Arial"/>
                  </w:rPr>
                  <w:t>ny other reasonable duties</w:t>
                </w:r>
                <w:r w:rsidR="00202AB9">
                  <w:rPr>
                    <w:rFonts w:cs="Arial"/>
                  </w:rPr>
                  <w:t>,</w:t>
                </w:r>
                <w:r w:rsidR="0095671E" w:rsidRPr="005F6FAC">
                  <w:rPr>
                    <w:rFonts w:cs="Arial"/>
                  </w:rPr>
                  <w:t xml:space="preserve"> as required.</w:t>
                </w:r>
              </w:p>
            </w:sdtContent>
          </w:sdt>
        </w:tc>
      </w:tr>
    </w:tbl>
    <w:p w14:paraId="6328D714" w14:textId="77777777" w:rsidR="00571D03" w:rsidRPr="00571D03" w:rsidRDefault="00571D03" w:rsidP="003E76F8">
      <w:pPr>
        <w:rPr>
          <w:rFonts w:cs="Tahoma"/>
          <w:color w:val="002060"/>
          <w:sz w:val="2"/>
          <w:szCs w:val="28"/>
        </w:rPr>
      </w:pPr>
    </w:p>
    <w:p w14:paraId="70010C48" w14:textId="77777777" w:rsidR="0078319C" w:rsidRPr="00092280" w:rsidRDefault="0078319C" w:rsidP="003E76F8">
      <w:pPr>
        <w:rPr>
          <w:rFonts w:cs="Tahoma"/>
          <w:color w:val="002060"/>
          <w:sz w:val="28"/>
          <w:szCs w:val="28"/>
        </w:rPr>
      </w:pPr>
      <w:r w:rsidRPr="00092280">
        <w:rPr>
          <w:rFonts w:cs="Tahoma"/>
          <w:color w:val="002060"/>
          <w:sz w:val="28"/>
          <w:szCs w:val="28"/>
        </w:rPr>
        <w:t>Core organisation competencies</w:t>
      </w:r>
    </w:p>
    <w:tbl>
      <w:tblPr>
        <w:tblStyle w:val="TableGrid"/>
        <w:tblW w:w="0" w:type="auto"/>
        <w:shd w:val="clear" w:color="auto" w:fill="DAEEF3" w:themeFill="accent5" w:themeFillTint="33"/>
        <w:tblLook w:val="04A0" w:firstRow="1" w:lastRow="0" w:firstColumn="1" w:lastColumn="0" w:noHBand="0" w:noVBand="1"/>
      </w:tblPr>
      <w:tblGrid>
        <w:gridCol w:w="9889"/>
      </w:tblGrid>
      <w:tr w:rsidR="0078319C" w:rsidRPr="00092280" w14:paraId="4AC63795" w14:textId="77777777" w:rsidTr="003E76F8">
        <w:tc>
          <w:tcPr>
            <w:tcW w:w="9889" w:type="dxa"/>
            <w:shd w:val="clear" w:color="auto" w:fill="auto"/>
          </w:tcPr>
          <w:p w14:paraId="73410E9A" w14:textId="77777777" w:rsidR="0078319C" w:rsidRPr="00E65576" w:rsidRDefault="0078319C" w:rsidP="003E76F8">
            <w:pPr>
              <w:tabs>
                <w:tab w:val="left" w:pos="2445"/>
              </w:tabs>
              <w:rPr>
                <w:rFonts w:cs="Tahoma"/>
                <w:sz w:val="24"/>
                <w:szCs w:val="24"/>
              </w:rPr>
            </w:pPr>
            <w:r w:rsidRPr="00E65576">
              <w:rPr>
                <w:rFonts w:cs="Tahoma"/>
                <w:b/>
                <w:sz w:val="24"/>
                <w:szCs w:val="24"/>
              </w:rPr>
              <w:t>Adaptable to change</w:t>
            </w:r>
            <w:r w:rsidRPr="00E65576">
              <w:rPr>
                <w:rFonts w:cs="Tahoma"/>
                <w:sz w:val="24"/>
                <w:szCs w:val="24"/>
              </w:rPr>
              <w:t>:</w:t>
            </w:r>
          </w:p>
          <w:p w14:paraId="21DA323E" w14:textId="77777777" w:rsidR="0078319C" w:rsidRPr="00E65576" w:rsidRDefault="0078319C" w:rsidP="003E76F8">
            <w:pPr>
              <w:tabs>
                <w:tab w:val="left" w:pos="2445"/>
              </w:tabs>
              <w:rPr>
                <w:rFonts w:cs="Tahoma"/>
                <w:sz w:val="20"/>
                <w:szCs w:val="20"/>
              </w:rPr>
            </w:pPr>
            <w:r w:rsidRPr="00E65576">
              <w:rPr>
                <w:rFonts w:cs="Tahoma"/>
                <w:sz w:val="20"/>
                <w:szCs w:val="20"/>
              </w:rPr>
              <w:t>Responds and behaves positively to change, identifies and acts upon new opportunities.</w:t>
            </w:r>
          </w:p>
        </w:tc>
      </w:tr>
      <w:tr w:rsidR="0078319C" w:rsidRPr="00092280" w14:paraId="414D2DC7" w14:textId="77777777" w:rsidTr="003E76F8">
        <w:tc>
          <w:tcPr>
            <w:tcW w:w="9889" w:type="dxa"/>
            <w:shd w:val="clear" w:color="auto" w:fill="auto"/>
          </w:tcPr>
          <w:p w14:paraId="314F3EC6" w14:textId="77777777" w:rsidR="0078319C" w:rsidRPr="00E65576" w:rsidRDefault="0078319C" w:rsidP="003E76F8">
            <w:pPr>
              <w:tabs>
                <w:tab w:val="left" w:pos="2445"/>
              </w:tabs>
              <w:rPr>
                <w:rFonts w:cs="Tahoma"/>
                <w:b/>
                <w:sz w:val="24"/>
                <w:szCs w:val="24"/>
              </w:rPr>
            </w:pPr>
            <w:r w:rsidRPr="00E65576">
              <w:rPr>
                <w:rFonts w:cs="Tahoma"/>
                <w:b/>
                <w:sz w:val="24"/>
                <w:szCs w:val="24"/>
              </w:rPr>
              <w:t>Building relationships:</w:t>
            </w:r>
          </w:p>
          <w:p w14:paraId="4827FE22" w14:textId="77777777" w:rsidR="0078319C" w:rsidRPr="00E65576" w:rsidRDefault="0078319C" w:rsidP="003E76F8">
            <w:pPr>
              <w:tabs>
                <w:tab w:val="left" w:pos="2445"/>
              </w:tabs>
              <w:rPr>
                <w:rFonts w:cs="Tahoma"/>
                <w:sz w:val="20"/>
                <w:szCs w:val="20"/>
              </w:rPr>
            </w:pPr>
            <w:r w:rsidRPr="00E65576">
              <w:rPr>
                <w:rFonts w:cs="Tahoma"/>
                <w:sz w:val="20"/>
                <w:szCs w:val="20"/>
              </w:rPr>
              <w:t>Proactively develops internal and external relationships acting a</w:t>
            </w:r>
            <w:r w:rsidR="003E76F8" w:rsidRPr="00E65576">
              <w:rPr>
                <w:rFonts w:cs="Tahoma"/>
                <w:sz w:val="20"/>
                <w:szCs w:val="20"/>
              </w:rPr>
              <w:t>s</w:t>
            </w:r>
            <w:r w:rsidRPr="00E65576">
              <w:rPr>
                <w:rFonts w:cs="Tahoma"/>
                <w:sz w:val="20"/>
                <w:szCs w:val="20"/>
              </w:rPr>
              <w:t xml:space="preserve"> an advocate and generating momentum for achieving </w:t>
            </w:r>
            <w:r w:rsidR="003E76F8" w:rsidRPr="00E65576">
              <w:rPr>
                <w:rFonts w:cs="Tahoma"/>
                <w:sz w:val="20"/>
                <w:szCs w:val="20"/>
              </w:rPr>
              <w:t>Zero Waste Scotland’s goals</w:t>
            </w:r>
          </w:p>
        </w:tc>
      </w:tr>
      <w:tr w:rsidR="0078319C" w:rsidRPr="00092280" w14:paraId="4289105F" w14:textId="77777777" w:rsidTr="003E76F8">
        <w:tc>
          <w:tcPr>
            <w:tcW w:w="9889" w:type="dxa"/>
            <w:shd w:val="clear" w:color="auto" w:fill="auto"/>
          </w:tcPr>
          <w:p w14:paraId="48E1F373" w14:textId="77777777" w:rsidR="0078319C" w:rsidRPr="00E65576" w:rsidRDefault="0078319C" w:rsidP="003E76F8">
            <w:pPr>
              <w:tabs>
                <w:tab w:val="left" w:pos="2445"/>
              </w:tabs>
              <w:rPr>
                <w:rFonts w:cs="Tahoma"/>
                <w:sz w:val="24"/>
                <w:szCs w:val="24"/>
              </w:rPr>
            </w:pPr>
            <w:r w:rsidRPr="00E65576">
              <w:rPr>
                <w:rFonts w:cs="Tahoma"/>
                <w:b/>
                <w:sz w:val="24"/>
                <w:szCs w:val="24"/>
              </w:rPr>
              <w:t>Personal commitment</w:t>
            </w:r>
            <w:r w:rsidRPr="00E65576">
              <w:rPr>
                <w:rFonts w:cs="Tahoma"/>
                <w:sz w:val="24"/>
                <w:szCs w:val="24"/>
              </w:rPr>
              <w:t>:</w:t>
            </w:r>
          </w:p>
          <w:p w14:paraId="1F45598C" w14:textId="77777777" w:rsidR="0078319C" w:rsidRPr="00E65576" w:rsidRDefault="0078319C" w:rsidP="003E76F8">
            <w:pPr>
              <w:tabs>
                <w:tab w:val="left" w:pos="2445"/>
              </w:tabs>
              <w:rPr>
                <w:rFonts w:cs="Tahoma"/>
                <w:sz w:val="20"/>
                <w:szCs w:val="20"/>
              </w:rPr>
            </w:pPr>
            <w:r w:rsidRPr="00E65576">
              <w:rPr>
                <w:rFonts w:cs="Tahoma"/>
                <w:sz w:val="20"/>
                <w:szCs w:val="20"/>
              </w:rPr>
              <w:t>Demonstrates commitment, energy and enthusiasm for achieving challenging goals.</w:t>
            </w:r>
          </w:p>
        </w:tc>
      </w:tr>
      <w:tr w:rsidR="0078319C" w:rsidRPr="00092280" w14:paraId="3335FF90" w14:textId="77777777" w:rsidTr="003E76F8">
        <w:tc>
          <w:tcPr>
            <w:tcW w:w="9889" w:type="dxa"/>
            <w:shd w:val="clear" w:color="auto" w:fill="auto"/>
          </w:tcPr>
          <w:p w14:paraId="1F45F56A" w14:textId="77777777" w:rsidR="0078319C" w:rsidRPr="00E65576" w:rsidRDefault="0078319C" w:rsidP="003E76F8">
            <w:pPr>
              <w:tabs>
                <w:tab w:val="left" w:pos="2445"/>
              </w:tabs>
              <w:rPr>
                <w:rFonts w:cs="Tahoma"/>
                <w:b/>
                <w:sz w:val="24"/>
                <w:szCs w:val="24"/>
              </w:rPr>
            </w:pPr>
            <w:r w:rsidRPr="00E65576">
              <w:rPr>
                <w:rFonts w:cs="Tahoma"/>
                <w:b/>
                <w:sz w:val="24"/>
                <w:szCs w:val="24"/>
              </w:rPr>
              <w:t>Teamwork:</w:t>
            </w:r>
          </w:p>
          <w:p w14:paraId="59E4A25F" w14:textId="77777777" w:rsidR="0078319C" w:rsidRPr="00E65576" w:rsidRDefault="0078319C" w:rsidP="003E76F8">
            <w:pPr>
              <w:tabs>
                <w:tab w:val="left" w:pos="2445"/>
              </w:tabs>
              <w:rPr>
                <w:rFonts w:cs="Tahoma"/>
                <w:sz w:val="20"/>
                <w:szCs w:val="20"/>
              </w:rPr>
            </w:pPr>
            <w:r w:rsidRPr="00E65576">
              <w:rPr>
                <w:rFonts w:cs="Tahoma"/>
                <w:sz w:val="20"/>
                <w:szCs w:val="20"/>
              </w:rPr>
              <w:t>Encourages and develops cross-functional working and builds teams based on results to be achieved.</w:t>
            </w:r>
          </w:p>
        </w:tc>
      </w:tr>
    </w:tbl>
    <w:p w14:paraId="7F5BDBF1" w14:textId="77777777" w:rsidR="00F53564" w:rsidRDefault="00F53564" w:rsidP="003E76F8">
      <w:pPr>
        <w:rPr>
          <w:rFonts w:cs="Tahoma"/>
          <w:color w:val="002060"/>
          <w:sz w:val="28"/>
          <w:szCs w:val="28"/>
        </w:rPr>
      </w:pPr>
    </w:p>
    <w:p w14:paraId="399A041D" w14:textId="7BE79C15" w:rsidR="00717707" w:rsidRPr="005F6FAC" w:rsidRDefault="00717707" w:rsidP="003E76F8">
      <w:pPr>
        <w:rPr>
          <w:rFonts w:cs="Tahoma"/>
          <w:sz w:val="20"/>
          <w:szCs w:val="20"/>
        </w:rPr>
      </w:pPr>
      <w:r w:rsidRPr="00092280">
        <w:rPr>
          <w:rFonts w:cs="Tahoma"/>
          <w:color w:val="002060"/>
          <w:sz w:val="28"/>
          <w:szCs w:val="28"/>
        </w:rPr>
        <w:t>Specific competencies</w:t>
      </w:r>
      <w:r w:rsidR="00DC49E3">
        <w:rPr>
          <w:rFonts w:cs="Tahoma"/>
          <w:color w:val="002060"/>
          <w:sz w:val="28"/>
          <w:szCs w:val="28"/>
        </w:rPr>
        <w:t xml:space="preserve"> </w:t>
      </w:r>
    </w:p>
    <w:tbl>
      <w:tblPr>
        <w:tblStyle w:val="TableGrid"/>
        <w:tblW w:w="9889" w:type="dxa"/>
        <w:tblLayout w:type="fixed"/>
        <w:tblLook w:val="04A0" w:firstRow="1" w:lastRow="0" w:firstColumn="1" w:lastColumn="0" w:noHBand="0" w:noVBand="1"/>
      </w:tblPr>
      <w:tblGrid>
        <w:gridCol w:w="4219"/>
        <w:gridCol w:w="5670"/>
      </w:tblGrid>
      <w:tr w:rsidR="00E65576" w:rsidRPr="00092280" w14:paraId="0CDC8615" w14:textId="77777777" w:rsidTr="00E65576">
        <w:trPr>
          <w:trHeight w:val="321"/>
        </w:trPr>
        <w:tc>
          <w:tcPr>
            <w:tcW w:w="4219" w:type="dxa"/>
            <w:shd w:val="clear" w:color="auto" w:fill="auto"/>
          </w:tcPr>
          <w:p w14:paraId="649CAD57" w14:textId="77777777" w:rsidR="00E65576" w:rsidRPr="005F6FAC" w:rsidRDefault="00CB0076" w:rsidP="00E65576">
            <w:pPr>
              <w:rPr>
                <w:rFonts w:cs="Tahoma"/>
              </w:rPr>
            </w:pPr>
            <w:sdt>
              <w:sdtPr>
                <w:rPr>
                  <w:rFonts w:cs="Tahoma"/>
                </w:rPr>
                <w:id w:val="-1381080845"/>
                <w:placeholder>
                  <w:docPart w:val="3476E7987BAB4B48A6D32652473D7FF7"/>
                </w:placeholder>
              </w:sdtPr>
              <w:sdtEndPr/>
              <w:sdtContent>
                <w:sdt>
                  <w:sdtPr>
                    <w:rPr>
                      <w:rFonts w:cs="Tahoma"/>
                    </w:rPr>
                    <w:id w:val="-2064165226"/>
                    <w:placeholder>
                      <w:docPart w:val="A0CDCF40A0CD485CB60D4CB7BFE3C05D"/>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65576" w:rsidRPr="005F6FAC">
                      <w:rPr>
                        <w:rFonts w:cs="Tahoma"/>
                      </w:rPr>
                      <w:t>Achieving Targets</w:t>
                    </w:r>
                  </w:sdtContent>
                </w:sdt>
              </w:sdtContent>
            </w:sdt>
            <w:r w:rsidR="00E65576" w:rsidRPr="005F6FAC">
              <w:rPr>
                <w:rFonts w:cs="Tahoma"/>
              </w:rPr>
              <w:t xml:space="preserve"> </w:t>
            </w:r>
          </w:p>
        </w:tc>
        <w:tc>
          <w:tcPr>
            <w:tcW w:w="5670" w:type="dxa"/>
          </w:tcPr>
          <w:p w14:paraId="69B2D684" w14:textId="77777777" w:rsidR="00E65576" w:rsidRPr="005F6FAC" w:rsidRDefault="00CB0076" w:rsidP="003E76F8">
            <w:pPr>
              <w:rPr>
                <w:rFonts w:cs="Tahoma"/>
              </w:rPr>
            </w:pPr>
            <w:sdt>
              <w:sdtPr>
                <w:rPr>
                  <w:rFonts w:cs="Tahoma"/>
                </w:rPr>
                <w:id w:val="453992501"/>
                <w:placeholder>
                  <w:docPart w:val="8A3E069480124AE283259EB7A8224657"/>
                </w:placeholder>
              </w:sdtPr>
              <w:sdtEndPr/>
              <w:sdtContent>
                <w:sdt>
                  <w:sdtPr>
                    <w:rPr>
                      <w:rFonts w:cs="Tahoma"/>
                    </w:rPr>
                    <w:id w:val="450212420"/>
                    <w:placeholder>
                      <w:docPart w:val="C347E32224F64B0A9BCE3C29EC77ECB4"/>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65576" w:rsidRPr="005F6FAC">
                      <w:rPr>
                        <w:rFonts w:cs="Tahoma"/>
                      </w:rPr>
                      <w:t>Analysis &amp; Decision Making</w:t>
                    </w:r>
                  </w:sdtContent>
                </w:sdt>
              </w:sdtContent>
            </w:sdt>
          </w:p>
        </w:tc>
      </w:tr>
      <w:tr w:rsidR="00ED2E44" w:rsidRPr="00092280" w14:paraId="4EF6CA2E" w14:textId="77777777" w:rsidTr="00E65576">
        <w:trPr>
          <w:trHeight w:val="321"/>
        </w:trPr>
        <w:tc>
          <w:tcPr>
            <w:tcW w:w="4219" w:type="dxa"/>
            <w:shd w:val="clear" w:color="auto" w:fill="auto"/>
          </w:tcPr>
          <w:p w14:paraId="03109E56" w14:textId="77777777" w:rsidR="00ED2E44" w:rsidRPr="005F6FAC" w:rsidRDefault="00ED2E44" w:rsidP="00ED2E44">
            <w:pPr>
              <w:rPr>
                <w:rFonts w:cs="Tahoma"/>
              </w:rPr>
            </w:pPr>
            <w:r>
              <w:rPr>
                <w:rFonts w:cs="Tahoma"/>
              </w:rPr>
              <w:t>Influencing and Negotiating</w:t>
            </w:r>
          </w:p>
        </w:tc>
        <w:tc>
          <w:tcPr>
            <w:tcW w:w="5670" w:type="dxa"/>
          </w:tcPr>
          <w:p w14:paraId="2F970064" w14:textId="2A9F997A" w:rsidR="00ED2E44" w:rsidRPr="005F6FAC" w:rsidRDefault="00CB0076" w:rsidP="00ED2E44">
            <w:pPr>
              <w:rPr>
                <w:rFonts w:cs="Tahoma"/>
              </w:rPr>
            </w:pPr>
            <w:sdt>
              <w:sdtPr>
                <w:rPr>
                  <w:rFonts w:cs="Tahoma"/>
                </w:rPr>
                <w:id w:val="-2125908430"/>
                <w:placeholder>
                  <w:docPart w:val="661BE5CC35734E4C8726D4424CDE864E"/>
                </w:placeholder>
              </w:sdtPr>
              <w:sdtEndPr/>
              <w:sdtContent>
                <w:sdt>
                  <w:sdtPr>
                    <w:rPr>
                      <w:rFonts w:cs="Tahoma"/>
                    </w:rPr>
                    <w:id w:val="2076544275"/>
                    <w:placeholder>
                      <w:docPart w:val="6935B98F95B744FE8D9DE5A305CF15F1"/>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D2E44">
                      <w:rPr>
                        <w:rFonts w:cs="Tahoma"/>
                      </w:rPr>
                      <w:t>Commercial Awareness</w:t>
                    </w:r>
                  </w:sdtContent>
                </w:sdt>
              </w:sdtContent>
            </w:sdt>
          </w:p>
        </w:tc>
      </w:tr>
      <w:tr w:rsidR="00ED2E44" w:rsidRPr="00092280" w14:paraId="7080DE6E" w14:textId="77777777" w:rsidTr="00E65576">
        <w:trPr>
          <w:trHeight w:val="321"/>
        </w:trPr>
        <w:tc>
          <w:tcPr>
            <w:tcW w:w="4219" w:type="dxa"/>
            <w:shd w:val="clear" w:color="auto" w:fill="auto"/>
          </w:tcPr>
          <w:p w14:paraId="6CB72CFC" w14:textId="77777777" w:rsidR="00ED2E44" w:rsidRPr="005F6FAC" w:rsidRDefault="00CB0076" w:rsidP="00ED2E44">
            <w:pPr>
              <w:rPr>
                <w:rFonts w:cs="Tahoma"/>
              </w:rPr>
            </w:pPr>
            <w:sdt>
              <w:sdtPr>
                <w:rPr>
                  <w:rFonts w:cs="Tahoma"/>
                </w:rPr>
                <w:id w:val="-1939052971"/>
                <w:placeholder>
                  <w:docPart w:val="37255A4E768D4DEDBB1411EC173197CB"/>
                </w:placeholder>
              </w:sdtPr>
              <w:sdtEndPr/>
              <w:sdtContent>
                <w:sdt>
                  <w:sdtPr>
                    <w:rPr>
                      <w:rFonts w:cs="Tahoma"/>
                    </w:rPr>
                    <w:id w:val="471183838"/>
                    <w:placeholder>
                      <w:docPart w:val="2FB1987B0DA44121AE34E63CCB2B098F"/>
                    </w:placeholder>
                  </w:sdtPr>
                  <w:sdtEndPr/>
                  <w:sdtContent>
                    <w:sdt>
                      <w:sdtPr>
                        <w:rPr>
                          <w:rFonts w:cs="Tahoma"/>
                        </w:rPr>
                        <w:id w:val="330879962"/>
                        <w:placeholder>
                          <w:docPart w:val="D83047A51F0E428E804CF8D03CF9FF02"/>
                        </w:placeholder>
                      </w:sdtPr>
                      <w:sdtEndPr/>
                      <w:sdtContent>
                        <w:sdt>
                          <w:sdtPr>
                            <w:rPr>
                              <w:rFonts w:cs="Tahoma"/>
                            </w:rPr>
                            <w:id w:val="-1380470031"/>
                            <w:placeholder>
                              <w:docPart w:val="CAEA3621E04F4B41B74AF21150F56050"/>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D2E44" w:rsidRPr="005F6FAC">
                              <w:rPr>
                                <w:rFonts w:cs="Tahoma"/>
                              </w:rPr>
                              <w:t>Stakeholder Management</w:t>
                            </w:r>
                          </w:sdtContent>
                        </w:sdt>
                      </w:sdtContent>
                    </w:sdt>
                  </w:sdtContent>
                </w:sdt>
              </w:sdtContent>
            </w:sdt>
          </w:p>
        </w:tc>
        <w:tc>
          <w:tcPr>
            <w:tcW w:w="5670" w:type="dxa"/>
          </w:tcPr>
          <w:p w14:paraId="4A45BD6D" w14:textId="7FCF65C1" w:rsidR="00ED2E44" w:rsidRPr="005F6FAC" w:rsidRDefault="00CB0076" w:rsidP="00ED2E44">
            <w:pPr>
              <w:rPr>
                <w:rFonts w:cs="Tahoma"/>
              </w:rPr>
            </w:pPr>
            <w:sdt>
              <w:sdtPr>
                <w:rPr>
                  <w:rFonts w:cs="Tahoma"/>
                </w:rPr>
                <w:id w:val="1952897509"/>
                <w:placeholder>
                  <w:docPart w:val="D90B46D45F984911A3FF55AC9A37D240"/>
                </w:placeholder>
              </w:sdtPr>
              <w:sdtEndPr/>
              <w:sdtContent>
                <w:sdt>
                  <w:sdtPr>
                    <w:rPr>
                      <w:rFonts w:cs="Tahoma"/>
                    </w:rPr>
                    <w:id w:val="-2008358888"/>
                    <w:placeholder>
                      <w:docPart w:val="22F5F1472B0242579D0F231C64E59BFA"/>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D2E44" w:rsidRPr="005F6FAC">
                      <w:rPr>
                        <w:rFonts w:cs="Tahoma"/>
                      </w:rPr>
                      <w:t>Planning and Organising</w:t>
                    </w:r>
                  </w:sdtContent>
                </w:sdt>
              </w:sdtContent>
            </w:sdt>
          </w:p>
        </w:tc>
      </w:tr>
      <w:tr w:rsidR="00ED2E44" w:rsidRPr="00092280" w14:paraId="5DF7C5C0" w14:textId="77777777" w:rsidTr="00E65576">
        <w:trPr>
          <w:trHeight w:val="338"/>
        </w:trPr>
        <w:tc>
          <w:tcPr>
            <w:tcW w:w="4219" w:type="dxa"/>
            <w:shd w:val="clear" w:color="auto" w:fill="auto"/>
          </w:tcPr>
          <w:p w14:paraId="1AE20804" w14:textId="77777777" w:rsidR="00ED2E44" w:rsidRPr="005F6FAC" w:rsidRDefault="00CB0076" w:rsidP="00ED2E44">
            <w:pPr>
              <w:rPr>
                <w:rFonts w:cs="Tahoma"/>
              </w:rPr>
            </w:pPr>
            <w:sdt>
              <w:sdtPr>
                <w:rPr>
                  <w:rFonts w:cs="Tahoma"/>
                </w:rPr>
                <w:id w:val="-1426801640"/>
                <w:placeholder>
                  <w:docPart w:val="ED2C39F6C1F54CF8ABDC54F86B565CFA"/>
                </w:placeholder>
              </w:sdtPr>
              <w:sdtEndPr/>
              <w:sdtContent>
                <w:sdt>
                  <w:sdtPr>
                    <w:rPr>
                      <w:rFonts w:cs="Tahoma"/>
                    </w:rPr>
                    <w:id w:val="1441648122"/>
                    <w:placeholder>
                      <w:docPart w:val="50EA9809C99C454AB7DEF57336A1D352"/>
                    </w:placeholder>
                  </w:sdtPr>
                  <w:sdtEndPr/>
                  <w:sdtContent>
                    <w:sdt>
                      <w:sdtPr>
                        <w:rPr>
                          <w:rFonts w:cs="Tahoma"/>
                        </w:rPr>
                        <w:id w:val="2030138289"/>
                        <w:placeholder>
                          <w:docPart w:val="87C363D1FD464551948F985BC13ED58C"/>
                        </w:placeholder>
                      </w:sdtPr>
                      <w:sdtEndPr/>
                      <w:sdtContent>
                        <w:sdt>
                          <w:sdtPr>
                            <w:rPr>
                              <w:rFonts w:cs="Tahoma"/>
                            </w:rPr>
                            <w:id w:val="-1599323526"/>
                            <w:placeholder>
                              <w:docPart w:val="A8CFCF447D324D76B17857A9ED676208"/>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D2E44" w:rsidRPr="005F6FAC">
                              <w:rPr>
                                <w:rFonts w:cs="Tahoma"/>
                              </w:rPr>
                              <w:t>Quality Focus</w:t>
                            </w:r>
                          </w:sdtContent>
                        </w:sdt>
                      </w:sdtContent>
                    </w:sdt>
                  </w:sdtContent>
                </w:sdt>
              </w:sdtContent>
            </w:sdt>
          </w:p>
        </w:tc>
        <w:tc>
          <w:tcPr>
            <w:tcW w:w="5670" w:type="dxa"/>
          </w:tcPr>
          <w:p w14:paraId="6C5A4436" w14:textId="12DEC673" w:rsidR="00ED2E44" w:rsidRPr="005F6FAC" w:rsidRDefault="00CB0076" w:rsidP="00ED2E44">
            <w:pPr>
              <w:rPr>
                <w:rFonts w:cs="Tahoma"/>
              </w:rPr>
            </w:pPr>
            <w:sdt>
              <w:sdtPr>
                <w:rPr>
                  <w:rFonts w:cs="Tahoma"/>
                </w:rPr>
                <w:id w:val="1117023932"/>
                <w:placeholder>
                  <w:docPart w:val="C3CDB51AA80C40FD94652512F1834BC2"/>
                </w:placeholder>
              </w:sdtPr>
              <w:sdtEndPr/>
              <w:sdtContent>
                <w:sdt>
                  <w:sdtPr>
                    <w:rPr>
                      <w:rFonts w:cs="Tahoma"/>
                    </w:rPr>
                    <w:id w:val="1833639205"/>
                    <w:placeholder>
                      <w:docPart w:val="DA266135DF7D4AB29F16EFD6DC1F86EF"/>
                    </w:placeholder>
                  </w:sdtPr>
                  <w:sdtEndPr/>
                  <w:sdtContent>
                    <w:sdt>
                      <w:sdtPr>
                        <w:rPr>
                          <w:rFonts w:cs="Tahoma"/>
                        </w:rPr>
                        <w:id w:val="1489374236"/>
                        <w:placeholder>
                          <w:docPart w:val="FB467E615C6E414587E209156D2A0866"/>
                        </w:placeholder>
                      </w:sdtPr>
                      <w:sdtEndPr/>
                      <w:sdtContent>
                        <w:sdt>
                          <w:sdtPr>
                            <w:rPr>
                              <w:rFonts w:cs="Tahoma"/>
                            </w:rPr>
                            <w:id w:val="-408924166"/>
                            <w:placeholder>
                              <w:docPart w:val="AA285099CD994E1583FA2B5D2D67C429"/>
                            </w:placeholder>
                            <w:dropDownList>
                              <w:listItem w:value="Choose an item."/>
                              <w:listItem w:displayText="Achieving Targets" w:value="Achieving Targets"/>
                              <w:listItem w:displayText="Analysis &amp; Decision Making" w:value="Analysis &amp; Decision Making"/>
                              <w:listItem w:displayText="Commercial Awareness" w:value="Commercial Awareness"/>
                              <w:listItem w:displayText="Influencing &amp; Negotiating" w:value="Influencing &amp; Negotiating"/>
                              <w:listItem w:displayText="Planning and Organising" w:value="Planning and Organising"/>
                              <w:listItem w:displayText="Quality Focus" w:value="Quality Focus"/>
                              <w:listItem w:displayText="Stakeholder Management" w:value="Stakeholder Management"/>
                              <w:listItem w:displayText="Strategic Thinking" w:value="Strategic Thinking"/>
                            </w:dropDownList>
                          </w:sdtPr>
                          <w:sdtEndPr/>
                          <w:sdtContent>
                            <w:r w:rsidR="00ED2E44">
                              <w:rPr>
                                <w:rFonts w:cs="Tahoma"/>
                              </w:rPr>
                              <w:t>Strategic Thinking</w:t>
                            </w:r>
                          </w:sdtContent>
                        </w:sdt>
                      </w:sdtContent>
                    </w:sdt>
                  </w:sdtContent>
                </w:sdt>
              </w:sdtContent>
            </w:sdt>
          </w:p>
        </w:tc>
      </w:tr>
    </w:tbl>
    <w:p w14:paraId="056A3397" w14:textId="116D12A8" w:rsidR="00DC49E3" w:rsidRDefault="00DC49E3" w:rsidP="00602DEB">
      <w:pPr>
        <w:rPr>
          <w:rFonts w:cs="Tahoma"/>
          <w:color w:val="002060"/>
          <w:sz w:val="28"/>
          <w:szCs w:val="28"/>
        </w:rPr>
      </w:pPr>
    </w:p>
    <w:p w14:paraId="3DC46439" w14:textId="77777777" w:rsidR="004119DD" w:rsidRPr="0065495D" w:rsidRDefault="004119DD" w:rsidP="004119DD">
      <w:pPr>
        <w:rPr>
          <w:rFonts w:cs="Tahoma"/>
          <w:color w:val="002060"/>
          <w:sz w:val="28"/>
          <w:szCs w:val="28"/>
        </w:rPr>
      </w:pPr>
      <w:r w:rsidRPr="0065495D">
        <w:rPr>
          <w:rFonts w:cs="Tahoma"/>
          <w:color w:val="002060"/>
          <w:sz w:val="28"/>
          <w:szCs w:val="28"/>
        </w:rPr>
        <w:t>Organisation Culture and Values</w:t>
      </w:r>
    </w:p>
    <w:tbl>
      <w:tblPr>
        <w:tblStyle w:val="TableGrid"/>
        <w:tblW w:w="0" w:type="auto"/>
        <w:shd w:val="clear" w:color="auto" w:fill="DAEEF3" w:themeFill="accent5" w:themeFillTint="33"/>
        <w:tblLook w:val="04A0" w:firstRow="1" w:lastRow="0" w:firstColumn="1" w:lastColumn="0" w:noHBand="0" w:noVBand="1"/>
      </w:tblPr>
      <w:tblGrid>
        <w:gridCol w:w="9016"/>
      </w:tblGrid>
      <w:tr w:rsidR="004119DD" w14:paraId="0B5C309A" w14:textId="77777777" w:rsidTr="00A5548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3245A6DD" w14:textId="77777777" w:rsidR="004119DD" w:rsidRDefault="004119DD" w:rsidP="00A55488">
            <w:pPr>
              <w:tabs>
                <w:tab w:val="left" w:pos="2445"/>
              </w:tabs>
              <w:rPr>
                <w:rFonts w:cs="Tahoma"/>
                <w:b/>
                <w:sz w:val="24"/>
                <w:szCs w:val="24"/>
              </w:rPr>
            </w:pPr>
            <w:r>
              <w:rPr>
                <w:rFonts w:cs="Tahoma"/>
                <w:b/>
                <w:sz w:val="24"/>
                <w:szCs w:val="24"/>
              </w:rPr>
              <w:t>Pioneering:</w:t>
            </w:r>
          </w:p>
          <w:p w14:paraId="351F430E" w14:textId="77777777" w:rsidR="004119DD" w:rsidRDefault="004119DD" w:rsidP="00A55488">
            <w:pPr>
              <w:tabs>
                <w:tab w:val="left" w:pos="2445"/>
              </w:tabs>
              <w:rPr>
                <w:rFonts w:cs="Tahoma"/>
              </w:rPr>
            </w:pPr>
            <w:r>
              <w:rPr>
                <w:rFonts w:cs="Tahoma"/>
              </w:rPr>
              <w:t>Seeking out and responding to new solutions, showing an appetite for new ideas, being bold and challenging the status quo, challenging ourselves to improve</w:t>
            </w:r>
          </w:p>
        </w:tc>
      </w:tr>
      <w:tr w:rsidR="004119DD" w14:paraId="5850F0B1" w14:textId="77777777" w:rsidTr="00A5548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6AC1467B" w14:textId="77777777" w:rsidR="004119DD" w:rsidRDefault="004119DD" w:rsidP="00A55488">
            <w:pPr>
              <w:tabs>
                <w:tab w:val="left" w:pos="2445"/>
              </w:tabs>
              <w:rPr>
                <w:rFonts w:cs="Tahoma"/>
                <w:b/>
                <w:sz w:val="24"/>
                <w:szCs w:val="24"/>
              </w:rPr>
            </w:pPr>
            <w:r>
              <w:rPr>
                <w:rFonts w:cs="Tahoma"/>
                <w:b/>
                <w:sz w:val="24"/>
                <w:szCs w:val="24"/>
              </w:rPr>
              <w:t>Collaborative:</w:t>
            </w:r>
          </w:p>
          <w:p w14:paraId="13B9C1EA" w14:textId="77777777" w:rsidR="004119DD" w:rsidRDefault="004119DD" w:rsidP="00A55488">
            <w:pPr>
              <w:tabs>
                <w:tab w:val="left" w:pos="2445"/>
              </w:tabs>
              <w:rPr>
                <w:rFonts w:cs="Tahoma"/>
              </w:rPr>
            </w:pPr>
            <w:r>
              <w:rPr>
                <w:rFonts w:cs="Tahoma"/>
              </w:rPr>
              <w:t>Partnering with others (internally and externally) to deliver our vision, respecting abilities and opinions, creating teams, internally and externally, which bring together the best resources, understanding the most effective role we, and others, can play to achieve success, using our knowledge to create persuasive and convincing calls to action for others to follow</w:t>
            </w:r>
          </w:p>
        </w:tc>
      </w:tr>
      <w:tr w:rsidR="004119DD" w14:paraId="06A21C30" w14:textId="77777777" w:rsidTr="00A5548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342EA977" w14:textId="77777777" w:rsidR="004119DD" w:rsidRDefault="004119DD" w:rsidP="00A55488">
            <w:pPr>
              <w:tabs>
                <w:tab w:val="left" w:pos="2445"/>
              </w:tabs>
              <w:rPr>
                <w:rFonts w:cs="Tahoma"/>
                <w:b/>
                <w:sz w:val="24"/>
                <w:szCs w:val="24"/>
              </w:rPr>
            </w:pPr>
            <w:r>
              <w:rPr>
                <w:rFonts w:cs="Tahoma"/>
                <w:b/>
                <w:sz w:val="24"/>
                <w:szCs w:val="24"/>
              </w:rPr>
              <w:t>Focused:</w:t>
            </w:r>
          </w:p>
          <w:p w14:paraId="7D281B09" w14:textId="77777777" w:rsidR="004119DD" w:rsidRDefault="004119DD" w:rsidP="00A55488">
            <w:pPr>
              <w:tabs>
                <w:tab w:val="left" w:pos="2445"/>
              </w:tabs>
              <w:rPr>
                <w:rFonts w:cs="Tahoma"/>
                <w:color w:val="000000"/>
              </w:rPr>
            </w:pPr>
            <w:r>
              <w:rPr>
                <w:rFonts w:cs="Tahoma"/>
                <w:color w:val="000000"/>
              </w:rPr>
              <w:t>Intentionally choosing the right things - selecting initiatives and activities which have the greatest impact, learning from our experiences and mistakes to improve future activities, gathering feedback on how we are reaching our goals and using this to inform our actions, leveraging our knowledge to make a difference, using analysis and insights to make decisions, take action, engage others and provide solutions, engaging others and providing solutions; and</w:t>
            </w:r>
          </w:p>
        </w:tc>
      </w:tr>
      <w:tr w:rsidR="004119DD" w14:paraId="0014969B" w14:textId="77777777" w:rsidTr="00A55488">
        <w:tc>
          <w:tcPr>
            <w:tcW w:w="9016" w:type="dxa"/>
            <w:tcBorders>
              <w:top w:val="single" w:sz="4" w:space="0" w:color="auto"/>
              <w:left w:val="single" w:sz="4" w:space="0" w:color="auto"/>
              <w:bottom w:val="single" w:sz="4" w:space="0" w:color="auto"/>
              <w:right w:val="single" w:sz="4" w:space="0" w:color="auto"/>
            </w:tcBorders>
            <w:shd w:val="clear" w:color="auto" w:fill="auto"/>
            <w:hideMark/>
          </w:tcPr>
          <w:p w14:paraId="142010EB" w14:textId="77777777" w:rsidR="004119DD" w:rsidRDefault="004119DD" w:rsidP="00A55488">
            <w:pPr>
              <w:tabs>
                <w:tab w:val="left" w:pos="2445"/>
              </w:tabs>
              <w:rPr>
                <w:rFonts w:cs="Tahoma"/>
                <w:b/>
                <w:sz w:val="24"/>
                <w:szCs w:val="24"/>
              </w:rPr>
            </w:pPr>
            <w:r>
              <w:rPr>
                <w:rFonts w:cs="Tahoma"/>
                <w:b/>
                <w:sz w:val="24"/>
                <w:szCs w:val="24"/>
              </w:rPr>
              <w:t>Authentic:</w:t>
            </w:r>
          </w:p>
          <w:p w14:paraId="2D35B2AE" w14:textId="77777777" w:rsidR="004119DD" w:rsidRDefault="004119DD" w:rsidP="00A55488">
            <w:pPr>
              <w:tabs>
                <w:tab w:val="left" w:pos="2445"/>
              </w:tabs>
              <w:rPr>
                <w:rFonts w:cs="Tahoma"/>
                <w:color w:val="000000"/>
              </w:rPr>
            </w:pPr>
            <w:r>
              <w:rPr>
                <w:rFonts w:cs="Tahoma"/>
                <w:color w:val="000000"/>
              </w:rPr>
              <w:t>Being true to ourselves, leading by example through our own behaviours and corporate actions and policies, communicating with honesty and openness, holding ourselves and others to account regardless of hierarchy, committing to professionalism and high standards</w:t>
            </w:r>
          </w:p>
        </w:tc>
      </w:tr>
    </w:tbl>
    <w:p w14:paraId="07203B73" w14:textId="18202B7D" w:rsidR="00602DEB" w:rsidRDefault="00602DEB" w:rsidP="00602DEB">
      <w:pPr>
        <w:rPr>
          <w:rFonts w:cs="Tahoma"/>
          <w:color w:val="002060"/>
          <w:sz w:val="28"/>
          <w:szCs w:val="28"/>
        </w:rPr>
      </w:pPr>
      <w:r w:rsidRPr="008C1661">
        <w:rPr>
          <w:rFonts w:cs="Tahoma"/>
          <w:color w:val="002060"/>
          <w:sz w:val="28"/>
          <w:szCs w:val="28"/>
        </w:rPr>
        <w:lastRenderedPageBreak/>
        <w:t xml:space="preserve">Job essentials </w:t>
      </w:r>
    </w:p>
    <w:tbl>
      <w:tblPr>
        <w:tblStyle w:val="TableGrid"/>
        <w:tblW w:w="0" w:type="auto"/>
        <w:tblLook w:val="04A0" w:firstRow="1" w:lastRow="0" w:firstColumn="1" w:lastColumn="0" w:noHBand="0" w:noVBand="1"/>
      </w:tblPr>
      <w:tblGrid>
        <w:gridCol w:w="9889"/>
      </w:tblGrid>
      <w:tr w:rsidR="00571D03" w14:paraId="5FB10E88" w14:textId="77777777" w:rsidTr="00571D03">
        <w:tc>
          <w:tcPr>
            <w:tcW w:w="9889" w:type="dxa"/>
          </w:tcPr>
          <w:p w14:paraId="4F7BB337" w14:textId="6CC45EEE" w:rsidR="00DC49E3" w:rsidRPr="0011674A" w:rsidRDefault="009A7CBD" w:rsidP="00DC49E3">
            <w:pPr>
              <w:pStyle w:val="Default"/>
              <w:numPr>
                <w:ilvl w:val="0"/>
                <w:numId w:val="24"/>
              </w:numPr>
              <w:rPr>
                <w:rFonts w:asciiTheme="minorHAnsi" w:hAnsiTheme="minorHAnsi"/>
                <w:sz w:val="22"/>
                <w:szCs w:val="22"/>
              </w:rPr>
            </w:pPr>
            <w:r>
              <w:rPr>
                <w:rFonts w:asciiTheme="minorHAnsi" w:hAnsiTheme="minorHAnsi"/>
                <w:sz w:val="22"/>
                <w:szCs w:val="22"/>
              </w:rPr>
              <w:t xml:space="preserve">Professionally qualified </w:t>
            </w:r>
            <w:r w:rsidR="00DC49E3" w:rsidRPr="0011674A">
              <w:rPr>
                <w:rFonts w:asciiTheme="minorHAnsi" w:hAnsiTheme="minorHAnsi"/>
                <w:sz w:val="22"/>
                <w:szCs w:val="22"/>
              </w:rPr>
              <w:t>accountan</w:t>
            </w:r>
            <w:r>
              <w:rPr>
                <w:rFonts w:asciiTheme="minorHAnsi" w:hAnsiTheme="minorHAnsi"/>
                <w:sz w:val="22"/>
                <w:szCs w:val="22"/>
              </w:rPr>
              <w:t>t with recognised institution (CCAB or equivalent)</w:t>
            </w:r>
            <w:r w:rsidR="00CC5E17">
              <w:rPr>
                <w:rFonts w:asciiTheme="minorHAnsi" w:hAnsiTheme="minorHAnsi"/>
                <w:sz w:val="22"/>
                <w:szCs w:val="22"/>
              </w:rPr>
              <w:t xml:space="preserve"> with relevant </w:t>
            </w:r>
            <w:r>
              <w:rPr>
                <w:rFonts w:asciiTheme="minorHAnsi" w:hAnsiTheme="minorHAnsi"/>
                <w:sz w:val="22"/>
                <w:szCs w:val="22"/>
              </w:rPr>
              <w:t xml:space="preserve">and demonstrable </w:t>
            </w:r>
            <w:r w:rsidR="00CC5E17">
              <w:rPr>
                <w:rFonts w:asciiTheme="minorHAnsi" w:hAnsiTheme="minorHAnsi"/>
                <w:sz w:val="22"/>
                <w:szCs w:val="22"/>
              </w:rPr>
              <w:t>experience</w:t>
            </w:r>
            <w:r w:rsidR="00DC49E3" w:rsidRPr="0011674A">
              <w:rPr>
                <w:rFonts w:asciiTheme="minorHAnsi" w:hAnsiTheme="minorHAnsi"/>
                <w:sz w:val="22"/>
                <w:szCs w:val="22"/>
              </w:rPr>
              <w:t xml:space="preserve">  </w:t>
            </w:r>
          </w:p>
          <w:p w14:paraId="5797294F" w14:textId="1662BB46" w:rsidR="008C4A24" w:rsidRDefault="008C4A24" w:rsidP="008C4A24">
            <w:pPr>
              <w:pStyle w:val="ListParagraph"/>
              <w:numPr>
                <w:ilvl w:val="0"/>
                <w:numId w:val="19"/>
              </w:numPr>
              <w:tabs>
                <w:tab w:val="left" w:pos="2445"/>
              </w:tabs>
              <w:rPr>
                <w:rFonts w:cs="Tahoma"/>
                <w:color w:val="000000"/>
              </w:rPr>
            </w:pPr>
            <w:r>
              <w:rPr>
                <w:rFonts w:cs="Tahoma"/>
                <w:color w:val="000000"/>
              </w:rPr>
              <w:t>Strong management and team working skills, with high levels of self-motivation and flexibility and the ability to motivate others</w:t>
            </w:r>
          </w:p>
          <w:p w14:paraId="5D189DDB" w14:textId="4A2821EF" w:rsidR="007B281C" w:rsidRDefault="007B281C" w:rsidP="007B281C">
            <w:pPr>
              <w:pStyle w:val="ListParagraph"/>
              <w:numPr>
                <w:ilvl w:val="0"/>
                <w:numId w:val="19"/>
              </w:numPr>
              <w:tabs>
                <w:tab w:val="left" w:pos="2445"/>
              </w:tabs>
              <w:rPr>
                <w:rFonts w:cs="Tahoma"/>
                <w:color w:val="000000"/>
              </w:rPr>
            </w:pPr>
            <w:r>
              <w:rPr>
                <w:rFonts w:cs="Tahoma"/>
                <w:color w:val="000000"/>
              </w:rPr>
              <w:t>Ability to lead by example consistently providing good advice, set</w:t>
            </w:r>
            <w:r w:rsidR="003E2BD4">
              <w:rPr>
                <w:rFonts w:cs="Tahoma"/>
                <w:color w:val="000000"/>
              </w:rPr>
              <w:t>ting direction and</w:t>
            </w:r>
            <w:r>
              <w:rPr>
                <w:rFonts w:cs="Tahoma"/>
                <w:color w:val="000000"/>
              </w:rPr>
              <w:t xml:space="preserve"> influencing others to adopt necessary behaviours</w:t>
            </w:r>
          </w:p>
          <w:p w14:paraId="146CB274" w14:textId="00AAB933" w:rsidR="007B281C" w:rsidRPr="00D923C3" w:rsidRDefault="007B281C" w:rsidP="007B281C">
            <w:pPr>
              <w:pStyle w:val="ListParagraph"/>
              <w:numPr>
                <w:ilvl w:val="0"/>
                <w:numId w:val="19"/>
              </w:numPr>
              <w:tabs>
                <w:tab w:val="left" w:pos="2445"/>
              </w:tabs>
              <w:rPr>
                <w:rFonts w:cs="Tahoma"/>
                <w:color w:val="000000"/>
              </w:rPr>
            </w:pPr>
            <w:r>
              <w:rPr>
                <w:rFonts w:cs="Tahoma"/>
                <w:color w:val="000000"/>
              </w:rPr>
              <w:t>High level of numerical ability and attention to detail</w:t>
            </w:r>
          </w:p>
          <w:p w14:paraId="5B66535B" w14:textId="308F982B" w:rsidR="00CC5E17" w:rsidRDefault="007B281C" w:rsidP="007B281C">
            <w:pPr>
              <w:pStyle w:val="ListParagraph"/>
              <w:numPr>
                <w:ilvl w:val="0"/>
                <w:numId w:val="19"/>
              </w:numPr>
              <w:tabs>
                <w:tab w:val="left" w:pos="2445"/>
              </w:tabs>
              <w:rPr>
                <w:rFonts w:cs="Tahoma"/>
                <w:color w:val="000000"/>
              </w:rPr>
            </w:pPr>
            <w:r w:rsidRPr="0011674A">
              <w:rPr>
                <w:rFonts w:cs="Tahoma"/>
                <w:color w:val="000000"/>
              </w:rPr>
              <w:t>Excellent interpersonal</w:t>
            </w:r>
            <w:r>
              <w:rPr>
                <w:rFonts w:cs="Tahoma"/>
                <w:color w:val="000000"/>
              </w:rPr>
              <w:t>,</w:t>
            </w:r>
            <w:r w:rsidRPr="0011674A">
              <w:rPr>
                <w:rFonts w:cs="Tahoma"/>
                <w:color w:val="000000"/>
              </w:rPr>
              <w:t xml:space="preserve"> written communication </w:t>
            </w:r>
            <w:r>
              <w:rPr>
                <w:rFonts w:cs="Tahoma"/>
                <w:color w:val="000000"/>
              </w:rPr>
              <w:t xml:space="preserve">and presentation </w:t>
            </w:r>
            <w:r w:rsidRPr="0011674A">
              <w:rPr>
                <w:rFonts w:cs="Tahoma"/>
                <w:color w:val="000000"/>
              </w:rPr>
              <w:t>skills</w:t>
            </w:r>
          </w:p>
          <w:p w14:paraId="2906C217" w14:textId="0FCD7DC5" w:rsidR="007B281C" w:rsidRPr="0011674A" w:rsidRDefault="007B281C" w:rsidP="007B281C">
            <w:pPr>
              <w:pStyle w:val="ListParagraph"/>
              <w:numPr>
                <w:ilvl w:val="0"/>
                <w:numId w:val="19"/>
              </w:numPr>
              <w:tabs>
                <w:tab w:val="left" w:pos="2445"/>
              </w:tabs>
              <w:rPr>
                <w:rFonts w:cs="Tahoma"/>
                <w:color w:val="000000"/>
              </w:rPr>
            </w:pPr>
            <w:r w:rsidRPr="0011674A">
              <w:rPr>
                <w:rFonts w:cs="Tahoma"/>
                <w:color w:val="000000"/>
              </w:rPr>
              <w:t>Strong planning</w:t>
            </w:r>
            <w:r>
              <w:rPr>
                <w:rFonts w:cs="Tahoma"/>
                <w:color w:val="000000"/>
              </w:rPr>
              <w:t>,</w:t>
            </w:r>
            <w:r w:rsidRPr="0011674A">
              <w:rPr>
                <w:rFonts w:cs="Tahoma"/>
                <w:color w:val="000000"/>
              </w:rPr>
              <w:t xml:space="preserve"> organisational </w:t>
            </w:r>
            <w:r>
              <w:rPr>
                <w:rFonts w:cs="Tahoma"/>
                <w:color w:val="000000"/>
              </w:rPr>
              <w:t xml:space="preserve">and project management </w:t>
            </w:r>
            <w:r w:rsidRPr="0011674A">
              <w:rPr>
                <w:rFonts w:cs="Tahoma"/>
                <w:color w:val="000000"/>
              </w:rPr>
              <w:t>skills</w:t>
            </w:r>
          </w:p>
          <w:p w14:paraId="0350BDCE" w14:textId="595EACDE" w:rsidR="007B281C" w:rsidRPr="00D923C3" w:rsidRDefault="007B281C" w:rsidP="007B281C">
            <w:pPr>
              <w:pStyle w:val="ListParagraph"/>
              <w:numPr>
                <w:ilvl w:val="0"/>
                <w:numId w:val="19"/>
              </w:numPr>
              <w:tabs>
                <w:tab w:val="left" w:pos="2445"/>
              </w:tabs>
              <w:rPr>
                <w:rFonts w:cs="Tahoma"/>
                <w:color w:val="000000"/>
              </w:rPr>
            </w:pPr>
            <w:r>
              <w:rPr>
                <w:rFonts w:cs="Tahoma"/>
                <w:color w:val="000000"/>
              </w:rPr>
              <w:t>Ability to build positive working relationships with stakeholders</w:t>
            </w:r>
          </w:p>
          <w:p w14:paraId="43C087DE" w14:textId="536F14DC" w:rsidR="007B281C" w:rsidRDefault="00D04147" w:rsidP="007B281C">
            <w:pPr>
              <w:pStyle w:val="ListParagraph"/>
              <w:numPr>
                <w:ilvl w:val="0"/>
                <w:numId w:val="19"/>
              </w:numPr>
              <w:tabs>
                <w:tab w:val="left" w:pos="2445"/>
              </w:tabs>
              <w:rPr>
                <w:rFonts w:cs="Tahoma"/>
                <w:color w:val="000000"/>
              </w:rPr>
            </w:pPr>
            <w:r w:rsidRPr="0011674A">
              <w:rPr>
                <w:rFonts w:cs="Tahoma"/>
                <w:color w:val="000000"/>
              </w:rPr>
              <w:t>Experience of developing budgets, business cases and planning.</w:t>
            </w:r>
          </w:p>
          <w:p w14:paraId="3E322168" w14:textId="76221236" w:rsidR="00614410" w:rsidRPr="00614410" w:rsidRDefault="00614410" w:rsidP="00614410">
            <w:pPr>
              <w:pStyle w:val="ListParagraph"/>
              <w:numPr>
                <w:ilvl w:val="0"/>
                <w:numId w:val="19"/>
              </w:numPr>
              <w:tabs>
                <w:tab w:val="left" w:pos="2445"/>
              </w:tabs>
              <w:rPr>
                <w:rFonts w:cs="Tahoma"/>
                <w:color w:val="000000"/>
              </w:rPr>
            </w:pPr>
            <w:r>
              <w:rPr>
                <w:rFonts w:cs="Tahoma"/>
                <w:color w:val="000000"/>
              </w:rPr>
              <w:t>Strong working knowledge and ability to utilise standard finance systems</w:t>
            </w:r>
          </w:p>
          <w:p w14:paraId="6070DA01" w14:textId="10140741" w:rsidR="000909F1" w:rsidRPr="000909F1" w:rsidRDefault="000909F1" w:rsidP="000909F1">
            <w:pPr>
              <w:pStyle w:val="ListParagraph"/>
              <w:numPr>
                <w:ilvl w:val="0"/>
                <w:numId w:val="19"/>
              </w:numPr>
              <w:tabs>
                <w:tab w:val="left" w:pos="2445"/>
              </w:tabs>
              <w:rPr>
                <w:rFonts w:cs="Tahoma"/>
              </w:rPr>
            </w:pPr>
            <w:r w:rsidRPr="003D600E">
              <w:rPr>
                <w:rFonts w:cs="Tahoma"/>
              </w:rPr>
              <w:t xml:space="preserve">Excellent working knowledge of </w:t>
            </w:r>
            <w:r>
              <w:rPr>
                <w:rFonts w:cs="Tahoma"/>
              </w:rPr>
              <w:t>the Microsoft suite of software with advanced capabilities in Microsoft Excel</w:t>
            </w:r>
          </w:p>
          <w:p w14:paraId="1FBA527F" w14:textId="77777777" w:rsidR="007B281C" w:rsidRDefault="007B281C" w:rsidP="007B281C">
            <w:pPr>
              <w:pStyle w:val="ListParagraph"/>
              <w:numPr>
                <w:ilvl w:val="0"/>
                <w:numId w:val="19"/>
              </w:numPr>
              <w:tabs>
                <w:tab w:val="left" w:pos="2445"/>
              </w:tabs>
              <w:rPr>
                <w:rFonts w:cs="Tahoma"/>
                <w:color w:val="000000"/>
              </w:rPr>
            </w:pPr>
            <w:r>
              <w:rPr>
                <w:rFonts w:cs="Tahoma"/>
                <w:color w:val="000000"/>
              </w:rPr>
              <w:t>The ability to maintain exemplary levels of confidentiality and discretion in the handling of sensitive data and information.</w:t>
            </w:r>
          </w:p>
          <w:p w14:paraId="4C291901" w14:textId="42D6873F" w:rsidR="006B6A0F" w:rsidRPr="00D923C3" w:rsidRDefault="006B6A0F" w:rsidP="007B281C">
            <w:pPr>
              <w:pStyle w:val="ListParagraph"/>
              <w:numPr>
                <w:ilvl w:val="0"/>
                <w:numId w:val="19"/>
              </w:numPr>
              <w:tabs>
                <w:tab w:val="left" w:pos="2445"/>
              </w:tabs>
              <w:rPr>
                <w:rFonts w:cs="Tahoma"/>
                <w:color w:val="000000"/>
              </w:rPr>
            </w:pPr>
            <w:r>
              <w:rPr>
                <w:rFonts w:cs="Tahoma"/>
                <w:color w:val="000000"/>
              </w:rPr>
              <w:t>Experience of</w:t>
            </w:r>
            <w:r w:rsidR="00593770">
              <w:rPr>
                <w:rFonts w:cs="Tahoma"/>
                <w:color w:val="000000"/>
              </w:rPr>
              <w:t xml:space="preserve"> </w:t>
            </w:r>
            <w:r w:rsidR="00593770" w:rsidRPr="0011674A">
              <w:t>putting in place</w:t>
            </w:r>
            <w:r w:rsidR="00593770">
              <w:t xml:space="preserve"> robust</w:t>
            </w:r>
            <w:r w:rsidR="00593770" w:rsidRPr="0011674A">
              <w:t xml:space="preserve"> financial processes, procedures and internal controls;</w:t>
            </w:r>
          </w:p>
        </w:tc>
      </w:tr>
    </w:tbl>
    <w:p w14:paraId="26876913" w14:textId="77777777" w:rsidR="00571D03" w:rsidRPr="00571D03" w:rsidRDefault="00D565E8" w:rsidP="00602DEB">
      <w:pPr>
        <w:rPr>
          <w:rFonts w:cs="Tahoma"/>
          <w:color w:val="002060"/>
          <w:sz w:val="6"/>
          <w:szCs w:val="28"/>
        </w:rPr>
      </w:pPr>
      <w:r>
        <w:rPr>
          <w:rFonts w:cs="Tahoma"/>
          <w:color w:val="002060"/>
          <w:sz w:val="6"/>
          <w:szCs w:val="28"/>
        </w:rPr>
        <w:t xml:space="preserve">A </w:t>
      </w:r>
    </w:p>
    <w:p w14:paraId="33D6C66F" w14:textId="77777777" w:rsidR="00602DEB" w:rsidRDefault="00AF06FB" w:rsidP="00602DEB">
      <w:pPr>
        <w:rPr>
          <w:rFonts w:cs="Tahoma"/>
          <w:color w:val="002060"/>
          <w:sz w:val="28"/>
          <w:szCs w:val="28"/>
        </w:rPr>
      </w:pPr>
      <w:r>
        <w:rPr>
          <w:rFonts w:cs="Tahoma"/>
          <w:color w:val="002060"/>
          <w:sz w:val="28"/>
          <w:szCs w:val="28"/>
        </w:rPr>
        <w:t>Desirable Experience</w:t>
      </w:r>
    </w:p>
    <w:tbl>
      <w:tblPr>
        <w:tblStyle w:val="TableGrid"/>
        <w:tblW w:w="0" w:type="auto"/>
        <w:tblLook w:val="04A0" w:firstRow="1" w:lastRow="0" w:firstColumn="1" w:lastColumn="0" w:noHBand="0" w:noVBand="1"/>
      </w:tblPr>
      <w:tblGrid>
        <w:gridCol w:w="9889"/>
      </w:tblGrid>
      <w:tr w:rsidR="00571D03" w14:paraId="3915161F" w14:textId="77777777" w:rsidTr="00571D03">
        <w:tc>
          <w:tcPr>
            <w:tcW w:w="9889" w:type="dxa"/>
          </w:tcPr>
          <w:p w14:paraId="51876392" w14:textId="640B5593" w:rsidR="00DC49E3" w:rsidRDefault="00DC49E3" w:rsidP="00DC49E3">
            <w:pPr>
              <w:pStyle w:val="ListParagraph"/>
              <w:numPr>
                <w:ilvl w:val="0"/>
                <w:numId w:val="20"/>
              </w:numPr>
              <w:tabs>
                <w:tab w:val="left" w:pos="2445"/>
              </w:tabs>
              <w:rPr>
                <w:rFonts w:cs="Tahoma"/>
                <w:color w:val="000000"/>
              </w:rPr>
            </w:pPr>
            <w:r w:rsidRPr="00DC49E3">
              <w:rPr>
                <w:rFonts w:cs="Tahoma"/>
                <w:color w:val="000000"/>
              </w:rPr>
              <w:t xml:space="preserve">Exposure to </w:t>
            </w:r>
            <w:r w:rsidR="006D1B3E">
              <w:rPr>
                <w:rFonts w:cs="Tahoma"/>
                <w:color w:val="000000"/>
              </w:rPr>
              <w:t>similar project based, grant funded organisations</w:t>
            </w:r>
          </w:p>
          <w:p w14:paraId="71A98378" w14:textId="215C8FE9" w:rsidR="00D565E8" w:rsidRDefault="00D565E8" w:rsidP="00DC49E3">
            <w:pPr>
              <w:pStyle w:val="ListParagraph"/>
              <w:numPr>
                <w:ilvl w:val="0"/>
                <w:numId w:val="20"/>
              </w:numPr>
              <w:tabs>
                <w:tab w:val="left" w:pos="2445"/>
              </w:tabs>
              <w:rPr>
                <w:rFonts w:cs="Tahoma"/>
                <w:color w:val="000000"/>
              </w:rPr>
            </w:pPr>
            <w:r>
              <w:rPr>
                <w:rFonts w:cs="Tahoma"/>
                <w:color w:val="000000"/>
              </w:rPr>
              <w:t xml:space="preserve">Development of </w:t>
            </w:r>
            <w:r w:rsidR="00593770">
              <w:rPr>
                <w:rFonts w:cs="Tahoma"/>
                <w:color w:val="000000"/>
              </w:rPr>
              <w:t xml:space="preserve">core </w:t>
            </w:r>
            <w:r>
              <w:rPr>
                <w:rFonts w:cs="Tahoma"/>
                <w:color w:val="000000"/>
              </w:rPr>
              <w:t>financial systems</w:t>
            </w:r>
          </w:p>
          <w:p w14:paraId="2E8ED884" w14:textId="3DCF71B9" w:rsidR="006F64A9" w:rsidRPr="00571D03" w:rsidRDefault="00BE7338">
            <w:pPr>
              <w:pStyle w:val="ListParagraph"/>
              <w:numPr>
                <w:ilvl w:val="0"/>
                <w:numId w:val="20"/>
              </w:numPr>
            </w:pPr>
            <w:r>
              <w:rPr>
                <w:rFonts w:cs="Tahoma"/>
                <w:color w:val="000000"/>
              </w:rPr>
              <w:t>T</w:t>
            </w:r>
            <w:r w:rsidR="00DC49E3" w:rsidRPr="00DC49E3">
              <w:rPr>
                <w:rFonts w:cs="Tahoma"/>
                <w:color w:val="000000"/>
              </w:rPr>
              <w:t>rack record of demonstrable continuous improvement</w:t>
            </w:r>
          </w:p>
        </w:tc>
      </w:tr>
    </w:tbl>
    <w:p w14:paraId="78FE78C0" w14:textId="77777777" w:rsidR="00571D03" w:rsidRPr="00571D03" w:rsidRDefault="00571D03">
      <w:pPr>
        <w:rPr>
          <w:rFonts w:cs="Tahoma"/>
          <w:color w:val="002060"/>
          <w:sz w:val="6"/>
          <w:szCs w:val="28"/>
        </w:rPr>
      </w:pPr>
    </w:p>
    <w:p w14:paraId="556B679E" w14:textId="77777777" w:rsidR="00912591" w:rsidRPr="00571D03" w:rsidRDefault="003E76F8">
      <w:pPr>
        <w:rPr>
          <w:rFonts w:cs="Tahoma"/>
          <w:color w:val="002060"/>
          <w:sz w:val="28"/>
          <w:szCs w:val="28"/>
        </w:rPr>
      </w:pPr>
      <w:r w:rsidRPr="00571D03">
        <w:rPr>
          <w:rFonts w:cs="Tahoma"/>
          <w:color w:val="002060"/>
          <w:sz w:val="28"/>
          <w:szCs w:val="28"/>
        </w:rPr>
        <w:t>Role</w:t>
      </w:r>
      <w:r w:rsidR="00912591" w:rsidRPr="00571D03">
        <w:rPr>
          <w:rFonts w:cs="Tahoma"/>
          <w:color w:val="002060"/>
          <w:sz w:val="28"/>
          <w:szCs w:val="28"/>
        </w:rPr>
        <w:t xml:space="preserve"> dimensions</w:t>
      </w:r>
      <w:r w:rsidR="009239E9" w:rsidRPr="00571D03">
        <w:rPr>
          <w:rFonts w:cs="Tahoma"/>
          <w:color w:val="002060"/>
          <w:sz w:val="28"/>
          <w:szCs w:val="28"/>
        </w:rPr>
        <w:t xml:space="preserve"> </w:t>
      </w:r>
    </w:p>
    <w:tbl>
      <w:tblPr>
        <w:tblStyle w:val="TableGrid"/>
        <w:tblW w:w="0" w:type="auto"/>
        <w:shd w:val="clear" w:color="auto" w:fill="DAEEF3" w:themeFill="accent5" w:themeFillTint="33"/>
        <w:tblLook w:val="04A0" w:firstRow="1" w:lastRow="0" w:firstColumn="1" w:lastColumn="0" w:noHBand="0" w:noVBand="1"/>
      </w:tblPr>
      <w:tblGrid>
        <w:gridCol w:w="4219"/>
        <w:gridCol w:w="5670"/>
      </w:tblGrid>
      <w:tr w:rsidR="00E65576" w:rsidRPr="00E65576" w14:paraId="7F55B57F" w14:textId="77777777" w:rsidTr="00E65576">
        <w:tc>
          <w:tcPr>
            <w:tcW w:w="4219" w:type="dxa"/>
            <w:shd w:val="clear" w:color="auto" w:fill="auto"/>
          </w:tcPr>
          <w:p w14:paraId="1472FAA2" w14:textId="77777777" w:rsidR="00912591" w:rsidRPr="00E65576" w:rsidRDefault="00C3281C" w:rsidP="00912591">
            <w:pPr>
              <w:rPr>
                <w:rFonts w:cs="Tahoma"/>
                <w:sz w:val="24"/>
                <w:szCs w:val="24"/>
              </w:rPr>
            </w:pPr>
            <w:r w:rsidRPr="00E65576">
              <w:rPr>
                <w:rFonts w:cs="Tahoma"/>
                <w:sz w:val="24"/>
                <w:szCs w:val="24"/>
              </w:rPr>
              <w:t>Management impact</w:t>
            </w:r>
          </w:p>
        </w:tc>
        <w:tc>
          <w:tcPr>
            <w:tcW w:w="5670" w:type="dxa"/>
            <w:shd w:val="clear" w:color="auto" w:fill="auto"/>
          </w:tcPr>
          <w:p w14:paraId="1A05D15A" w14:textId="77777777" w:rsidR="00C40596" w:rsidRDefault="00C40596" w:rsidP="00C40596">
            <w:pPr>
              <w:pStyle w:val="ListParagraph"/>
              <w:numPr>
                <w:ilvl w:val="0"/>
                <w:numId w:val="16"/>
              </w:numPr>
              <w:rPr>
                <w:rFonts w:cs="Tahoma"/>
              </w:rPr>
            </w:pPr>
            <w:r>
              <w:rPr>
                <w:rFonts w:cs="Tahoma"/>
              </w:rPr>
              <w:t>Accountable and directly responsible for the line m</w:t>
            </w:r>
            <w:r w:rsidRPr="003D7BE4">
              <w:rPr>
                <w:rFonts w:cs="Tahoma"/>
              </w:rPr>
              <w:t>anage</w:t>
            </w:r>
            <w:r>
              <w:rPr>
                <w:rFonts w:cs="Tahoma"/>
              </w:rPr>
              <w:t>ment of all employees within</w:t>
            </w:r>
            <w:r w:rsidRPr="003D7BE4">
              <w:rPr>
                <w:rFonts w:cs="Tahoma"/>
              </w:rPr>
              <w:t xml:space="preserve"> </w:t>
            </w:r>
            <w:r>
              <w:rPr>
                <w:rFonts w:cs="Tahoma"/>
              </w:rPr>
              <w:t>the area of responsibility;</w:t>
            </w:r>
          </w:p>
          <w:p w14:paraId="6C3D1B85" w14:textId="77777777" w:rsidR="002F755D" w:rsidRPr="00E65576" w:rsidRDefault="00C40596" w:rsidP="00C40596">
            <w:pPr>
              <w:pStyle w:val="ListParagraph"/>
              <w:numPr>
                <w:ilvl w:val="0"/>
                <w:numId w:val="16"/>
              </w:numPr>
              <w:rPr>
                <w:rFonts w:cs="Tahoma"/>
                <w:sz w:val="24"/>
                <w:szCs w:val="24"/>
              </w:rPr>
            </w:pPr>
            <w:r>
              <w:rPr>
                <w:rFonts w:cs="Tahoma"/>
              </w:rPr>
              <w:t>Accountable and directly responsible for the indirect management of contractors.</w:t>
            </w:r>
          </w:p>
        </w:tc>
      </w:tr>
    </w:tbl>
    <w:p w14:paraId="1620D6D4" w14:textId="77777777" w:rsidR="000D1C51" w:rsidRPr="00092280" w:rsidRDefault="000D1C51" w:rsidP="00611717"/>
    <w:sectPr w:rsidR="000D1C51" w:rsidRPr="00092280" w:rsidSect="00035CDB">
      <w:headerReference w:type="default" r:id="rId11"/>
      <w:footerReference w:type="default" r:id="rId12"/>
      <w:pgSz w:w="11906" w:h="16838"/>
      <w:pgMar w:top="284" w:right="720" w:bottom="1021"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DDF7" w14:textId="77777777" w:rsidR="00CB0076" w:rsidRDefault="00CB0076" w:rsidP="00092280">
      <w:pPr>
        <w:spacing w:after="0" w:line="240" w:lineRule="auto"/>
      </w:pPr>
      <w:r>
        <w:separator/>
      </w:r>
    </w:p>
  </w:endnote>
  <w:endnote w:type="continuationSeparator" w:id="0">
    <w:p w14:paraId="7A5CBCB7" w14:textId="77777777" w:rsidR="00CB0076" w:rsidRDefault="00CB0076" w:rsidP="0009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EBCA" w14:textId="77777777" w:rsidR="003E76F8" w:rsidRPr="003E76F8" w:rsidRDefault="003E76F8">
    <w:pPr>
      <w:pStyle w:val="Footer"/>
      <w:rPr>
        <w:sz w:val="16"/>
      </w:rPr>
    </w:pPr>
    <w:r w:rsidRPr="00AF06FB">
      <w:rPr>
        <w:sz w:val="14"/>
      </w:rPr>
      <w:t>Last updated</w:t>
    </w:r>
    <w:r w:rsidR="006F3E6E">
      <w:rPr>
        <w:sz w:val="14"/>
      </w:rPr>
      <w:t xml:space="preserve"> May 2014</w:t>
    </w:r>
    <w:r w:rsidRPr="00AF06FB">
      <w:rPr>
        <w:sz w:val="14"/>
      </w:rPr>
      <w:tab/>
      <w:t xml:space="preserve">Page | </w:t>
    </w:r>
    <w:r w:rsidRPr="00AF06FB">
      <w:rPr>
        <w:sz w:val="14"/>
      </w:rPr>
      <w:fldChar w:fldCharType="begin"/>
    </w:r>
    <w:r w:rsidRPr="00AF06FB">
      <w:rPr>
        <w:sz w:val="14"/>
      </w:rPr>
      <w:instrText xml:space="preserve"> PAGE   \* MERGEFORMAT </w:instrText>
    </w:r>
    <w:r w:rsidRPr="00AF06FB">
      <w:rPr>
        <w:sz w:val="14"/>
      </w:rPr>
      <w:fldChar w:fldCharType="separate"/>
    </w:r>
    <w:r w:rsidR="00D923C3">
      <w:rPr>
        <w:noProof/>
        <w:sz w:val="14"/>
      </w:rPr>
      <w:t>1</w:t>
    </w:r>
    <w:r w:rsidRPr="00AF06FB">
      <w:rPr>
        <w:noProof/>
        <w:sz w:val="14"/>
      </w:rPr>
      <w:fldChar w:fldCharType="end"/>
    </w:r>
    <w:r w:rsidRPr="00AF06FB">
      <w:rPr>
        <w:noProof/>
        <w:sz w:val="14"/>
      </w:rPr>
      <w:t xml:space="preserve"> </w:t>
    </w:r>
    <w:r>
      <w:rPr>
        <w:sz w:val="16"/>
      </w:rPr>
      <w:tab/>
    </w:r>
  </w:p>
  <w:p w14:paraId="0BD672FC" w14:textId="77777777" w:rsidR="003E76F8" w:rsidRDefault="003E76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20C9" w14:textId="77777777" w:rsidR="00CB0076" w:rsidRDefault="00CB0076" w:rsidP="00092280">
      <w:pPr>
        <w:spacing w:after="0" w:line="240" w:lineRule="auto"/>
      </w:pPr>
      <w:r>
        <w:separator/>
      </w:r>
    </w:p>
  </w:footnote>
  <w:footnote w:type="continuationSeparator" w:id="0">
    <w:p w14:paraId="12CA3AB2" w14:textId="77777777" w:rsidR="00CB0076" w:rsidRDefault="00CB0076" w:rsidP="0009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F787" w14:textId="77777777" w:rsidR="00092280" w:rsidRDefault="00092280" w:rsidP="00E65576">
    <w:pPr>
      <w:pStyle w:val="Header"/>
      <w:tabs>
        <w:tab w:val="clear" w:pos="9026"/>
        <w:tab w:val="right" w:pos="9781"/>
      </w:tabs>
      <w:ind w:left="-142" w:right="685"/>
      <w:jc w:val="right"/>
      <w:rPr>
        <w:color w:val="17365D" w:themeColor="text2" w:themeShade="BF"/>
        <w:sz w:val="36"/>
      </w:rPr>
    </w:pPr>
    <w:r>
      <w:object w:dxaOrig="2218" w:dyaOrig="2244" w14:anchorId="6A3E3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4pt">
          <v:imagedata r:id="rId1" o:title=""/>
        </v:shape>
        <o:OLEObject Type="Embed" ProgID="Visio.Drawing.11" ShapeID="_x0000_i1025" DrawAspect="Content" ObjectID="_1713362905" r:id="rId2"/>
      </w:object>
    </w:r>
    <w:r>
      <w:tab/>
    </w:r>
    <w:r>
      <w:tab/>
    </w:r>
    <w:r w:rsidR="00E65576">
      <w:t xml:space="preserve">     </w:t>
    </w:r>
    <w:r w:rsidRPr="00E65576">
      <w:rPr>
        <w:color w:val="17365D" w:themeColor="text2" w:themeShade="BF"/>
        <w:sz w:val="36"/>
      </w:rPr>
      <w:t>Role Description</w:t>
    </w:r>
  </w:p>
  <w:p w14:paraId="7FD1D62C" w14:textId="77777777" w:rsidR="00E65576" w:rsidRPr="00E65576" w:rsidRDefault="00DC49E3" w:rsidP="00E65576">
    <w:pPr>
      <w:pStyle w:val="Header"/>
      <w:tabs>
        <w:tab w:val="clear" w:pos="9026"/>
        <w:tab w:val="right" w:pos="9781"/>
      </w:tabs>
      <w:ind w:right="685"/>
      <w:jc w:val="right"/>
    </w:pPr>
    <w:r>
      <w:rPr>
        <w:color w:val="17365D" w:themeColor="text2" w:themeShade="BF"/>
        <w:sz w:val="28"/>
      </w:rPr>
      <w:t>Finance Manager</w:t>
    </w:r>
  </w:p>
  <w:p w14:paraId="301257E9" w14:textId="77777777" w:rsidR="00092280" w:rsidRDefault="00092280" w:rsidP="000922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737"/>
    <w:multiLevelType w:val="hybridMultilevel"/>
    <w:tmpl w:val="E23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126A"/>
    <w:multiLevelType w:val="hybridMultilevel"/>
    <w:tmpl w:val="439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9006E"/>
    <w:multiLevelType w:val="hybridMultilevel"/>
    <w:tmpl w:val="62804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5C360D"/>
    <w:multiLevelType w:val="hybridMultilevel"/>
    <w:tmpl w:val="62804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E4502E"/>
    <w:multiLevelType w:val="hybridMultilevel"/>
    <w:tmpl w:val="249244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CB0A0C"/>
    <w:multiLevelType w:val="hybridMultilevel"/>
    <w:tmpl w:val="623055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42E30"/>
    <w:multiLevelType w:val="hybridMultilevel"/>
    <w:tmpl w:val="287A4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B4C31"/>
    <w:multiLevelType w:val="hybridMultilevel"/>
    <w:tmpl w:val="53CE6D8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2548A7"/>
    <w:multiLevelType w:val="hybridMultilevel"/>
    <w:tmpl w:val="B0204D0E"/>
    <w:lvl w:ilvl="0" w:tplc="CDF01E44">
      <w:start w:val="1"/>
      <w:numFmt w:val="bullet"/>
      <w:lvlText w:val=""/>
      <w:lvlJc w:val="left"/>
      <w:pPr>
        <w:tabs>
          <w:tab w:val="num" w:pos="577"/>
        </w:tabs>
        <w:ind w:left="624" w:hanging="26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17A18"/>
    <w:multiLevelType w:val="hybridMultilevel"/>
    <w:tmpl w:val="6C2C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D0236"/>
    <w:multiLevelType w:val="hybridMultilevel"/>
    <w:tmpl w:val="135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66932"/>
    <w:multiLevelType w:val="hybridMultilevel"/>
    <w:tmpl w:val="BEB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A186A"/>
    <w:multiLevelType w:val="hybridMultilevel"/>
    <w:tmpl w:val="818A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B4E99"/>
    <w:multiLevelType w:val="hybridMultilevel"/>
    <w:tmpl w:val="5930FC9C"/>
    <w:lvl w:ilvl="0" w:tplc="08090005">
      <w:start w:val="1"/>
      <w:numFmt w:val="bullet"/>
      <w:lvlText w:val=""/>
      <w:lvlJc w:val="left"/>
      <w:pPr>
        <w:ind w:left="1305" w:hanging="360"/>
      </w:pPr>
      <w:rPr>
        <w:rFonts w:ascii="Wingdings" w:hAnsi="Wingdings" w:hint="default"/>
      </w:rPr>
    </w:lvl>
    <w:lvl w:ilvl="1" w:tplc="08090003" w:tentative="1">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4" w15:restartNumberingAfterBreak="0">
    <w:nsid w:val="4CC74330"/>
    <w:multiLevelType w:val="hybridMultilevel"/>
    <w:tmpl w:val="71F8A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B6E10"/>
    <w:multiLevelType w:val="singleLevel"/>
    <w:tmpl w:val="35F8C268"/>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5F5D2C56"/>
    <w:multiLevelType w:val="hybridMultilevel"/>
    <w:tmpl w:val="79204D42"/>
    <w:lvl w:ilvl="0" w:tplc="96665F00">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629B2CD0"/>
    <w:multiLevelType w:val="hybridMultilevel"/>
    <w:tmpl w:val="B90C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12470"/>
    <w:multiLevelType w:val="hybridMultilevel"/>
    <w:tmpl w:val="0BEA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712D0"/>
    <w:multiLevelType w:val="hybridMultilevel"/>
    <w:tmpl w:val="62804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4C6C9D"/>
    <w:multiLevelType w:val="singleLevel"/>
    <w:tmpl w:val="00668F2C"/>
    <w:lvl w:ilvl="0">
      <w:start w:val="1"/>
      <w:numFmt w:val="decimal"/>
      <w:lvlText w:val="%1."/>
      <w:lvlJc w:val="left"/>
      <w:pPr>
        <w:tabs>
          <w:tab w:val="num" w:pos="360"/>
        </w:tabs>
        <w:ind w:left="360" w:hanging="360"/>
      </w:pPr>
      <w:rPr>
        <w:rFonts w:hint="default"/>
        <w:b w:val="0"/>
        <w:i w:val="0"/>
        <w:sz w:val="24"/>
      </w:rPr>
    </w:lvl>
  </w:abstractNum>
  <w:abstractNum w:abstractNumId="21" w15:restartNumberingAfterBreak="0">
    <w:nsid w:val="7A7C2AEF"/>
    <w:multiLevelType w:val="hybridMultilevel"/>
    <w:tmpl w:val="E8B02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8703E5"/>
    <w:multiLevelType w:val="hybridMultilevel"/>
    <w:tmpl w:val="3D16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750EE"/>
    <w:multiLevelType w:val="hybridMultilevel"/>
    <w:tmpl w:val="0C9ADE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6"/>
  </w:num>
  <w:num w:numId="4">
    <w:abstractNumId w:val="1"/>
  </w:num>
  <w:num w:numId="5">
    <w:abstractNumId w:val="18"/>
  </w:num>
  <w:num w:numId="6">
    <w:abstractNumId w:val="15"/>
  </w:num>
  <w:num w:numId="7">
    <w:abstractNumId w:val="23"/>
  </w:num>
  <w:num w:numId="8">
    <w:abstractNumId w:val="13"/>
  </w:num>
  <w:num w:numId="9">
    <w:abstractNumId w:val="5"/>
  </w:num>
  <w:num w:numId="10">
    <w:abstractNumId w:val="17"/>
  </w:num>
  <w:num w:numId="11">
    <w:abstractNumId w:val="8"/>
  </w:num>
  <w:num w:numId="12">
    <w:abstractNumId w:val="19"/>
  </w:num>
  <w:num w:numId="13">
    <w:abstractNumId w:val="3"/>
  </w:num>
  <w:num w:numId="14">
    <w:abstractNumId w:val="2"/>
  </w:num>
  <w:num w:numId="15">
    <w:abstractNumId w:val="7"/>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0"/>
  </w:num>
  <w:num w:numId="21">
    <w:abstractNumId w:val="16"/>
  </w:num>
  <w:num w:numId="22">
    <w:abstractNumId w:val="9"/>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94C"/>
    <w:rsid w:val="0000257D"/>
    <w:rsid w:val="00010BBB"/>
    <w:rsid w:val="00013DC8"/>
    <w:rsid w:val="000162B7"/>
    <w:rsid w:val="00035CDB"/>
    <w:rsid w:val="00046C4C"/>
    <w:rsid w:val="00056D32"/>
    <w:rsid w:val="0006220D"/>
    <w:rsid w:val="000909F1"/>
    <w:rsid w:val="00092280"/>
    <w:rsid w:val="000B310E"/>
    <w:rsid w:val="000D1C51"/>
    <w:rsid w:val="000F3C2D"/>
    <w:rsid w:val="000F5686"/>
    <w:rsid w:val="00103A50"/>
    <w:rsid w:val="0011674A"/>
    <w:rsid w:val="001305F0"/>
    <w:rsid w:val="00133718"/>
    <w:rsid w:val="001432FD"/>
    <w:rsid w:val="001525E6"/>
    <w:rsid w:val="00162E4B"/>
    <w:rsid w:val="0016479F"/>
    <w:rsid w:val="001A3E74"/>
    <w:rsid w:val="001C0E34"/>
    <w:rsid w:val="001C42DC"/>
    <w:rsid w:val="00202AB9"/>
    <w:rsid w:val="002052D3"/>
    <w:rsid w:val="00206BBA"/>
    <w:rsid w:val="00212569"/>
    <w:rsid w:val="00255EEE"/>
    <w:rsid w:val="0026552B"/>
    <w:rsid w:val="00285603"/>
    <w:rsid w:val="002A0580"/>
    <w:rsid w:val="002E50CC"/>
    <w:rsid w:val="002F048C"/>
    <w:rsid w:val="002F755D"/>
    <w:rsid w:val="003026CB"/>
    <w:rsid w:val="003151FD"/>
    <w:rsid w:val="0033090C"/>
    <w:rsid w:val="00346203"/>
    <w:rsid w:val="00352233"/>
    <w:rsid w:val="00357082"/>
    <w:rsid w:val="003661AF"/>
    <w:rsid w:val="003670D5"/>
    <w:rsid w:val="00383BC4"/>
    <w:rsid w:val="003854F3"/>
    <w:rsid w:val="003C4A3D"/>
    <w:rsid w:val="003C6A7A"/>
    <w:rsid w:val="003D29D3"/>
    <w:rsid w:val="003E2BD4"/>
    <w:rsid w:val="003E76F8"/>
    <w:rsid w:val="00401C6E"/>
    <w:rsid w:val="004119DD"/>
    <w:rsid w:val="0041575F"/>
    <w:rsid w:val="004370AA"/>
    <w:rsid w:val="00453C69"/>
    <w:rsid w:val="00457175"/>
    <w:rsid w:val="00466097"/>
    <w:rsid w:val="00477686"/>
    <w:rsid w:val="004B1DBE"/>
    <w:rsid w:val="004B4794"/>
    <w:rsid w:val="004E0D03"/>
    <w:rsid w:val="004F0697"/>
    <w:rsid w:val="0053424C"/>
    <w:rsid w:val="00545ED6"/>
    <w:rsid w:val="00571D03"/>
    <w:rsid w:val="005910A4"/>
    <w:rsid w:val="00593770"/>
    <w:rsid w:val="005C16A9"/>
    <w:rsid w:val="005C418E"/>
    <w:rsid w:val="005C4E37"/>
    <w:rsid w:val="005C57BE"/>
    <w:rsid w:val="005E0F1E"/>
    <w:rsid w:val="005E2091"/>
    <w:rsid w:val="005E241A"/>
    <w:rsid w:val="005F467F"/>
    <w:rsid w:val="005F6FAC"/>
    <w:rsid w:val="00602DEB"/>
    <w:rsid w:val="00610A98"/>
    <w:rsid w:val="00610CCB"/>
    <w:rsid w:val="00611717"/>
    <w:rsid w:val="00612575"/>
    <w:rsid w:val="00614410"/>
    <w:rsid w:val="00622B82"/>
    <w:rsid w:val="00652BD2"/>
    <w:rsid w:val="0066642E"/>
    <w:rsid w:val="006820CE"/>
    <w:rsid w:val="0069676A"/>
    <w:rsid w:val="006A0BEC"/>
    <w:rsid w:val="006B6A0F"/>
    <w:rsid w:val="006C1299"/>
    <w:rsid w:val="006D1B3E"/>
    <w:rsid w:val="006E5C70"/>
    <w:rsid w:val="006F29B5"/>
    <w:rsid w:val="006F3E6E"/>
    <w:rsid w:val="006F64A9"/>
    <w:rsid w:val="00717707"/>
    <w:rsid w:val="0072040A"/>
    <w:rsid w:val="00726D11"/>
    <w:rsid w:val="00747AA5"/>
    <w:rsid w:val="00752BD0"/>
    <w:rsid w:val="00764B71"/>
    <w:rsid w:val="00765410"/>
    <w:rsid w:val="0078319C"/>
    <w:rsid w:val="00785366"/>
    <w:rsid w:val="0079099B"/>
    <w:rsid w:val="007A5D0C"/>
    <w:rsid w:val="007B281C"/>
    <w:rsid w:val="007B570E"/>
    <w:rsid w:val="007C171A"/>
    <w:rsid w:val="007C506F"/>
    <w:rsid w:val="007E662F"/>
    <w:rsid w:val="007F1D07"/>
    <w:rsid w:val="00800116"/>
    <w:rsid w:val="0082396E"/>
    <w:rsid w:val="00824B15"/>
    <w:rsid w:val="00830DC9"/>
    <w:rsid w:val="008372D7"/>
    <w:rsid w:val="0083746A"/>
    <w:rsid w:val="008451B3"/>
    <w:rsid w:val="008671A0"/>
    <w:rsid w:val="008718DB"/>
    <w:rsid w:val="0088387B"/>
    <w:rsid w:val="008A109B"/>
    <w:rsid w:val="008B440D"/>
    <w:rsid w:val="008C1F05"/>
    <w:rsid w:val="008C4A24"/>
    <w:rsid w:val="008E0DEA"/>
    <w:rsid w:val="008F3529"/>
    <w:rsid w:val="008F5B6D"/>
    <w:rsid w:val="0090027F"/>
    <w:rsid w:val="00905F3C"/>
    <w:rsid w:val="00912591"/>
    <w:rsid w:val="009239E9"/>
    <w:rsid w:val="0093213B"/>
    <w:rsid w:val="00934B04"/>
    <w:rsid w:val="00947158"/>
    <w:rsid w:val="00952299"/>
    <w:rsid w:val="0095671E"/>
    <w:rsid w:val="009A7CBD"/>
    <w:rsid w:val="009E41E7"/>
    <w:rsid w:val="009E6C05"/>
    <w:rsid w:val="00A32F3B"/>
    <w:rsid w:val="00A72646"/>
    <w:rsid w:val="00A748DE"/>
    <w:rsid w:val="00A832B4"/>
    <w:rsid w:val="00AD38E5"/>
    <w:rsid w:val="00AE4281"/>
    <w:rsid w:val="00AF06FB"/>
    <w:rsid w:val="00B36141"/>
    <w:rsid w:val="00B500A3"/>
    <w:rsid w:val="00B56FFF"/>
    <w:rsid w:val="00B75A7A"/>
    <w:rsid w:val="00BA25C0"/>
    <w:rsid w:val="00BB76A8"/>
    <w:rsid w:val="00BC51DA"/>
    <w:rsid w:val="00BC701E"/>
    <w:rsid w:val="00BD1219"/>
    <w:rsid w:val="00BE7338"/>
    <w:rsid w:val="00BF77D4"/>
    <w:rsid w:val="00C138B7"/>
    <w:rsid w:val="00C24E71"/>
    <w:rsid w:val="00C2794C"/>
    <w:rsid w:val="00C3281C"/>
    <w:rsid w:val="00C40596"/>
    <w:rsid w:val="00C578EB"/>
    <w:rsid w:val="00C72B7E"/>
    <w:rsid w:val="00CB0076"/>
    <w:rsid w:val="00CC5E17"/>
    <w:rsid w:val="00CD78A7"/>
    <w:rsid w:val="00CF549B"/>
    <w:rsid w:val="00CF55B7"/>
    <w:rsid w:val="00CF7D12"/>
    <w:rsid w:val="00D03010"/>
    <w:rsid w:val="00D04147"/>
    <w:rsid w:val="00D36FAE"/>
    <w:rsid w:val="00D565E8"/>
    <w:rsid w:val="00D67D2A"/>
    <w:rsid w:val="00D923C3"/>
    <w:rsid w:val="00D92A9D"/>
    <w:rsid w:val="00DA03FD"/>
    <w:rsid w:val="00DC4125"/>
    <w:rsid w:val="00DC49E3"/>
    <w:rsid w:val="00E03782"/>
    <w:rsid w:val="00E137C4"/>
    <w:rsid w:val="00E156DD"/>
    <w:rsid w:val="00E15E5C"/>
    <w:rsid w:val="00E37912"/>
    <w:rsid w:val="00E40AE8"/>
    <w:rsid w:val="00E4253B"/>
    <w:rsid w:val="00E65576"/>
    <w:rsid w:val="00E704FF"/>
    <w:rsid w:val="00E71570"/>
    <w:rsid w:val="00E84503"/>
    <w:rsid w:val="00E84E04"/>
    <w:rsid w:val="00E92DCB"/>
    <w:rsid w:val="00EB1FEB"/>
    <w:rsid w:val="00ED2E44"/>
    <w:rsid w:val="00EE0DB0"/>
    <w:rsid w:val="00F009A4"/>
    <w:rsid w:val="00F26D2A"/>
    <w:rsid w:val="00F35B4C"/>
    <w:rsid w:val="00F35B56"/>
    <w:rsid w:val="00F53564"/>
    <w:rsid w:val="00F63236"/>
    <w:rsid w:val="00F6385A"/>
    <w:rsid w:val="00F83187"/>
    <w:rsid w:val="00F9481B"/>
    <w:rsid w:val="00FA7E6E"/>
    <w:rsid w:val="00FB37AA"/>
    <w:rsid w:val="00FE3BFE"/>
    <w:rsid w:val="00FE42EB"/>
    <w:rsid w:val="00FF5F09"/>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77CF"/>
  <w15:docId w15:val="{EE518A47-1DB6-4262-B4F7-6588B53A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1FD"/>
    <w:pPr>
      <w:keepNext/>
      <w:keepLines/>
      <w:spacing w:before="240" w:after="120"/>
      <w:outlineLvl w:val="0"/>
    </w:pPr>
    <w:rPr>
      <w:rFonts w:ascii="Tahoma" w:eastAsiaTheme="majorEastAsia" w:hAnsi="Tahoma" w:cstheme="majorBidi"/>
      <w:bCs/>
      <w:color w:val="17365D" w:themeColor="text2"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E04"/>
    <w:rPr>
      <w:color w:val="808080"/>
    </w:rPr>
  </w:style>
  <w:style w:type="paragraph" w:styleId="BalloonText">
    <w:name w:val="Balloon Text"/>
    <w:basedOn w:val="Normal"/>
    <w:link w:val="BalloonTextChar"/>
    <w:semiHidden/>
    <w:unhideWhenUsed/>
    <w:rsid w:val="00E8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04"/>
    <w:rPr>
      <w:rFonts w:ascii="Tahoma" w:hAnsi="Tahoma" w:cs="Tahoma"/>
      <w:sz w:val="16"/>
      <w:szCs w:val="16"/>
    </w:rPr>
  </w:style>
  <w:style w:type="character" w:customStyle="1" w:styleId="Heading1Char">
    <w:name w:val="Heading 1 Char"/>
    <w:basedOn w:val="DefaultParagraphFont"/>
    <w:link w:val="Heading1"/>
    <w:uiPriority w:val="9"/>
    <w:rsid w:val="003151FD"/>
    <w:rPr>
      <w:rFonts w:ascii="Tahoma" w:eastAsiaTheme="majorEastAsia" w:hAnsi="Tahoma" w:cstheme="majorBidi"/>
      <w:bCs/>
      <w:color w:val="17365D" w:themeColor="text2" w:themeShade="BF"/>
      <w:sz w:val="40"/>
      <w:szCs w:val="40"/>
    </w:rPr>
  </w:style>
  <w:style w:type="paragraph" w:styleId="BodyText">
    <w:name w:val="Body Text"/>
    <w:basedOn w:val="Normal"/>
    <w:link w:val="BodyTextChar"/>
    <w:rsid w:val="00FA7E6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x-none" w:eastAsia="en-GB"/>
    </w:rPr>
  </w:style>
  <w:style w:type="character" w:customStyle="1" w:styleId="BodyTextChar">
    <w:name w:val="Body Text Char"/>
    <w:basedOn w:val="DefaultParagraphFont"/>
    <w:link w:val="BodyText"/>
    <w:rsid w:val="00FA7E6E"/>
    <w:rPr>
      <w:rFonts w:ascii="Arial" w:eastAsia="Times New Roman" w:hAnsi="Arial" w:cs="Times New Roman"/>
      <w:sz w:val="24"/>
      <w:szCs w:val="20"/>
      <w:lang w:val="x-none" w:eastAsia="en-GB"/>
    </w:rPr>
  </w:style>
  <w:style w:type="paragraph" w:styleId="ListParagraph">
    <w:name w:val="List Paragraph"/>
    <w:basedOn w:val="Normal"/>
    <w:uiPriority w:val="34"/>
    <w:qFormat/>
    <w:rsid w:val="00FA7E6E"/>
    <w:pPr>
      <w:ind w:left="720"/>
      <w:contextualSpacing/>
    </w:pPr>
  </w:style>
  <w:style w:type="paragraph" w:styleId="BodyTextIndent">
    <w:name w:val="Body Text Indent"/>
    <w:basedOn w:val="Normal"/>
    <w:link w:val="BodyTextIndentChar"/>
    <w:uiPriority w:val="99"/>
    <w:unhideWhenUsed/>
    <w:rsid w:val="002A0580"/>
    <w:pPr>
      <w:spacing w:after="120"/>
      <w:ind w:left="283"/>
    </w:pPr>
  </w:style>
  <w:style w:type="character" w:customStyle="1" w:styleId="BodyTextIndentChar">
    <w:name w:val="Body Text Indent Char"/>
    <w:basedOn w:val="DefaultParagraphFont"/>
    <w:link w:val="BodyTextIndent"/>
    <w:uiPriority w:val="99"/>
    <w:rsid w:val="002A0580"/>
  </w:style>
  <w:style w:type="character" w:styleId="CommentReference">
    <w:name w:val="annotation reference"/>
    <w:rsid w:val="00EB1FEB"/>
    <w:rPr>
      <w:sz w:val="16"/>
      <w:szCs w:val="16"/>
    </w:rPr>
  </w:style>
  <w:style w:type="paragraph" w:styleId="CommentText">
    <w:name w:val="annotation text"/>
    <w:basedOn w:val="Normal"/>
    <w:link w:val="CommentTextChar"/>
    <w:rsid w:val="00EB1FE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B1FE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09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80"/>
  </w:style>
  <w:style w:type="paragraph" w:styleId="Footer">
    <w:name w:val="footer"/>
    <w:basedOn w:val="Normal"/>
    <w:link w:val="FooterChar"/>
    <w:uiPriority w:val="99"/>
    <w:unhideWhenUsed/>
    <w:rsid w:val="0009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80"/>
  </w:style>
  <w:style w:type="paragraph" w:styleId="NoSpacing">
    <w:name w:val="No Spacing"/>
    <w:uiPriority w:val="1"/>
    <w:qFormat/>
    <w:rsid w:val="00E65576"/>
    <w:pPr>
      <w:spacing w:after="0" w:line="240" w:lineRule="auto"/>
    </w:pPr>
  </w:style>
  <w:style w:type="paragraph" w:styleId="BodyText3">
    <w:name w:val="Body Text 3"/>
    <w:basedOn w:val="Normal"/>
    <w:link w:val="BodyText3Char"/>
    <w:uiPriority w:val="99"/>
    <w:unhideWhenUsed/>
    <w:rsid w:val="006F3E6E"/>
    <w:pPr>
      <w:spacing w:after="120"/>
    </w:pPr>
    <w:rPr>
      <w:sz w:val="16"/>
      <w:szCs w:val="16"/>
    </w:rPr>
  </w:style>
  <w:style w:type="character" w:customStyle="1" w:styleId="BodyText3Char">
    <w:name w:val="Body Text 3 Char"/>
    <w:basedOn w:val="DefaultParagraphFont"/>
    <w:link w:val="BodyText3"/>
    <w:uiPriority w:val="99"/>
    <w:rsid w:val="006F3E6E"/>
    <w:rPr>
      <w:sz w:val="16"/>
      <w:szCs w:val="16"/>
    </w:rPr>
  </w:style>
  <w:style w:type="paragraph" w:customStyle="1" w:styleId="Default">
    <w:name w:val="Default"/>
    <w:rsid w:val="00DC49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413A7E4-FDD8-43FC-81DA-277D58EAF65D}"/>
      </w:docPartPr>
      <w:docPartBody>
        <w:p w:rsidR="00DD2A00" w:rsidRDefault="00B10EA4">
          <w:r w:rsidRPr="008E757F">
            <w:rPr>
              <w:rStyle w:val="PlaceholderText"/>
            </w:rPr>
            <w:t>Click here to enter text.</w:t>
          </w:r>
        </w:p>
      </w:docPartBody>
    </w:docPart>
    <w:docPart>
      <w:docPartPr>
        <w:name w:val="821664E305F040E08C19CC5156718BAC"/>
        <w:category>
          <w:name w:val="General"/>
          <w:gallery w:val="placeholder"/>
        </w:category>
        <w:types>
          <w:type w:val="bbPlcHdr"/>
        </w:types>
        <w:behaviors>
          <w:behavior w:val="content"/>
        </w:behaviors>
        <w:guid w:val="{13F08D26-2792-402C-904A-7044BE74E71D}"/>
      </w:docPartPr>
      <w:docPartBody>
        <w:p w:rsidR="00DD2A00" w:rsidRDefault="00B10EA4" w:rsidP="00B10EA4">
          <w:pPr>
            <w:pStyle w:val="821664E305F040E08C19CC5156718BAC"/>
          </w:pPr>
          <w:r w:rsidRPr="008E757F">
            <w:rPr>
              <w:rStyle w:val="PlaceholderText"/>
            </w:rPr>
            <w:t>Click here to enter text.</w:t>
          </w:r>
        </w:p>
      </w:docPartBody>
    </w:docPart>
    <w:docPart>
      <w:docPartPr>
        <w:name w:val="82D70CE96A3D4289A9632DF391156C59"/>
        <w:category>
          <w:name w:val="General"/>
          <w:gallery w:val="placeholder"/>
        </w:category>
        <w:types>
          <w:type w:val="bbPlcHdr"/>
        </w:types>
        <w:behaviors>
          <w:behavior w:val="content"/>
        </w:behaviors>
        <w:guid w:val="{B1782FC1-FD3F-4148-99F2-361A0F1BB94C}"/>
      </w:docPartPr>
      <w:docPartBody>
        <w:p w:rsidR="00876F40" w:rsidRDefault="00734AC3" w:rsidP="00734AC3">
          <w:pPr>
            <w:pStyle w:val="82D70CE96A3D4289A9632DF391156C59"/>
          </w:pPr>
          <w:r w:rsidRPr="008E757F">
            <w:rPr>
              <w:rStyle w:val="PlaceholderText"/>
            </w:rPr>
            <w:t>Click here to enter text.</w:t>
          </w:r>
        </w:p>
      </w:docPartBody>
    </w:docPart>
    <w:docPart>
      <w:docPartPr>
        <w:name w:val="3476E7987BAB4B48A6D32652473D7FF7"/>
        <w:category>
          <w:name w:val="General"/>
          <w:gallery w:val="placeholder"/>
        </w:category>
        <w:types>
          <w:type w:val="bbPlcHdr"/>
        </w:types>
        <w:behaviors>
          <w:behavior w:val="content"/>
        </w:behaviors>
        <w:guid w:val="{35BE653F-53A9-4DEC-B729-DC7B1CEB8C9E}"/>
      </w:docPartPr>
      <w:docPartBody>
        <w:p w:rsidR="008E7158" w:rsidRDefault="000C5F3D" w:rsidP="000C5F3D">
          <w:pPr>
            <w:pStyle w:val="3476E7987BAB4B48A6D32652473D7FF7"/>
          </w:pPr>
          <w:r w:rsidRPr="00805114">
            <w:rPr>
              <w:rStyle w:val="PlaceholderText"/>
              <w:rFonts w:ascii="Tahoma" w:hAnsi="Tahoma" w:cs="Tahoma"/>
              <w:color w:val="0F2B5B"/>
            </w:rPr>
            <w:t>Click here to enter text.</w:t>
          </w:r>
        </w:p>
      </w:docPartBody>
    </w:docPart>
    <w:docPart>
      <w:docPartPr>
        <w:name w:val="A0CDCF40A0CD485CB60D4CB7BFE3C05D"/>
        <w:category>
          <w:name w:val="General"/>
          <w:gallery w:val="placeholder"/>
        </w:category>
        <w:types>
          <w:type w:val="bbPlcHdr"/>
        </w:types>
        <w:behaviors>
          <w:behavior w:val="content"/>
        </w:behaviors>
        <w:guid w:val="{770A99B1-13EE-4875-A476-0259658C9150}"/>
      </w:docPartPr>
      <w:docPartBody>
        <w:p w:rsidR="008E7158" w:rsidRDefault="000C5F3D" w:rsidP="000C5F3D">
          <w:pPr>
            <w:pStyle w:val="A0CDCF40A0CD485CB60D4CB7BFE3C05D"/>
          </w:pPr>
          <w:r w:rsidRPr="007F0B77">
            <w:rPr>
              <w:rStyle w:val="PlaceholderText"/>
            </w:rPr>
            <w:t>Choose an item.</w:t>
          </w:r>
        </w:p>
      </w:docPartBody>
    </w:docPart>
    <w:docPart>
      <w:docPartPr>
        <w:name w:val="8A3E069480124AE283259EB7A8224657"/>
        <w:category>
          <w:name w:val="General"/>
          <w:gallery w:val="placeholder"/>
        </w:category>
        <w:types>
          <w:type w:val="bbPlcHdr"/>
        </w:types>
        <w:behaviors>
          <w:behavior w:val="content"/>
        </w:behaviors>
        <w:guid w:val="{BE9FF6A3-E4AB-4F64-8AE7-AEFC767547B3}"/>
      </w:docPartPr>
      <w:docPartBody>
        <w:p w:rsidR="008E7158" w:rsidRDefault="000C5F3D" w:rsidP="000C5F3D">
          <w:pPr>
            <w:pStyle w:val="8A3E069480124AE283259EB7A8224657"/>
          </w:pPr>
          <w:r w:rsidRPr="00805114">
            <w:rPr>
              <w:rStyle w:val="PlaceholderText"/>
              <w:rFonts w:ascii="Tahoma" w:hAnsi="Tahoma" w:cs="Tahoma"/>
              <w:color w:val="0F2B5B"/>
            </w:rPr>
            <w:t>Click here to enter text.</w:t>
          </w:r>
        </w:p>
      </w:docPartBody>
    </w:docPart>
    <w:docPart>
      <w:docPartPr>
        <w:name w:val="C347E32224F64B0A9BCE3C29EC77ECB4"/>
        <w:category>
          <w:name w:val="General"/>
          <w:gallery w:val="placeholder"/>
        </w:category>
        <w:types>
          <w:type w:val="bbPlcHdr"/>
        </w:types>
        <w:behaviors>
          <w:behavior w:val="content"/>
        </w:behaviors>
        <w:guid w:val="{7D12FA63-8F52-4478-B681-1FA95208A392}"/>
      </w:docPartPr>
      <w:docPartBody>
        <w:p w:rsidR="008E7158" w:rsidRDefault="000C5F3D" w:rsidP="000C5F3D">
          <w:pPr>
            <w:pStyle w:val="C347E32224F64B0A9BCE3C29EC77ECB4"/>
          </w:pPr>
          <w:r w:rsidRPr="007F0B77">
            <w:rPr>
              <w:rStyle w:val="PlaceholderText"/>
            </w:rPr>
            <w:t>Choose an item.</w:t>
          </w:r>
        </w:p>
      </w:docPartBody>
    </w:docPart>
    <w:docPart>
      <w:docPartPr>
        <w:name w:val="661BE5CC35734E4C8726D4424CDE864E"/>
        <w:category>
          <w:name w:val="General"/>
          <w:gallery w:val="placeholder"/>
        </w:category>
        <w:types>
          <w:type w:val="bbPlcHdr"/>
        </w:types>
        <w:behaviors>
          <w:behavior w:val="content"/>
        </w:behaviors>
        <w:guid w:val="{AFF3DD23-FB84-4654-9C1B-0DA30C46376D}"/>
      </w:docPartPr>
      <w:docPartBody>
        <w:p w:rsidR="007807EF" w:rsidRDefault="00826CFA" w:rsidP="00826CFA">
          <w:pPr>
            <w:pStyle w:val="661BE5CC35734E4C8726D4424CDE864E"/>
          </w:pPr>
          <w:r w:rsidRPr="00805114">
            <w:rPr>
              <w:rStyle w:val="PlaceholderText"/>
              <w:rFonts w:ascii="Tahoma" w:hAnsi="Tahoma" w:cs="Tahoma"/>
              <w:color w:val="0F2B5B"/>
            </w:rPr>
            <w:t>Click here to enter text.</w:t>
          </w:r>
        </w:p>
      </w:docPartBody>
    </w:docPart>
    <w:docPart>
      <w:docPartPr>
        <w:name w:val="6935B98F95B744FE8D9DE5A305CF15F1"/>
        <w:category>
          <w:name w:val="General"/>
          <w:gallery w:val="placeholder"/>
        </w:category>
        <w:types>
          <w:type w:val="bbPlcHdr"/>
        </w:types>
        <w:behaviors>
          <w:behavior w:val="content"/>
        </w:behaviors>
        <w:guid w:val="{6B5F45DF-CE75-4719-837B-4CF15553E073}"/>
      </w:docPartPr>
      <w:docPartBody>
        <w:p w:rsidR="007807EF" w:rsidRDefault="00826CFA" w:rsidP="00826CFA">
          <w:pPr>
            <w:pStyle w:val="6935B98F95B744FE8D9DE5A305CF15F1"/>
          </w:pPr>
          <w:r w:rsidRPr="007F0B77">
            <w:rPr>
              <w:rStyle w:val="PlaceholderText"/>
            </w:rPr>
            <w:t>Choose an item.</w:t>
          </w:r>
        </w:p>
      </w:docPartBody>
    </w:docPart>
    <w:docPart>
      <w:docPartPr>
        <w:name w:val="37255A4E768D4DEDBB1411EC173197CB"/>
        <w:category>
          <w:name w:val="General"/>
          <w:gallery w:val="placeholder"/>
        </w:category>
        <w:types>
          <w:type w:val="bbPlcHdr"/>
        </w:types>
        <w:behaviors>
          <w:behavior w:val="content"/>
        </w:behaviors>
        <w:guid w:val="{C93D8F75-F46B-47B6-BE68-2C266A6EE0F7}"/>
      </w:docPartPr>
      <w:docPartBody>
        <w:p w:rsidR="007807EF" w:rsidRDefault="00826CFA" w:rsidP="00826CFA">
          <w:pPr>
            <w:pStyle w:val="37255A4E768D4DEDBB1411EC173197CB"/>
          </w:pPr>
          <w:r w:rsidRPr="003D68FB">
            <w:rPr>
              <w:rStyle w:val="PlaceholderText"/>
            </w:rPr>
            <w:t>Click here to enter text.</w:t>
          </w:r>
        </w:p>
      </w:docPartBody>
    </w:docPart>
    <w:docPart>
      <w:docPartPr>
        <w:name w:val="2FB1987B0DA44121AE34E63CCB2B098F"/>
        <w:category>
          <w:name w:val="General"/>
          <w:gallery w:val="placeholder"/>
        </w:category>
        <w:types>
          <w:type w:val="bbPlcHdr"/>
        </w:types>
        <w:behaviors>
          <w:behavior w:val="content"/>
        </w:behaviors>
        <w:guid w:val="{C778184B-5051-4114-A366-B5F62E8466C4}"/>
      </w:docPartPr>
      <w:docPartBody>
        <w:p w:rsidR="007807EF" w:rsidRDefault="00826CFA" w:rsidP="00826CFA">
          <w:pPr>
            <w:pStyle w:val="2FB1987B0DA44121AE34E63CCB2B098F"/>
          </w:pPr>
          <w:r w:rsidRPr="00805114">
            <w:rPr>
              <w:rStyle w:val="PlaceholderText"/>
              <w:rFonts w:ascii="Tahoma" w:hAnsi="Tahoma" w:cs="Tahoma"/>
              <w:color w:val="0F2B5B"/>
            </w:rPr>
            <w:t>Click here to enter text.</w:t>
          </w:r>
        </w:p>
      </w:docPartBody>
    </w:docPart>
    <w:docPart>
      <w:docPartPr>
        <w:name w:val="D83047A51F0E428E804CF8D03CF9FF02"/>
        <w:category>
          <w:name w:val="General"/>
          <w:gallery w:val="placeholder"/>
        </w:category>
        <w:types>
          <w:type w:val="bbPlcHdr"/>
        </w:types>
        <w:behaviors>
          <w:behavior w:val="content"/>
        </w:behaviors>
        <w:guid w:val="{6353E3E0-91C0-4ECD-A69C-E05FDDAAF63F}"/>
      </w:docPartPr>
      <w:docPartBody>
        <w:p w:rsidR="007807EF" w:rsidRDefault="00826CFA" w:rsidP="00826CFA">
          <w:pPr>
            <w:pStyle w:val="D83047A51F0E428E804CF8D03CF9FF02"/>
          </w:pPr>
          <w:r w:rsidRPr="00805114">
            <w:rPr>
              <w:rStyle w:val="PlaceholderText"/>
              <w:rFonts w:ascii="Tahoma" w:hAnsi="Tahoma" w:cs="Tahoma"/>
              <w:color w:val="0F2B5B"/>
            </w:rPr>
            <w:t>Click here to enter text.</w:t>
          </w:r>
        </w:p>
      </w:docPartBody>
    </w:docPart>
    <w:docPart>
      <w:docPartPr>
        <w:name w:val="CAEA3621E04F4B41B74AF21150F56050"/>
        <w:category>
          <w:name w:val="General"/>
          <w:gallery w:val="placeholder"/>
        </w:category>
        <w:types>
          <w:type w:val="bbPlcHdr"/>
        </w:types>
        <w:behaviors>
          <w:behavior w:val="content"/>
        </w:behaviors>
        <w:guid w:val="{945CF3F5-CCDA-4010-B2A7-B8CA9A2BB4D9}"/>
      </w:docPartPr>
      <w:docPartBody>
        <w:p w:rsidR="007807EF" w:rsidRDefault="00826CFA" w:rsidP="00826CFA">
          <w:pPr>
            <w:pStyle w:val="CAEA3621E04F4B41B74AF21150F56050"/>
          </w:pPr>
          <w:r w:rsidRPr="007F0B77">
            <w:rPr>
              <w:rStyle w:val="PlaceholderText"/>
            </w:rPr>
            <w:t>Choose an item.</w:t>
          </w:r>
        </w:p>
      </w:docPartBody>
    </w:docPart>
    <w:docPart>
      <w:docPartPr>
        <w:name w:val="D90B46D45F984911A3FF55AC9A37D240"/>
        <w:category>
          <w:name w:val="General"/>
          <w:gallery w:val="placeholder"/>
        </w:category>
        <w:types>
          <w:type w:val="bbPlcHdr"/>
        </w:types>
        <w:behaviors>
          <w:behavior w:val="content"/>
        </w:behaviors>
        <w:guid w:val="{16A94C6C-05AB-4434-B9D3-AD025C905E1D}"/>
      </w:docPartPr>
      <w:docPartBody>
        <w:p w:rsidR="007807EF" w:rsidRDefault="00826CFA" w:rsidP="00826CFA">
          <w:pPr>
            <w:pStyle w:val="D90B46D45F984911A3FF55AC9A37D240"/>
          </w:pPr>
          <w:r w:rsidRPr="00805114">
            <w:rPr>
              <w:rStyle w:val="PlaceholderText"/>
              <w:rFonts w:ascii="Tahoma" w:hAnsi="Tahoma" w:cs="Tahoma"/>
              <w:color w:val="0F2B5B"/>
            </w:rPr>
            <w:t>Click here to enter text.</w:t>
          </w:r>
        </w:p>
      </w:docPartBody>
    </w:docPart>
    <w:docPart>
      <w:docPartPr>
        <w:name w:val="22F5F1472B0242579D0F231C64E59BFA"/>
        <w:category>
          <w:name w:val="General"/>
          <w:gallery w:val="placeholder"/>
        </w:category>
        <w:types>
          <w:type w:val="bbPlcHdr"/>
        </w:types>
        <w:behaviors>
          <w:behavior w:val="content"/>
        </w:behaviors>
        <w:guid w:val="{53C63787-FCA5-469F-BA36-6865A857936F}"/>
      </w:docPartPr>
      <w:docPartBody>
        <w:p w:rsidR="007807EF" w:rsidRDefault="00826CFA" w:rsidP="00826CFA">
          <w:pPr>
            <w:pStyle w:val="22F5F1472B0242579D0F231C64E59BFA"/>
          </w:pPr>
          <w:r w:rsidRPr="007F0B77">
            <w:rPr>
              <w:rStyle w:val="PlaceholderText"/>
            </w:rPr>
            <w:t>Choose an item.</w:t>
          </w:r>
        </w:p>
      </w:docPartBody>
    </w:docPart>
    <w:docPart>
      <w:docPartPr>
        <w:name w:val="ED2C39F6C1F54CF8ABDC54F86B565CFA"/>
        <w:category>
          <w:name w:val="General"/>
          <w:gallery w:val="placeholder"/>
        </w:category>
        <w:types>
          <w:type w:val="bbPlcHdr"/>
        </w:types>
        <w:behaviors>
          <w:behavior w:val="content"/>
        </w:behaviors>
        <w:guid w:val="{82605000-668E-40F1-9257-1D8C8373F7C6}"/>
      </w:docPartPr>
      <w:docPartBody>
        <w:p w:rsidR="007807EF" w:rsidRDefault="00826CFA" w:rsidP="00826CFA">
          <w:pPr>
            <w:pStyle w:val="ED2C39F6C1F54CF8ABDC54F86B565CFA"/>
          </w:pPr>
          <w:r w:rsidRPr="003D68FB">
            <w:rPr>
              <w:rStyle w:val="PlaceholderText"/>
            </w:rPr>
            <w:t>Click here to enter text.</w:t>
          </w:r>
        </w:p>
      </w:docPartBody>
    </w:docPart>
    <w:docPart>
      <w:docPartPr>
        <w:name w:val="50EA9809C99C454AB7DEF57336A1D352"/>
        <w:category>
          <w:name w:val="General"/>
          <w:gallery w:val="placeholder"/>
        </w:category>
        <w:types>
          <w:type w:val="bbPlcHdr"/>
        </w:types>
        <w:behaviors>
          <w:behavior w:val="content"/>
        </w:behaviors>
        <w:guid w:val="{597CF9FE-9BF4-4142-A2BD-2FD68D1E4042}"/>
      </w:docPartPr>
      <w:docPartBody>
        <w:p w:rsidR="007807EF" w:rsidRDefault="00826CFA" w:rsidP="00826CFA">
          <w:pPr>
            <w:pStyle w:val="50EA9809C99C454AB7DEF57336A1D352"/>
          </w:pPr>
          <w:r w:rsidRPr="00805114">
            <w:rPr>
              <w:rStyle w:val="PlaceholderText"/>
              <w:rFonts w:ascii="Tahoma" w:hAnsi="Tahoma" w:cs="Tahoma"/>
              <w:color w:val="0F2B5B"/>
            </w:rPr>
            <w:t>Click here to enter text.</w:t>
          </w:r>
        </w:p>
      </w:docPartBody>
    </w:docPart>
    <w:docPart>
      <w:docPartPr>
        <w:name w:val="87C363D1FD464551948F985BC13ED58C"/>
        <w:category>
          <w:name w:val="General"/>
          <w:gallery w:val="placeholder"/>
        </w:category>
        <w:types>
          <w:type w:val="bbPlcHdr"/>
        </w:types>
        <w:behaviors>
          <w:behavior w:val="content"/>
        </w:behaviors>
        <w:guid w:val="{270A802F-0A01-4F16-9670-003C79D99953}"/>
      </w:docPartPr>
      <w:docPartBody>
        <w:p w:rsidR="007807EF" w:rsidRDefault="00826CFA" w:rsidP="00826CFA">
          <w:pPr>
            <w:pStyle w:val="87C363D1FD464551948F985BC13ED58C"/>
          </w:pPr>
          <w:r w:rsidRPr="00805114">
            <w:rPr>
              <w:rStyle w:val="PlaceholderText"/>
              <w:rFonts w:ascii="Tahoma" w:hAnsi="Tahoma" w:cs="Tahoma"/>
              <w:color w:val="0F2B5B"/>
            </w:rPr>
            <w:t>Click here to enter text.</w:t>
          </w:r>
        </w:p>
      </w:docPartBody>
    </w:docPart>
    <w:docPart>
      <w:docPartPr>
        <w:name w:val="A8CFCF447D324D76B17857A9ED676208"/>
        <w:category>
          <w:name w:val="General"/>
          <w:gallery w:val="placeholder"/>
        </w:category>
        <w:types>
          <w:type w:val="bbPlcHdr"/>
        </w:types>
        <w:behaviors>
          <w:behavior w:val="content"/>
        </w:behaviors>
        <w:guid w:val="{BFA3DFD7-2867-440F-A349-F0907C987D0D}"/>
      </w:docPartPr>
      <w:docPartBody>
        <w:p w:rsidR="007807EF" w:rsidRDefault="00826CFA" w:rsidP="00826CFA">
          <w:pPr>
            <w:pStyle w:val="A8CFCF447D324D76B17857A9ED676208"/>
          </w:pPr>
          <w:r w:rsidRPr="007F0B77">
            <w:rPr>
              <w:rStyle w:val="PlaceholderText"/>
            </w:rPr>
            <w:t>Choose an item.</w:t>
          </w:r>
        </w:p>
      </w:docPartBody>
    </w:docPart>
    <w:docPart>
      <w:docPartPr>
        <w:name w:val="C3CDB51AA80C40FD94652512F1834BC2"/>
        <w:category>
          <w:name w:val="General"/>
          <w:gallery w:val="placeholder"/>
        </w:category>
        <w:types>
          <w:type w:val="bbPlcHdr"/>
        </w:types>
        <w:behaviors>
          <w:behavior w:val="content"/>
        </w:behaviors>
        <w:guid w:val="{11A4DDB3-6C3D-4B74-93D6-A24048E8264B}"/>
      </w:docPartPr>
      <w:docPartBody>
        <w:p w:rsidR="007807EF" w:rsidRDefault="00826CFA" w:rsidP="00826CFA">
          <w:pPr>
            <w:pStyle w:val="C3CDB51AA80C40FD94652512F1834BC2"/>
          </w:pPr>
          <w:r w:rsidRPr="003D68FB">
            <w:rPr>
              <w:rStyle w:val="PlaceholderText"/>
            </w:rPr>
            <w:t>Click here to enter text.</w:t>
          </w:r>
        </w:p>
      </w:docPartBody>
    </w:docPart>
    <w:docPart>
      <w:docPartPr>
        <w:name w:val="DA266135DF7D4AB29F16EFD6DC1F86EF"/>
        <w:category>
          <w:name w:val="General"/>
          <w:gallery w:val="placeholder"/>
        </w:category>
        <w:types>
          <w:type w:val="bbPlcHdr"/>
        </w:types>
        <w:behaviors>
          <w:behavior w:val="content"/>
        </w:behaviors>
        <w:guid w:val="{DC2D20EE-735F-41D7-B3CB-9AC8C6F3F9AB}"/>
      </w:docPartPr>
      <w:docPartBody>
        <w:p w:rsidR="007807EF" w:rsidRDefault="00826CFA" w:rsidP="00826CFA">
          <w:pPr>
            <w:pStyle w:val="DA266135DF7D4AB29F16EFD6DC1F86EF"/>
          </w:pPr>
          <w:r w:rsidRPr="00805114">
            <w:rPr>
              <w:rStyle w:val="PlaceholderText"/>
              <w:rFonts w:ascii="Tahoma" w:hAnsi="Tahoma" w:cs="Tahoma"/>
              <w:color w:val="0F2B5B"/>
            </w:rPr>
            <w:t>Click here to enter text.</w:t>
          </w:r>
        </w:p>
      </w:docPartBody>
    </w:docPart>
    <w:docPart>
      <w:docPartPr>
        <w:name w:val="FB467E615C6E414587E209156D2A0866"/>
        <w:category>
          <w:name w:val="General"/>
          <w:gallery w:val="placeholder"/>
        </w:category>
        <w:types>
          <w:type w:val="bbPlcHdr"/>
        </w:types>
        <w:behaviors>
          <w:behavior w:val="content"/>
        </w:behaviors>
        <w:guid w:val="{11F2A544-432D-4B57-BF0C-067F3AD9F8E2}"/>
      </w:docPartPr>
      <w:docPartBody>
        <w:p w:rsidR="007807EF" w:rsidRDefault="00826CFA" w:rsidP="00826CFA">
          <w:pPr>
            <w:pStyle w:val="FB467E615C6E414587E209156D2A0866"/>
          </w:pPr>
          <w:r w:rsidRPr="00805114">
            <w:rPr>
              <w:rStyle w:val="PlaceholderText"/>
              <w:rFonts w:ascii="Tahoma" w:hAnsi="Tahoma" w:cs="Tahoma"/>
              <w:color w:val="0F2B5B"/>
            </w:rPr>
            <w:t>Click here to enter text.</w:t>
          </w:r>
        </w:p>
      </w:docPartBody>
    </w:docPart>
    <w:docPart>
      <w:docPartPr>
        <w:name w:val="AA285099CD994E1583FA2B5D2D67C429"/>
        <w:category>
          <w:name w:val="General"/>
          <w:gallery w:val="placeholder"/>
        </w:category>
        <w:types>
          <w:type w:val="bbPlcHdr"/>
        </w:types>
        <w:behaviors>
          <w:behavior w:val="content"/>
        </w:behaviors>
        <w:guid w:val="{4A543410-22AE-4ED9-813D-EC7C33A32C7E}"/>
      </w:docPartPr>
      <w:docPartBody>
        <w:p w:rsidR="007807EF" w:rsidRDefault="00826CFA" w:rsidP="00826CFA">
          <w:pPr>
            <w:pStyle w:val="AA285099CD994E1583FA2B5D2D67C429"/>
          </w:pPr>
          <w:r w:rsidRPr="007F0B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EA4"/>
    <w:rsid w:val="000606DA"/>
    <w:rsid w:val="000C5F3D"/>
    <w:rsid w:val="001C3316"/>
    <w:rsid w:val="003A117B"/>
    <w:rsid w:val="003C65E6"/>
    <w:rsid w:val="004A5B0D"/>
    <w:rsid w:val="00543CAD"/>
    <w:rsid w:val="00734AC3"/>
    <w:rsid w:val="007807EF"/>
    <w:rsid w:val="007D5579"/>
    <w:rsid w:val="00826CFA"/>
    <w:rsid w:val="00827CE5"/>
    <w:rsid w:val="0083250C"/>
    <w:rsid w:val="00876F40"/>
    <w:rsid w:val="008E7158"/>
    <w:rsid w:val="008F7051"/>
    <w:rsid w:val="00B10EA4"/>
    <w:rsid w:val="00B874C6"/>
    <w:rsid w:val="00C04582"/>
    <w:rsid w:val="00DD2A00"/>
    <w:rsid w:val="00EB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CFA"/>
    <w:rPr>
      <w:color w:val="808080"/>
    </w:rPr>
  </w:style>
  <w:style w:type="paragraph" w:customStyle="1" w:styleId="821664E305F040E08C19CC5156718BAC">
    <w:name w:val="821664E305F040E08C19CC5156718BAC"/>
    <w:rsid w:val="00B10EA4"/>
  </w:style>
  <w:style w:type="paragraph" w:customStyle="1" w:styleId="82D70CE96A3D4289A9632DF391156C59">
    <w:name w:val="82D70CE96A3D4289A9632DF391156C59"/>
    <w:rsid w:val="00734AC3"/>
  </w:style>
  <w:style w:type="paragraph" w:customStyle="1" w:styleId="3476E7987BAB4B48A6D32652473D7FF7">
    <w:name w:val="3476E7987BAB4B48A6D32652473D7FF7"/>
    <w:rsid w:val="000C5F3D"/>
  </w:style>
  <w:style w:type="paragraph" w:customStyle="1" w:styleId="A0CDCF40A0CD485CB60D4CB7BFE3C05D">
    <w:name w:val="A0CDCF40A0CD485CB60D4CB7BFE3C05D"/>
    <w:rsid w:val="000C5F3D"/>
  </w:style>
  <w:style w:type="paragraph" w:customStyle="1" w:styleId="8A3E069480124AE283259EB7A8224657">
    <w:name w:val="8A3E069480124AE283259EB7A8224657"/>
    <w:rsid w:val="000C5F3D"/>
  </w:style>
  <w:style w:type="paragraph" w:customStyle="1" w:styleId="C347E32224F64B0A9BCE3C29EC77ECB4">
    <w:name w:val="C347E32224F64B0A9BCE3C29EC77ECB4"/>
    <w:rsid w:val="000C5F3D"/>
  </w:style>
  <w:style w:type="paragraph" w:customStyle="1" w:styleId="661BE5CC35734E4C8726D4424CDE864E">
    <w:name w:val="661BE5CC35734E4C8726D4424CDE864E"/>
    <w:rsid w:val="00826CFA"/>
    <w:pPr>
      <w:spacing w:after="160" w:line="259" w:lineRule="auto"/>
    </w:pPr>
  </w:style>
  <w:style w:type="paragraph" w:customStyle="1" w:styleId="6935B98F95B744FE8D9DE5A305CF15F1">
    <w:name w:val="6935B98F95B744FE8D9DE5A305CF15F1"/>
    <w:rsid w:val="00826CFA"/>
    <w:pPr>
      <w:spacing w:after="160" w:line="259" w:lineRule="auto"/>
    </w:pPr>
  </w:style>
  <w:style w:type="paragraph" w:customStyle="1" w:styleId="37255A4E768D4DEDBB1411EC173197CB">
    <w:name w:val="37255A4E768D4DEDBB1411EC173197CB"/>
    <w:rsid w:val="00826CFA"/>
    <w:pPr>
      <w:spacing w:after="160" w:line="259" w:lineRule="auto"/>
    </w:pPr>
  </w:style>
  <w:style w:type="paragraph" w:customStyle="1" w:styleId="2FB1987B0DA44121AE34E63CCB2B098F">
    <w:name w:val="2FB1987B0DA44121AE34E63CCB2B098F"/>
    <w:rsid w:val="00826CFA"/>
    <w:pPr>
      <w:spacing w:after="160" w:line="259" w:lineRule="auto"/>
    </w:pPr>
  </w:style>
  <w:style w:type="paragraph" w:customStyle="1" w:styleId="D83047A51F0E428E804CF8D03CF9FF02">
    <w:name w:val="D83047A51F0E428E804CF8D03CF9FF02"/>
    <w:rsid w:val="00826CFA"/>
    <w:pPr>
      <w:spacing w:after="160" w:line="259" w:lineRule="auto"/>
    </w:pPr>
  </w:style>
  <w:style w:type="paragraph" w:customStyle="1" w:styleId="CAEA3621E04F4B41B74AF21150F56050">
    <w:name w:val="CAEA3621E04F4B41B74AF21150F56050"/>
    <w:rsid w:val="00826CFA"/>
    <w:pPr>
      <w:spacing w:after="160" w:line="259" w:lineRule="auto"/>
    </w:pPr>
  </w:style>
  <w:style w:type="paragraph" w:customStyle="1" w:styleId="D90B46D45F984911A3FF55AC9A37D240">
    <w:name w:val="D90B46D45F984911A3FF55AC9A37D240"/>
    <w:rsid w:val="00826CFA"/>
    <w:pPr>
      <w:spacing w:after="160" w:line="259" w:lineRule="auto"/>
    </w:pPr>
  </w:style>
  <w:style w:type="paragraph" w:customStyle="1" w:styleId="22F5F1472B0242579D0F231C64E59BFA">
    <w:name w:val="22F5F1472B0242579D0F231C64E59BFA"/>
    <w:rsid w:val="00826CFA"/>
    <w:pPr>
      <w:spacing w:after="160" w:line="259" w:lineRule="auto"/>
    </w:pPr>
  </w:style>
  <w:style w:type="paragraph" w:customStyle="1" w:styleId="ED2C39F6C1F54CF8ABDC54F86B565CFA">
    <w:name w:val="ED2C39F6C1F54CF8ABDC54F86B565CFA"/>
    <w:rsid w:val="00826CFA"/>
    <w:pPr>
      <w:spacing w:after="160" w:line="259" w:lineRule="auto"/>
    </w:pPr>
  </w:style>
  <w:style w:type="paragraph" w:customStyle="1" w:styleId="50EA9809C99C454AB7DEF57336A1D352">
    <w:name w:val="50EA9809C99C454AB7DEF57336A1D352"/>
    <w:rsid w:val="00826CFA"/>
    <w:pPr>
      <w:spacing w:after="160" w:line="259" w:lineRule="auto"/>
    </w:pPr>
  </w:style>
  <w:style w:type="paragraph" w:customStyle="1" w:styleId="87C363D1FD464551948F985BC13ED58C">
    <w:name w:val="87C363D1FD464551948F985BC13ED58C"/>
    <w:rsid w:val="00826CFA"/>
    <w:pPr>
      <w:spacing w:after="160" w:line="259" w:lineRule="auto"/>
    </w:pPr>
  </w:style>
  <w:style w:type="paragraph" w:customStyle="1" w:styleId="A8CFCF447D324D76B17857A9ED676208">
    <w:name w:val="A8CFCF447D324D76B17857A9ED676208"/>
    <w:rsid w:val="00826CFA"/>
    <w:pPr>
      <w:spacing w:after="160" w:line="259" w:lineRule="auto"/>
    </w:pPr>
  </w:style>
  <w:style w:type="paragraph" w:customStyle="1" w:styleId="C3CDB51AA80C40FD94652512F1834BC2">
    <w:name w:val="C3CDB51AA80C40FD94652512F1834BC2"/>
    <w:rsid w:val="00826CFA"/>
    <w:pPr>
      <w:spacing w:after="160" w:line="259" w:lineRule="auto"/>
    </w:pPr>
  </w:style>
  <w:style w:type="paragraph" w:customStyle="1" w:styleId="DA266135DF7D4AB29F16EFD6DC1F86EF">
    <w:name w:val="DA266135DF7D4AB29F16EFD6DC1F86EF"/>
    <w:rsid w:val="00826CFA"/>
    <w:pPr>
      <w:spacing w:after="160" w:line="259" w:lineRule="auto"/>
    </w:pPr>
  </w:style>
  <w:style w:type="paragraph" w:customStyle="1" w:styleId="FB467E615C6E414587E209156D2A0866">
    <w:name w:val="FB467E615C6E414587E209156D2A0866"/>
    <w:rsid w:val="00826CFA"/>
    <w:pPr>
      <w:spacing w:after="160" w:line="259" w:lineRule="auto"/>
    </w:pPr>
  </w:style>
  <w:style w:type="paragraph" w:customStyle="1" w:styleId="AA285099CD994E1583FA2B5D2D67C429">
    <w:name w:val="AA285099CD994E1583FA2B5D2D67C429"/>
    <w:rsid w:val="00826C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4440</FirefishReference>
    <AssignmentStatus xmlns="5b12561d-b03a-47d5-9db5-4e2bbf9ffb11">Open</AssignmentStatus>
    <Sector xmlns="5b12561d-b03a-47d5-9db5-4e2bbf9ffb11">NDPBs</Sector>
    <Team xmlns="5b12561d-b03a-47d5-9db5-4e2bbf9ffb11">
      <UserInfo>
        <DisplayName>Kelsey Bettoli</DisplayName>
        <AccountId>19</AccountId>
        <AccountType/>
      </UserInfo>
      <UserInfo>
        <DisplayName>Debbie Shields</DisplayName>
        <AccountId>28</AccountId>
        <AccountType/>
      </UserInfo>
    </Team>
    <BusinessType xmlns="5b12561d-b03a-47d5-9db5-4e2bbf9ffb11">Repeat Business</BusinessType>
    <DocumentType xmlns="5b12561d-b03a-47d5-9db5-4e2bbf9ffb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3883AFD5-F5C9-4DC9-B473-1928FAD650A1}">
  <ds:schemaRefs>
    <ds:schemaRef ds:uri="http://schemas.openxmlformats.org/officeDocument/2006/bibliography"/>
  </ds:schemaRefs>
</ds:datastoreItem>
</file>

<file path=customXml/itemProps2.xml><?xml version="1.0" encoding="utf-8"?>
<ds:datastoreItem xmlns:ds="http://schemas.openxmlformats.org/officeDocument/2006/customXml" ds:itemID="{CF1AD253-A9B2-409C-8292-E83F1559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FFADD-6A61-4AEF-9377-53C5518CBBCC}">
  <ds:schemaRefs>
    <ds:schemaRef ds:uri="http://schemas.microsoft.com/sharepoint/v3/contenttype/forms"/>
  </ds:schemaRefs>
</ds:datastoreItem>
</file>

<file path=customXml/itemProps4.xml><?xml version="1.0" encoding="utf-8"?>
<ds:datastoreItem xmlns:ds="http://schemas.openxmlformats.org/officeDocument/2006/customXml" ds:itemID="{6B32BD18-33E6-4D9F-B67B-72001504B09E}"/>
</file>

<file path=customXml/itemProps5.xml><?xml version="1.0" encoding="utf-8"?>
<ds:datastoreItem xmlns:ds="http://schemas.openxmlformats.org/officeDocument/2006/customXml" ds:itemID="{6A4AFE80-AFD7-43F1-A1CC-176C6F42D9EC}"/>
</file>

<file path=customXml/itemProps6.xml><?xml version="1.0" encoding="utf-8"?>
<ds:datastoreItem xmlns:ds="http://schemas.openxmlformats.org/officeDocument/2006/customXml" ds:itemID="{5EB462D2-FEF1-4C86-967A-5EF11ED1F2AD}"/>
</file>

<file path=docProps/app.xml><?xml version="1.0" encoding="utf-8"?>
<Properties xmlns="http://schemas.openxmlformats.org/officeDocument/2006/extended-properties" xmlns:vt="http://schemas.openxmlformats.org/officeDocument/2006/docPropsVTypes">
  <Template>Normal</Template>
  <TotalTime>104</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Hannah</dc:creator>
  <cp:lastModifiedBy>David Patton</cp:lastModifiedBy>
  <cp:revision>72</cp:revision>
  <cp:lastPrinted>2014-04-25T07:40:00Z</cp:lastPrinted>
  <dcterms:created xsi:type="dcterms:W3CDTF">2021-01-12T11:45:00Z</dcterms:created>
  <dcterms:modified xsi:type="dcterms:W3CDTF">2022-05-06T16:22:00Z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100</vt:r8>
  </property>
</Properties>
</file>